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7DD27" w14:textId="03777CFE" w:rsidR="00930EA9" w:rsidRDefault="00930EA9" w:rsidP="008F7D2A">
      <w:pPr>
        <w:pStyle w:val="Miejscowoscdata"/>
        <w:ind w:left="4248" w:firstLine="708"/>
        <w:jc w:val="left"/>
      </w:pPr>
      <w:r w:rsidRPr="00930EA9">
        <w:t xml:space="preserve">Kościelisko, </w:t>
      </w:r>
      <w:r w:rsidR="00BE6952">
        <w:t>2</w:t>
      </w:r>
      <w:r w:rsidR="00B57016">
        <w:t>7.</w:t>
      </w:r>
      <w:r w:rsidR="00BE6952">
        <w:t>01.</w:t>
      </w:r>
      <w:r w:rsidRPr="00930EA9">
        <w:t>202</w:t>
      </w:r>
      <w:r w:rsidR="00BE6952">
        <w:t>1</w:t>
      </w:r>
      <w:r w:rsidRPr="00930EA9">
        <w:t xml:space="preserve"> r.</w:t>
      </w:r>
    </w:p>
    <w:p w14:paraId="3E9BE98D" w14:textId="5BCF1E2F" w:rsidR="00422713" w:rsidRPr="0061544F" w:rsidRDefault="00422713" w:rsidP="00422713">
      <w:pPr>
        <w:spacing w:line="200" w:lineRule="atLeast"/>
        <w:rPr>
          <w:rFonts w:ascii="Arial" w:eastAsia="Arial Unicode MS" w:hAnsi="Arial" w:cs="Arial"/>
          <w:szCs w:val="24"/>
        </w:rPr>
      </w:pPr>
      <w:r w:rsidRPr="0061544F">
        <w:rPr>
          <w:rFonts w:ascii="Arial" w:eastAsia="Arial Unicode MS" w:hAnsi="Arial" w:cs="Arial"/>
          <w:szCs w:val="24"/>
        </w:rPr>
        <w:t>KO.0012.</w:t>
      </w:r>
      <w:r>
        <w:rPr>
          <w:rFonts w:ascii="Arial" w:eastAsia="Arial Unicode MS" w:hAnsi="Arial" w:cs="Arial"/>
          <w:szCs w:val="24"/>
        </w:rPr>
        <w:t>1</w:t>
      </w:r>
      <w:r w:rsidR="00BE6952">
        <w:rPr>
          <w:rFonts w:ascii="Arial" w:eastAsia="Arial Unicode MS" w:hAnsi="Arial" w:cs="Arial"/>
          <w:szCs w:val="24"/>
        </w:rPr>
        <w:t>6</w:t>
      </w:r>
      <w:r w:rsidRPr="0061544F">
        <w:rPr>
          <w:rFonts w:ascii="Arial" w:eastAsia="Arial Unicode MS" w:hAnsi="Arial" w:cs="Arial"/>
          <w:szCs w:val="24"/>
        </w:rPr>
        <w:t>.</w:t>
      </w:r>
      <w:r>
        <w:rPr>
          <w:rFonts w:ascii="Arial" w:eastAsia="Arial Unicode MS" w:hAnsi="Arial" w:cs="Arial"/>
          <w:szCs w:val="24"/>
        </w:rPr>
        <w:t>20</w:t>
      </w:r>
      <w:r w:rsidRPr="0061544F">
        <w:rPr>
          <w:rFonts w:ascii="Arial" w:eastAsia="Arial Unicode MS" w:hAnsi="Arial" w:cs="Arial"/>
          <w:szCs w:val="24"/>
        </w:rPr>
        <w:tab/>
      </w:r>
      <w:r w:rsidRPr="0061544F"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</w:p>
    <w:p w14:paraId="1904BAEC" w14:textId="60F6F034" w:rsidR="00422713" w:rsidRPr="0061544F" w:rsidRDefault="00422713" w:rsidP="008F7D2A">
      <w:pPr>
        <w:spacing w:line="200" w:lineRule="atLeast"/>
        <w:jc w:val="center"/>
        <w:rPr>
          <w:rFonts w:ascii="Arial" w:eastAsia="Arial Unicode MS" w:hAnsi="Arial" w:cs="Arial"/>
          <w:sz w:val="28"/>
          <w:szCs w:val="28"/>
        </w:rPr>
      </w:pPr>
      <w:r w:rsidRPr="0061544F">
        <w:rPr>
          <w:rFonts w:ascii="Arial" w:eastAsia="Arial Unicode MS" w:hAnsi="Arial" w:cs="Arial"/>
          <w:sz w:val="28"/>
          <w:szCs w:val="28"/>
        </w:rPr>
        <w:t>Zaproszenie</w:t>
      </w:r>
    </w:p>
    <w:p w14:paraId="6583B365" w14:textId="366C5D2D" w:rsidR="00422713" w:rsidRPr="00422713" w:rsidRDefault="00422713" w:rsidP="00422713">
      <w:pPr>
        <w:ind w:firstLine="709"/>
        <w:rPr>
          <w:rFonts w:ascii="Arial" w:eastAsia="Arial Unicode MS" w:hAnsi="Arial" w:cs="Arial"/>
          <w:b/>
          <w:szCs w:val="24"/>
        </w:rPr>
      </w:pPr>
      <w:r w:rsidRPr="0061544F">
        <w:rPr>
          <w:rFonts w:ascii="Arial" w:eastAsia="Arial Unicode MS" w:hAnsi="Arial" w:cs="Arial"/>
          <w:szCs w:val="24"/>
        </w:rPr>
        <w:t>Przewodnicząc</w:t>
      </w:r>
      <w:r>
        <w:rPr>
          <w:rFonts w:ascii="Arial" w:eastAsia="Arial Unicode MS" w:hAnsi="Arial" w:cs="Arial"/>
          <w:szCs w:val="24"/>
        </w:rPr>
        <w:t>y</w:t>
      </w:r>
      <w:r w:rsidRPr="0061544F">
        <w:rPr>
          <w:rFonts w:ascii="Arial" w:eastAsia="Arial Unicode MS" w:hAnsi="Arial" w:cs="Arial"/>
          <w:szCs w:val="24"/>
        </w:rPr>
        <w:t xml:space="preserve"> Komisji Oświaty, Kultury, Turystyki, Sportu i Promocji Gminy zaprasza  na posiedzenie Komisji, które odbędzie się w  dniu</w:t>
      </w:r>
      <w:r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b/>
          <w:szCs w:val="24"/>
          <w:u w:val="single"/>
        </w:rPr>
        <w:t xml:space="preserve"> </w:t>
      </w:r>
      <w:r w:rsidR="00BE6952">
        <w:rPr>
          <w:rFonts w:ascii="Arial" w:eastAsia="Arial Unicode MS" w:hAnsi="Arial" w:cs="Arial"/>
          <w:b/>
          <w:szCs w:val="24"/>
          <w:u w:val="single"/>
        </w:rPr>
        <w:t>3</w:t>
      </w:r>
      <w:r>
        <w:rPr>
          <w:rFonts w:ascii="Arial" w:eastAsia="Arial Unicode MS" w:hAnsi="Arial" w:cs="Arial"/>
          <w:b/>
          <w:szCs w:val="24"/>
          <w:u w:val="single"/>
        </w:rPr>
        <w:t xml:space="preserve"> - go </w:t>
      </w:r>
      <w:r w:rsidR="00BE6952">
        <w:rPr>
          <w:rFonts w:ascii="Arial" w:eastAsia="Arial Unicode MS" w:hAnsi="Arial" w:cs="Arial"/>
          <w:b/>
          <w:szCs w:val="24"/>
          <w:u w:val="single"/>
        </w:rPr>
        <w:t xml:space="preserve">lutego </w:t>
      </w:r>
      <w:r>
        <w:rPr>
          <w:rFonts w:ascii="Arial" w:eastAsia="Arial Unicode MS" w:hAnsi="Arial" w:cs="Arial"/>
          <w:b/>
          <w:szCs w:val="24"/>
          <w:u w:val="single"/>
        </w:rPr>
        <w:t xml:space="preserve"> </w:t>
      </w:r>
      <w:r w:rsidRPr="0061544F">
        <w:rPr>
          <w:rFonts w:ascii="Arial" w:eastAsia="Arial Unicode MS" w:hAnsi="Arial" w:cs="Arial"/>
          <w:b/>
          <w:szCs w:val="24"/>
          <w:u w:val="single"/>
        </w:rPr>
        <w:t>20</w:t>
      </w:r>
      <w:r>
        <w:rPr>
          <w:rFonts w:ascii="Arial" w:eastAsia="Arial Unicode MS" w:hAnsi="Arial" w:cs="Arial"/>
          <w:b/>
          <w:szCs w:val="24"/>
          <w:u w:val="single"/>
        </w:rPr>
        <w:t>2</w:t>
      </w:r>
      <w:r w:rsidR="00BE6952">
        <w:rPr>
          <w:rFonts w:ascii="Arial" w:eastAsia="Arial Unicode MS" w:hAnsi="Arial" w:cs="Arial"/>
          <w:b/>
          <w:szCs w:val="24"/>
          <w:u w:val="single"/>
        </w:rPr>
        <w:t>1</w:t>
      </w:r>
      <w:r>
        <w:rPr>
          <w:rFonts w:ascii="Arial" w:eastAsia="Arial Unicode MS" w:hAnsi="Arial" w:cs="Arial"/>
          <w:b/>
          <w:szCs w:val="24"/>
          <w:u w:val="single"/>
        </w:rPr>
        <w:t xml:space="preserve"> r.  </w:t>
      </w:r>
      <w:r w:rsidRPr="0061544F">
        <w:rPr>
          <w:rFonts w:ascii="Arial" w:eastAsia="Arial Unicode MS" w:hAnsi="Arial" w:cs="Arial"/>
          <w:b/>
          <w:szCs w:val="24"/>
          <w:u w:val="single"/>
        </w:rPr>
        <w:t xml:space="preserve">o godz. </w:t>
      </w:r>
      <w:r>
        <w:rPr>
          <w:rFonts w:ascii="Arial" w:eastAsia="Arial Unicode MS" w:hAnsi="Arial" w:cs="Arial"/>
          <w:b/>
          <w:szCs w:val="24"/>
          <w:u w:val="single"/>
        </w:rPr>
        <w:t>15</w:t>
      </w:r>
      <w:r w:rsidRPr="0061544F">
        <w:rPr>
          <w:rFonts w:ascii="Arial" w:eastAsia="Arial Unicode MS" w:hAnsi="Arial" w:cs="Arial"/>
          <w:b/>
          <w:szCs w:val="24"/>
          <w:u w:val="single"/>
        </w:rPr>
        <w:t xml:space="preserve">.00  w  </w:t>
      </w:r>
      <w:r w:rsidR="00BE6952">
        <w:rPr>
          <w:rFonts w:ascii="Arial" w:eastAsia="Arial Unicode MS" w:hAnsi="Arial" w:cs="Arial"/>
          <w:b/>
          <w:szCs w:val="24"/>
          <w:u w:val="single"/>
        </w:rPr>
        <w:t xml:space="preserve">Centrum Informacji Turystycznej </w:t>
      </w:r>
      <w:r w:rsidR="00BE6952">
        <w:rPr>
          <w:rFonts w:ascii="Arial" w:eastAsia="Arial Unicode MS" w:hAnsi="Arial" w:cs="Arial"/>
          <w:b/>
          <w:szCs w:val="24"/>
          <w:u w:val="single"/>
        </w:rPr>
        <w:br/>
        <w:t xml:space="preserve">w Kościelisku </w:t>
      </w:r>
      <w:r w:rsidR="006250E6">
        <w:rPr>
          <w:rFonts w:ascii="Arial" w:eastAsia="Arial Unicode MS" w:hAnsi="Arial" w:cs="Arial"/>
          <w:b/>
          <w:szCs w:val="24"/>
          <w:u w:val="single"/>
        </w:rPr>
        <w:t xml:space="preserve"> </w:t>
      </w:r>
      <w:r w:rsidR="008F7D2A">
        <w:rPr>
          <w:rFonts w:ascii="Arial" w:eastAsia="Arial Unicode MS" w:hAnsi="Arial" w:cs="Arial"/>
          <w:b/>
          <w:szCs w:val="24"/>
          <w:u w:val="single"/>
        </w:rPr>
        <w:t xml:space="preserve"> </w:t>
      </w:r>
      <w:r w:rsidRPr="0061544F">
        <w:rPr>
          <w:rFonts w:ascii="Arial" w:eastAsia="Arial Unicode MS" w:hAnsi="Arial" w:cs="Arial"/>
          <w:b/>
          <w:szCs w:val="24"/>
          <w:u w:val="single"/>
        </w:rPr>
        <w:t xml:space="preserve"> </w:t>
      </w:r>
    </w:p>
    <w:p w14:paraId="0886045C" w14:textId="77777777" w:rsidR="00422713" w:rsidRPr="006250E6" w:rsidRDefault="00422713" w:rsidP="00422713">
      <w:pPr>
        <w:spacing w:line="360" w:lineRule="auto"/>
        <w:jc w:val="both"/>
        <w:rPr>
          <w:rFonts w:asciiTheme="majorHAnsi" w:eastAsia="Arial Unicode MS" w:hAnsiTheme="majorHAnsi" w:cs="Arial"/>
        </w:rPr>
      </w:pPr>
      <w:r w:rsidRPr="006250E6">
        <w:rPr>
          <w:rFonts w:asciiTheme="majorHAnsi" w:eastAsia="Arial Unicode MS" w:hAnsiTheme="majorHAnsi" w:cs="Arial"/>
        </w:rPr>
        <w:t>Proponowany porządek posiedzenia:</w:t>
      </w:r>
    </w:p>
    <w:p w14:paraId="1861E8A9" w14:textId="6E58CB48" w:rsidR="00422713" w:rsidRDefault="00422713" w:rsidP="006250E6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  <w:r w:rsidRPr="006250E6">
        <w:rPr>
          <w:rFonts w:asciiTheme="majorHAnsi" w:hAnsiTheme="majorHAnsi"/>
          <w:sz w:val="22"/>
          <w:szCs w:val="22"/>
        </w:rPr>
        <w:t>Otwarcie posiedzenia, przywitanie zebranych, stwierdzenie quorum, przyjęcie porządku obrad.</w:t>
      </w:r>
    </w:p>
    <w:p w14:paraId="57703520" w14:textId="639DF4E5" w:rsidR="00BE6952" w:rsidRDefault="00BE6952" w:rsidP="006250E6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Przedstawienie koncepcji całościowego zagospodarowania budynku Centrum Tradycji i Turystyki w tym pomieszczeń „za kratami”</w:t>
      </w:r>
    </w:p>
    <w:p w14:paraId="67ECBE47" w14:textId="77777777" w:rsidR="00BE6952" w:rsidRDefault="00BE6952" w:rsidP="006250E6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Dyskusja dotycząca funkcjonowania Gminnego Ośrodka Kultury Regionalnej i Centrum Informacji Turystycznej ; przedstawienie wariantów rozwiązań w tym zakresie </w:t>
      </w:r>
    </w:p>
    <w:p w14:paraId="36DCD9C1" w14:textId="77777777" w:rsidR="00422713" w:rsidRPr="006250E6" w:rsidRDefault="00422713" w:rsidP="006250E6">
      <w:pPr>
        <w:pStyle w:val="Akapitzlist"/>
        <w:widowControl/>
        <w:numPr>
          <w:ilvl w:val="0"/>
          <w:numId w:val="1"/>
        </w:numPr>
        <w:tabs>
          <w:tab w:val="left" w:pos="616"/>
        </w:tabs>
        <w:suppressAutoHyphens w:val="0"/>
        <w:spacing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  <w:r w:rsidRPr="006250E6">
        <w:rPr>
          <w:rFonts w:asciiTheme="majorHAnsi" w:hAnsiTheme="majorHAnsi"/>
          <w:sz w:val="22"/>
          <w:szCs w:val="22"/>
        </w:rPr>
        <w:t>Sprawy bieżące</w:t>
      </w:r>
    </w:p>
    <w:p w14:paraId="519A8C1E" w14:textId="77777777" w:rsidR="00422713" w:rsidRPr="006250E6" w:rsidRDefault="00422713" w:rsidP="006250E6">
      <w:pPr>
        <w:pStyle w:val="Akapitzlist"/>
        <w:widowControl/>
        <w:tabs>
          <w:tab w:val="left" w:pos="616"/>
        </w:tabs>
        <w:suppressAutoHyphens w:val="0"/>
        <w:spacing w:line="276" w:lineRule="auto"/>
        <w:ind w:left="387"/>
        <w:contextualSpacing/>
        <w:jc w:val="both"/>
        <w:rPr>
          <w:rFonts w:asciiTheme="majorHAnsi" w:hAnsiTheme="majorHAnsi"/>
          <w:sz w:val="22"/>
          <w:szCs w:val="22"/>
        </w:rPr>
      </w:pPr>
      <w:r w:rsidRPr="006250E6">
        <w:rPr>
          <w:rFonts w:asciiTheme="majorHAnsi" w:hAnsiTheme="majorHAnsi"/>
          <w:sz w:val="22"/>
          <w:szCs w:val="22"/>
        </w:rPr>
        <w:t xml:space="preserve">- przyjęcie protokołu z poprzedniego posiedzenia Komisji </w:t>
      </w:r>
    </w:p>
    <w:p w14:paraId="30FE2DEC" w14:textId="0DB41F51" w:rsidR="00422713" w:rsidRPr="006250E6" w:rsidRDefault="00422713" w:rsidP="006250E6">
      <w:pPr>
        <w:pStyle w:val="Akapitzlist"/>
        <w:widowControl/>
        <w:numPr>
          <w:ilvl w:val="0"/>
          <w:numId w:val="1"/>
        </w:numPr>
        <w:tabs>
          <w:tab w:val="left" w:pos="720"/>
        </w:tabs>
        <w:suppressAutoHyphens w:val="0"/>
        <w:spacing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  <w:r w:rsidRPr="006250E6">
        <w:rPr>
          <w:rFonts w:asciiTheme="majorHAnsi" w:hAnsiTheme="majorHAnsi"/>
          <w:sz w:val="22"/>
          <w:szCs w:val="22"/>
        </w:rPr>
        <w:t>Wolne wnioski</w:t>
      </w:r>
    </w:p>
    <w:p w14:paraId="2234741A" w14:textId="77777777" w:rsidR="00422713" w:rsidRPr="006250E6" w:rsidRDefault="00422713" w:rsidP="006250E6">
      <w:pPr>
        <w:pStyle w:val="Akapitzlist"/>
        <w:widowControl/>
        <w:numPr>
          <w:ilvl w:val="0"/>
          <w:numId w:val="1"/>
        </w:numPr>
        <w:tabs>
          <w:tab w:val="left" w:pos="720"/>
        </w:tabs>
        <w:suppressAutoHyphens w:val="0"/>
        <w:spacing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  <w:r w:rsidRPr="006250E6">
        <w:rPr>
          <w:rFonts w:asciiTheme="majorHAnsi" w:hAnsiTheme="majorHAnsi"/>
          <w:sz w:val="22"/>
          <w:szCs w:val="22"/>
        </w:rPr>
        <w:t>Zakończenie posiedzenia.</w:t>
      </w:r>
    </w:p>
    <w:p w14:paraId="5156DA38" w14:textId="77777777" w:rsidR="00422713" w:rsidRPr="006250E6" w:rsidRDefault="00422713" w:rsidP="00422713">
      <w:pPr>
        <w:pStyle w:val="Akapitzlist"/>
        <w:widowControl/>
        <w:tabs>
          <w:tab w:val="left" w:pos="720"/>
        </w:tabs>
        <w:suppressAutoHyphens w:val="0"/>
        <w:spacing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</w:p>
    <w:p w14:paraId="0BFE68D8" w14:textId="77777777" w:rsidR="00422713" w:rsidRPr="00422713" w:rsidRDefault="00422713" w:rsidP="00422713">
      <w:pPr>
        <w:pStyle w:val="Akapitzlist"/>
        <w:widowControl/>
        <w:tabs>
          <w:tab w:val="left" w:pos="720"/>
        </w:tabs>
        <w:suppressAutoHyphens w:val="0"/>
        <w:spacing w:line="276" w:lineRule="auto"/>
        <w:ind w:left="0"/>
        <w:contextualSpacing/>
        <w:jc w:val="both"/>
        <w:rPr>
          <w:rFonts w:ascii="Bookman Old Style" w:hAnsi="Bookman Old Style"/>
          <w:sz w:val="22"/>
          <w:szCs w:val="22"/>
        </w:rPr>
      </w:pPr>
    </w:p>
    <w:p w14:paraId="3A08D96C" w14:textId="77777777" w:rsidR="00422713" w:rsidRPr="00A856A3" w:rsidRDefault="00422713" w:rsidP="00A856A3">
      <w:pPr>
        <w:pStyle w:val="Akapitzlist"/>
        <w:widowControl/>
        <w:tabs>
          <w:tab w:val="left" w:pos="720"/>
        </w:tabs>
        <w:suppressAutoHyphens w:val="0"/>
        <w:spacing w:after="200" w:line="276" w:lineRule="auto"/>
        <w:ind w:left="387"/>
        <w:contextualSpacing/>
        <w:jc w:val="center"/>
        <w:rPr>
          <w:rFonts w:ascii="Bookman Old Style" w:eastAsia="Arial Unicode MS" w:hAnsi="Bookman Old Style" w:cs="Arial"/>
          <w:sz w:val="20"/>
        </w:rPr>
      </w:pPr>
      <w:r w:rsidRPr="00783254">
        <w:rPr>
          <w:rFonts w:ascii="Bookman Old Style" w:hAnsi="Bookman Old Style"/>
          <w:szCs w:val="24"/>
        </w:rPr>
        <w:tab/>
      </w:r>
      <w:r w:rsidRPr="00783254">
        <w:rPr>
          <w:rFonts w:ascii="Bookman Old Style" w:hAnsi="Bookman Old Style"/>
          <w:szCs w:val="24"/>
        </w:rPr>
        <w:tab/>
      </w:r>
      <w:r w:rsidRPr="00783254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</w:t>
      </w:r>
      <w:r w:rsidRPr="00422713">
        <w:rPr>
          <w:rFonts w:ascii="Bookman Old Style" w:hAnsi="Bookman Old Style"/>
          <w:sz w:val="20"/>
        </w:rPr>
        <w:t xml:space="preserve">rzewodniczący Komisji </w:t>
      </w:r>
      <w:r w:rsidRPr="00422713">
        <w:rPr>
          <w:rFonts w:ascii="Bookman Old Style" w:eastAsia="Arial Unicode MS" w:hAnsi="Bookman Old Style" w:cs="Arial"/>
          <w:sz w:val="20"/>
        </w:rPr>
        <w:t>Oświaty</w:t>
      </w:r>
      <w:r w:rsidR="00A856A3">
        <w:rPr>
          <w:rFonts w:ascii="Bookman Old Style" w:eastAsia="Arial Unicode MS" w:hAnsi="Bookman Old Style" w:cs="Arial"/>
          <w:sz w:val="20"/>
        </w:rPr>
        <w:t xml:space="preserve">, </w:t>
      </w:r>
      <w:r w:rsidRPr="00A856A3">
        <w:rPr>
          <w:rFonts w:ascii="Bookman Old Style" w:eastAsia="Arial Unicode MS" w:hAnsi="Bookman Old Style" w:cs="Arial"/>
          <w:sz w:val="20"/>
        </w:rPr>
        <w:t>Kultury,</w:t>
      </w:r>
      <w:r w:rsidR="00741586" w:rsidRPr="00A856A3">
        <w:rPr>
          <w:rFonts w:ascii="Bookman Old Style" w:eastAsia="Arial Unicode MS" w:hAnsi="Bookman Old Style" w:cs="Arial"/>
          <w:sz w:val="20"/>
        </w:rPr>
        <w:t xml:space="preserve"> </w:t>
      </w:r>
      <w:r w:rsidRPr="00A856A3">
        <w:rPr>
          <w:rFonts w:ascii="Bookman Old Style" w:eastAsia="Arial Unicode MS" w:hAnsi="Bookman Old Style" w:cs="Arial"/>
          <w:sz w:val="20"/>
        </w:rPr>
        <w:t>Turystyki, Sportu i Promocji Gminy</w:t>
      </w:r>
    </w:p>
    <w:p w14:paraId="0089CB7F" w14:textId="77777777" w:rsidR="00422713" w:rsidRPr="00422713" w:rsidRDefault="00422713" w:rsidP="00422713">
      <w:pPr>
        <w:pStyle w:val="Akapitzlist"/>
        <w:widowControl/>
        <w:tabs>
          <w:tab w:val="left" w:pos="720"/>
        </w:tabs>
        <w:suppressAutoHyphens w:val="0"/>
        <w:spacing w:after="200" w:line="276" w:lineRule="auto"/>
        <w:ind w:left="387"/>
        <w:contextualSpacing/>
        <w:jc w:val="both"/>
        <w:rPr>
          <w:rFonts w:ascii="Bookman Old Style" w:hAnsi="Bookman Old Style"/>
          <w:i/>
          <w:sz w:val="20"/>
        </w:rPr>
      </w:pPr>
    </w:p>
    <w:p w14:paraId="45FE5BE9" w14:textId="743883E6" w:rsidR="00422713" w:rsidRPr="006250E6" w:rsidRDefault="00422713" w:rsidP="006250E6">
      <w:pPr>
        <w:pStyle w:val="Akapitzlist"/>
        <w:widowControl/>
        <w:tabs>
          <w:tab w:val="left" w:pos="720"/>
        </w:tabs>
        <w:suppressAutoHyphens w:val="0"/>
        <w:spacing w:after="200" w:line="276" w:lineRule="auto"/>
        <w:ind w:left="387"/>
        <w:contextualSpacing/>
        <w:jc w:val="both"/>
        <w:rPr>
          <w:rFonts w:ascii="Bookman Old Style" w:hAnsi="Bookman Old Style"/>
          <w:i/>
          <w:sz w:val="20"/>
        </w:rPr>
      </w:pPr>
      <w:r w:rsidRPr="00422713">
        <w:rPr>
          <w:rFonts w:ascii="Bookman Old Style" w:hAnsi="Bookman Old Style"/>
          <w:i/>
          <w:sz w:val="20"/>
        </w:rPr>
        <w:tab/>
      </w:r>
      <w:r w:rsidRPr="00422713">
        <w:rPr>
          <w:rFonts w:ascii="Bookman Old Style" w:hAnsi="Bookman Old Style"/>
          <w:i/>
          <w:sz w:val="20"/>
        </w:rPr>
        <w:tab/>
      </w:r>
      <w:r w:rsidRPr="00422713">
        <w:rPr>
          <w:rFonts w:ascii="Bookman Old Style" w:hAnsi="Bookman Old Style"/>
          <w:i/>
          <w:sz w:val="20"/>
        </w:rPr>
        <w:tab/>
      </w:r>
      <w:r w:rsidRPr="00422713">
        <w:rPr>
          <w:rFonts w:ascii="Bookman Old Style" w:hAnsi="Bookman Old Style"/>
          <w:i/>
          <w:sz w:val="20"/>
        </w:rPr>
        <w:tab/>
        <w:t xml:space="preserve"> Maciej Krzeptowsk</w:t>
      </w:r>
      <w:r w:rsidR="005A0517">
        <w:rPr>
          <w:rFonts w:ascii="Bookman Old Style" w:hAnsi="Bookman Old Style"/>
          <w:i/>
          <w:sz w:val="20"/>
        </w:rPr>
        <w:t>i</w:t>
      </w:r>
    </w:p>
    <w:p w14:paraId="4A18C326" w14:textId="77777777" w:rsidR="00422713" w:rsidRDefault="00422713" w:rsidP="00422713">
      <w:pPr>
        <w:pStyle w:val="Akapitzlist"/>
        <w:widowControl/>
        <w:tabs>
          <w:tab w:val="left" w:pos="720"/>
        </w:tabs>
        <w:suppressAutoHyphens w:val="0"/>
        <w:ind w:left="0"/>
        <w:contextualSpacing/>
        <w:jc w:val="both"/>
        <w:rPr>
          <w:rFonts w:ascii="Arial Unicode MS" w:eastAsia="Arial Unicode MS" w:hAnsi="Arial Unicode MS" w:cs="Arial Unicode MS"/>
          <w:sz w:val="20"/>
        </w:rPr>
      </w:pPr>
    </w:p>
    <w:p w14:paraId="1C00CE25" w14:textId="77777777" w:rsidR="00B57016" w:rsidRDefault="00B57016" w:rsidP="00422713">
      <w:pPr>
        <w:pStyle w:val="Akapitzlist"/>
        <w:widowControl/>
        <w:tabs>
          <w:tab w:val="left" w:pos="720"/>
        </w:tabs>
        <w:suppressAutoHyphens w:val="0"/>
        <w:ind w:left="0"/>
        <w:contextualSpacing/>
        <w:jc w:val="both"/>
        <w:rPr>
          <w:rFonts w:ascii="Arial Unicode MS" w:eastAsia="Arial Unicode MS" w:hAnsi="Arial Unicode MS" w:cs="Arial Unicode MS"/>
          <w:sz w:val="20"/>
        </w:rPr>
      </w:pPr>
    </w:p>
    <w:p w14:paraId="717396B9" w14:textId="77777777" w:rsidR="00B57016" w:rsidRDefault="00B57016" w:rsidP="00422713">
      <w:pPr>
        <w:pStyle w:val="Akapitzlist"/>
        <w:widowControl/>
        <w:tabs>
          <w:tab w:val="left" w:pos="720"/>
        </w:tabs>
        <w:suppressAutoHyphens w:val="0"/>
        <w:ind w:left="0"/>
        <w:contextualSpacing/>
        <w:jc w:val="both"/>
        <w:rPr>
          <w:rFonts w:ascii="Arial Unicode MS" w:eastAsia="Arial Unicode MS" w:hAnsi="Arial Unicode MS" w:cs="Arial Unicode MS"/>
          <w:sz w:val="20"/>
        </w:rPr>
      </w:pPr>
    </w:p>
    <w:p w14:paraId="330369EA" w14:textId="65F13463" w:rsidR="00422713" w:rsidRPr="00FC7F39" w:rsidRDefault="00422713" w:rsidP="00422713">
      <w:pPr>
        <w:pStyle w:val="Akapitzlist"/>
        <w:widowControl/>
        <w:tabs>
          <w:tab w:val="left" w:pos="720"/>
        </w:tabs>
        <w:suppressAutoHyphens w:val="0"/>
        <w:ind w:left="0"/>
        <w:contextualSpacing/>
        <w:jc w:val="both"/>
        <w:rPr>
          <w:rFonts w:ascii="Bookman Old Style" w:hAnsi="Bookman Old Style"/>
          <w:i/>
          <w:sz w:val="20"/>
        </w:rPr>
      </w:pPr>
      <w:r w:rsidRPr="00FC7F39">
        <w:rPr>
          <w:rFonts w:ascii="Arial Unicode MS" w:eastAsia="Arial Unicode MS" w:hAnsi="Arial Unicode MS" w:cs="Arial Unicode MS" w:hint="eastAsia"/>
          <w:sz w:val="20"/>
        </w:rPr>
        <w:t xml:space="preserve">Otrzymują:              </w:t>
      </w:r>
    </w:p>
    <w:p w14:paraId="2502F912" w14:textId="77777777" w:rsidR="00422713" w:rsidRPr="000039C4" w:rsidRDefault="00422713" w:rsidP="00422713">
      <w:pPr>
        <w:pStyle w:val="Nagwek1"/>
        <w:rPr>
          <w:rFonts w:eastAsia="Arial Unicode MS"/>
          <w:sz w:val="20"/>
        </w:rPr>
      </w:pPr>
    </w:p>
    <w:p w14:paraId="7E19F0D1" w14:textId="77777777" w:rsidR="00422713" w:rsidRPr="00FC7F39" w:rsidRDefault="00422713" w:rsidP="00422713">
      <w:pPr>
        <w:pStyle w:val="Nagwek1"/>
        <w:numPr>
          <w:ilvl w:val="3"/>
          <w:numId w:val="1"/>
        </w:numPr>
        <w:rPr>
          <w:rFonts w:eastAsia="Arial Unicode MS"/>
          <w:sz w:val="20"/>
        </w:rPr>
      </w:pPr>
      <w:r w:rsidRPr="00FC7F39">
        <w:rPr>
          <w:rFonts w:eastAsia="Arial Unicode MS"/>
          <w:sz w:val="20"/>
        </w:rPr>
        <w:t xml:space="preserve">członkowie Komisji  </w:t>
      </w:r>
    </w:p>
    <w:p w14:paraId="4438747E" w14:textId="77777777" w:rsidR="00422713" w:rsidRDefault="00422713" w:rsidP="00422713">
      <w:pPr>
        <w:widowControl w:val="0"/>
        <w:numPr>
          <w:ilvl w:val="3"/>
          <w:numId w:val="1"/>
        </w:numPr>
        <w:suppressAutoHyphens/>
        <w:spacing w:after="0" w:line="240" w:lineRule="auto"/>
        <w:rPr>
          <w:sz w:val="20"/>
        </w:rPr>
      </w:pPr>
      <w:r>
        <w:rPr>
          <w:sz w:val="20"/>
        </w:rPr>
        <w:t>Wó</w:t>
      </w:r>
      <w:r w:rsidRPr="00FC7F39">
        <w:rPr>
          <w:sz w:val="20"/>
        </w:rPr>
        <w:t xml:space="preserve">jt Gminy </w:t>
      </w:r>
    </w:p>
    <w:p w14:paraId="44D9D546" w14:textId="7C69F04D" w:rsidR="00422713" w:rsidRDefault="00422713" w:rsidP="00422713">
      <w:pPr>
        <w:widowControl w:val="0"/>
        <w:numPr>
          <w:ilvl w:val="3"/>
          <w:numId w:val="1"/>
        </w:numPr>
        <w:suppressAutoHyphens/>
        <w:spacing w:after="0" w:line="240" w:lineRule="auto"/>
        <w:rPr>
          <w:sz w:val="20"/>
        </w:rPr>
      </w:pPr>
      <w:r>
        <w:rPr>
          <w:sz w:val="20"/>
        </w:rPr>
        <w:t>Sekretarz Gminy</w:t>
      </w:r>
    </w:p>
    <w:p w14:paraId="0734AC04" w14:textId="796ED55F" w:rsidR="008F7D2A" w:rsidRDefault="008F7D2A" w:rsidP="00422713">
      <w:pPr>
        <w:widowControl w:val="0"/>
        <w:numPr>
          <w:ilvl w:val="3"/>
          <w:numId w:val="1"/>
        </w:numPr>
        <w:suppressAutoHyphens/>
        <w:spacing w:after="0" w:line="240" w:lineRule="auto"/>
        <w:rPr>
          <w:sz w:val="20"/>
        </w:rPr>
      </w:pPr>
      <w:r>
        <w:rPr>
          <w:sz w:val="20"/>
        </w:rPr>
        <w:t>Dyrektor</w:t>
      </w:r>
      <w:r w:rsidR="00B57016">
        <w:rPr>
          <w:sz w:val="20"/>
        </w:rPr>
        <w:t xml:space="preserve"> GOKR</w:t>
      </w:r>
    </w:p>
    <w:p w14:paraId="2BFCA090" w14:textId="0AC299C6" w:rsidR="00BE6952" w:rsidRDefault="00BE6952" w:rsidP="00422713">
      <w:pPr>
        <w:widowControl w:val="0"/>
        <w:numPr>
          <w:ilvl w:val="3"/>
          <w:numId w:val="1"/>
        </w:numPr>
        <w:suppressAutoHyphens/>
        <w:spacing w:after="0" w:line="240" w:lineRule="auto"/>
        <w:rPr>
          <w:sz w:val="20"/>
        </w:rPr>
      </w:pPr>
      <w:r>
        <w:rPr>
          <w:sz w:val="20"/>
        </w:rPr>
        <w:t>CIT</w:t>
      </w:r>
    </w:p>
    <w:p w14:paraId="7B1E0A9B" w14:textId="3B9845B6" w:rsidR="006250E6" w:rsidRPr="00B57016" w:rsidRDefault="00B57016" w:rsidP="00B57016">
      <w:pPr>
        <w:widowControl w:val="0"/>
        <w:numPr>
          <w:ilvl w:val="3"/>
          <w:numId w:val="1"/>
        </w:numPr>
        <w:suppressAutoHyphens/>
        <w:spacing w:after="0" w:line="240" w:lineRule="auto"/>
        <w:rPr>
          <w:sz w:val="20"/>
        </w:rPr>
      </w:pPr>
      <w:r>
        <w:rPr>
          <w:sz w:val="20"/>
        </w:rPr>
        <w:t xml:space="preserve">Skarbnik Gminy </w:t>
      </w:r>
    </w:p>
    <w:p w14:paraId="3933DEDB" w14:textId="7C9F5FEB" w:rsidR="006250E6" w:rsidRPr="00655972" w:rsidRDefault="006250E6" w:rsidP="00422713">
      <w:pPr>
        <w:widowControl w:val="0"/>
        <w:numPr>
          <w:ilvl w:val="3"/>
          <w:numId w:val="1"/>
        </w:numPr>
        <w:suppressAutoHyphens/>
        <w:spacing w:after="0" w:line="240" w:lineRule="auto"/>
        <w:rPr>
          <w:sz w:val="20"/>
        </w:rPr>
      </w:pPr>
      <w:r>
        <w:rPr>
          <w:sz w:val="20"/>
        </w:rPr>
        <w:t>a/a</w:t>
      </w:r>
    </w:p>
    <w:p w14:paraId="73D7AD8D" w14:textId="77777777" w:rsidR="00422713" w:rsidRDefault="00422713" w:rsidP="00521509">
      <w:pPr>
        <w:pStyle w:val="Miejscowoscdata"/>
      </w:pPr>
    </w:p>
    <w:sectPr w:rsidR="00422713" w:rsidSect="00930EA9">
      <w:headerReference w:type="even" r:id="rId8"/>
      <w:headerReference w:type="default" r:id="rId9"/>
      <w:headerReference w:type="first" r:id="rId10"/>
      <w:pgSz w:w="11906" w:h="16838"/>
      <w:pgMar w:top="2398" w:right="1106" w:bottom="2268" w:left="327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56E2A" w14:textId="77777777" w:rsidR="002C1F3B" w:rsidRDefault="002C1F3B" w:rsidP="00500DA7">
      <w:pPr>
        <w:spacing w:after="0" w:line="240" w:lineRule="auto"/>
      </w:pPr>
      <w:r>
        <w:separator/>
      </w:r>
    </w:p>
  </w:endnote>
  <w:endnote w:type="continuationSeparator" w:id="0">
    <w:p w14:paraId="426C704F" w14:textId="77777777" w:rsidR="002C1F3B" w:rsidRDefault="002C1F3B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D09A8" w14:textId="77777777" w:rsidR="002C1F3B" w:rsidRDefault="002C1F3B" w:rsidP="00500DA7">
      <w:pPr>
        <w:spacing w:after="0" w:line="240" w:lineRule="auto"/>
      </w:pPr>
      <w:r>
        <w:separator/>
      </w:r>
    </w:p>
  </w:footnote>
  <w:footnote w:type="continuationSeparator" w:id="0">
    <w:p w14:paraId="2F4B11FC" w14:textId="77777777" w:rsidR="002C1F3B" w:rsidRDefault="002C1F3B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BBB62" w14:textId="77777777" w:rsidR="00500DA7" w:rsidRDefault="002C1F3B">
    <w:pPr>
      <w:pStyle w:val="Nagwek"/>
    </w:pPr>
    <w:r>
      <w:rPr>
        <w:noProof/>
      </w:rPr>
      <w:pict w14:anchorId="235F8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94E53" w14:textId="77777777" w:rsidR="00500DA7" w:rsidRDefault="002C1F3B">
    <w:pPr>
      <w:pStyle w:val="Nagwek"/>
    </w:pPr>
    <w:r>
      <w:rPr>
        <w:noProof/>
      </w:rPr>
      <w:pict w14:anchorId="2370B9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2060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28BF1" w14:textId="77777777" w:rsidR="00500DA7" w:rsidRDefault="002C1F3B">
    <w:pPr>
      <w:pStyle w:val="Nagwek"/>
    </w:pPr>
    <w:r>
      <w:rPr>
        <w:noProof/>
      </w:rPr>
      <w:pict w14:anchorId="368884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6148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536B1"/>
    <w:rsid w:val="00100695"/>
    <w:rsid w:val="00253852"/>
    <w:rsid w:val="002817BF"/>
    <w:rsid w:val="002C1F3B"/>
    <w:rsid w:val="002F569C"/>
    <w:rsid w:val="0031237A"/>
    <w:rsid w:val="003A3F2C"/>
    <w:rsid w:val="00422713"/>
    <w:rsid w:val="00475F3E"/>
    <w:rsid w:val="00500DA7"/>
    <w:rsid w:val="00521509"/>
    <w:rsid w:val="005A0517"/>
    <w:rsid w:val="005E2502"/>
    <w:rsid w:val="006250E6"/>
    <w:rsid w:val="00741586"/>
    <w:rsid w:val="00781768"/>
    <w:rsid w:val="008B75DB"/>
    <w:rsid w:val="008E7A29"/>
    <w:rsid w:val="008F7D2A"/>
    <w:rsid w:val="00930EA9"/>
    <w:rsid w:val="00A8122F"/>
    <w:rsid w:val="00A856A3"/>
    <w:rsid w:val="00AF212B"/>
    <w:rsid w:val="00B57016"/>
    <w:rsid w:val="00BE6952"/>
    <w:rsid w:val="00C05EEB"/>
    <w:rsid w:val="00DB7A7A"/>
    <w:rsid w:val="00DD2EE4"/>
    <w:rsid w:val="00E17624"/>
    <w:rsid w:val="00E6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B0CBE98"/>
  <w15:docId w15:val="{25317BA5-F1D0-4D18-AAAA-7ECD6484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E2502"/>
  </w:style>
  <w:style w:type="paragraph" w:styleId="Nagwek1">
    <w:name w:val="heading 1"/>
    <w:basedOn w:val="Normalny"/>
    <w:next w:val="Normalny"/>
    <w:link w:val="Nagwek1Znak"/>
    <w:qFormat/>
    <w:rsid w:val="00422713"/>
    <w:pPr>
      <w:keepNext/>
      <w:widowControl w:val="0"/>
      <w:suppressAutoHyphens/>
      <w:spacing w:after="0" w:line="240" w:lineRule="auto"/>
      <w:jc w:val="both"/>
      <w:outlineLvl w:val="0"/>
    </w:pPr>
    <w:rPr>
      <w:rFonts w:ascii="Arial" w:eastAsia="Lucida Sans Unicode" w:hAnsi="Arial" w:cs="Arial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rsid w:val="00422713"/>
    <w:rPr>
      <w:rFonts w:ascii="Arial" w:eastAsia="Lucida Sans Unicode" w:hAnsi="Arial" w:cs="Arial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22713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2A9A-3C0A-4CF9-8D4C-775AAE80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Rada</cp:lastModifiedBy>
  <cp:revision>3</cp:revision>
  <cp:lastPrinted>2021-01-27T10:26:00Z</cp:lastPrinted>
  <dcterms:created xsi:type="dcterms:W3CDTF">2021-01-27T10:21:00Z</dcterms:created>
  <dcterms:modified xsi:type="dcterms:W3CDTF">2021-01-27T10:29:00Z</dcterms:modified>
</cp:coreProperties>
</file>