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Cs w:val="24"/>
        </w:rPr>
      </w:pPr>
      <w:r>
        <w:rPr>
          <w:rFonts w:cs="Arial" w:ascii="Arial" w:hAnsi="Arial"/>
          <w:b/>
          <w:szCs w:val="24"/>
        </w:rPr>
        <w:t>Protokół XIII  Zwyczajnej SESJI RADY  GMINY  KOŚCIELISKO</w:t>
      </w:r>
    </w:p>
    <w:p>
      <w:pPr>
        <w:pStyle w:val="Normal"/>
        <w:rPr>
          <w:rFonts w:ascii="Arial" w:hAnsi="Arial" w:cs="Arial"/>
          <w:b/>
          <w:b/>
          <w:szCs w:val="24"/>
        </w:rPr>
      </w:pPr>
      <w:r>
        <w:rPr>
          <w:rFonts w:cs="Arial" w:ascii="Arial" w:hAnsi="Arial"/>
          <w:b/>
          <w:szCs w:val="24"/>
        </w:rPr>
        <w:t>odbytej w dniu 27 lutego 2020 r. w Urzędzie Gminy Kościelisko</w:t>
      </w:r>
    </w:p>
    <w:p>
      <w:pPr>
        <w:pStyle w:val="Normal"/>
        <w:rPr>
          <w:rFonts w:ascii="Arial" w:hAnsi="Arial" w:cs="Arial"/>
          <w:b/>
          <w:b/>
          <w:szCs w:val="24"/>
        </w:rPr>
      </w:pPr>
      <w:r>
        <w:rPr>
          <w:rFonts w:cs="Arial" w:ascii="Arial" w:hAnsi="Arial"/>
          <w:b/>
          <w:szCs w:val="24"/>
        </w:rPr>
        <w:t>w godz. 9.00 – 13.00</w:t>
      </w:r>
    </w:p>
    <w:p>
      <w:pPr>
        <w:pStyle w:val="Normal"/>
        <w:spacing w:lineRule="auto" w:line="276"/>
        <w:jc w:val="both"/>
        <w:rPr>
          <w:rFonts w:ascii="Arial" w:hAnsi="Arial" w:eastAsia="Times New Roman" w:cs="Arial"/>
          <w:szCs w:val="24"/>
        </w:rPr>
      </w:pPr>
      <w:r>
        <w:rPr>
          <w:rFonts w:eastAsia="Times New Roman" w:cs="Arial" w:ascii="Arial" w:hAnsi="Arial"/>
          <w:szCs w:val="24"/>
        </w:rPr>
      </w:r>
    </w:p>
    <w:p>
      <w:pPr>
        <w:pStyle w:val="Normal"/>
        <w:spacing w:lineRule="auto" w:line="276"/>
        <w:jc w:val="both"/>
        <w:rPr>
          <w:rFonts w:ascii="Arial" w:hAnsi="Arial" w:eastAsia="Times New Roman" w:cs="Arial"/>
          <w:szCs w:val="24"/>
        </w:rPr>
      </w:pPr>
      <w:r>
        <w:rPr>
          <w:rFonts w:eastAsia="Times New Roman" w:cs="Arial" w:ascii="Arial" w:hAnsi="Arial"/>
          <w:szCs w:val="24"/>
        </w:rPr>
        <w:t>Przewodniczący Rady Gminy Kościelisko Artur Bukowski otwarł XIII Zwyczajną  Sesję Rady Gminy Kościelisko.</w:t>
      </w:r>
    </w:p>
    <w:p>
      <w:pPr>
        <w:pStyle w:val="Normal"/>
        <w:spacing w:lineRule="auto" w:line="276"/>
        <w:jc w:val="both"/>
        <w:rPr>
          <w:rFonts w:ascii="Arial" w:hAnsi="Arial" w:eastAsia="Times New Roman" w:cs="Arial"/>
          <w:szCs w:val="24"/>
        </w:rPr>
      </w:pPr>
      <w:r>
        <w:rPr>
          <w:rFonts w:eastAsia="Times New Roman" w:cs="Arial" w:ascii="Arial" w:hAnsi="Arial"/>
          <w:szCs w:val="24"/>
        </w:rPr>
      </w:r>
    </w:p>
    <w:p>
      <w:pPr>
        <w:pStyle w:val="Normal"/>
        <w:spacing w:lineRule="auto" w:line="276"/>
        <w:jc w:val="both"/>
        <w:rPr>
          <w:rFonts w:ascii="Arial" w:hAnsi="Arial" w:eastAsia="Times New Roman" w:cs="Arial"/>
          <w:szCs w:val="24"/>
        </w:rPr>
      </w:pPr>
      <w:r>
        <w:rPr>
          <w:rFonts w:eastAsia="Times New Roman" w:cs="Arial" w:ascii="Arial" w:hAnsi="Arial"/>
          <w:szCs w:val="24"/>
        </w:rPr>
        <w:t>Powitał Panią i Panów radnych Gminy Kościelisko, Wójta Gminy Romana Krupę , sekretarza Gminy Mariusza Koperskiego, skarbnika Gminy Stanisławę Czubernat, radcę prawnego  Urzędu Macieja Tokarza, oraz pana Jacka Kuchtę z Wydziału Geodezji Starostwa Powiatowego w Zakopanem.</w:t>
      </w:r>
    </w:p>
    <w:p>
      <w:pPr>
        <w:pStyle w:val="Normal"/>
        <w:spacing w:lineRule="auto" w:line="276"/>
        <w:jc w:val="both"/>
        <w:rPr>
          <w:rFonts w:ascii="Arial" w:hAnsi="Arial" w:eastAsia="Times New Roman" w:cs="Arial"/>
          <w:szCs w:val="24"/>
        </w:rPr>
      </w:pPr>
      <w:r>
        <w:rPr>
          <w:rFonts w:eastAsia="Times New Roman" w:cs="Arial" w:ascii="Arial" w:hAnsi="Arial"/>
          <w:szCs w:val="24"/>
        </w:rPr>
      </w:r>
    </w:p>
    <w:p>
      <w:pPr>
        <w:pStyle w:val="Normal"/>
        <w:spacing w:lineRule="auto" w:line="276"/>
        <w:jc w:val="both"/>
        <w:rPr>
          <w:rFonts w:ascii="Arial" w:hAnsi="Arial" w:eastAsia="Times New Roman" w:cs="Arial"/>
          <w:szCs w:val="24"/>
        </w:rPr>
      </w:pPr>
      <w:r>
        <w:rPr>
          <w:rFonts w:eastAsia="Times New Roman" w:cs="Arial" w:ascii="Arial" w:hAnsi="Arial"/>
          <w:szCs w:val="24"/>
        </w:rPr>
        <w:t>Na podstawie listy obecności stwierdził, że na 15 radnych Gminy Kościelisko  obecnych jest na sali 12, co stanowi quorum, przy którym Rada Gminy może podejmować prawomocne uchwały. Poinformował Wysoką Radę, że usprawiedliwienie nieobecności na dzisiejszej Sesji złożyło trzech radnych.</w:t>
      </w:r>
    </w:p>
    <w:p>
      <w:pPr>
        <w:pStyle w:val="Normal"/>
        <w:spacing w:lineRule="auto" w:line="276"/>
        <w:jc w:val="both"/>
        <w:rPr>
          <w:rFonts w:ascii="Arial" w:hAnsi="Arial" w:eastAsia="Times New Roman" w:cs="Arial"/>
          <w:i/>
          <w:i/>
          <w:iCs/>
          <w:szCs w:val="24"/>
          <w:u w:val="single"/>
        </w:rPr>
      </w:pPr>
      <w:r>
        <w:rPr>
          <w:rFonts w:eastAsia="Times New Roman" w:cs="Arial" w:ascii="Arial" w:hAnsi="Arial"/>
          <w:i/>
          <w:iCs/>
          <w:szCs w:val="24"/>
          <w:u w:val="single"/>
        </w:rPr>
        <w:t xml:space="preserve">Lista obecności radnych stanowi załącznik nr 1 do protokołu. </w:t>
      </w:r>
    </w:p>
    <w:p>
      <w:pPr>
        <w:pStyle w:val="Normal"/>
        <w:spacing w:lineRule="auto" w:line="276"/>
        <w:jc w:val="both"/>
        <w:rPr>
          <w:rFonts w:ascii="Arial" w:hAnsi="Arial" w:eastAsia="Times New Roman" w:cs="Arial"/>
          <w:szCs w:val="24"/>
        </w:rPr>
      </w:pPr>
      <w:r>
        <w:rPr>
          <w:rFonts w:eastAsia="Times New Roman" w:cs="Arial" w:ascii="Arial" w:hAnsi="Arial"/>
          <w:szCs w:val="24"/>
        </w:rPr>
      </w:r>
    </w:p>
    <w:p>
      <w:pPr>
        <w:pStyle w:val="Normal"/>
        <w:spacing w:lineRule="auto" w:line="276"/>
        <w:jc w:val="both"/>
        <w:rPr>
          <w:rFonts w:ascii="Arial" w:hAnsi="Arial" w:eastAsia="Times New Roman" w:cs="Arial"/>
          <w:szCs w:val="24"/>
        </w:rPr>
      </w:pPr>
      <w:r>
        <w:rPr>
          <w:rFonts w:eastAsia="Times New Roman" w:cs="Arial" w:ascii="Arial" w:hAnsi="Arial"/>
          <w:szCs w:val="24"/>
        </w:rPr>
        <w:t xml:space="preserve">Następnie poprosił  radnych o włączenie tabletów i zalogowanie się, oraz przekazał informację, że projekty uchwał będące przedmiotem dzisiejszych obrad zostały przesłane radnym na tablety. </w:t>
      </w:r>
    </w:p>
    <w:p>
      <w:pPr>
        <w:pStyle w:val="Normal"/>
        <w:spacing w:lineRule="auto" w:line="276"/>
        <w:jc w:val="both"/>
        <w:rPr>
          <w:rFonts w:ascii="Arial" w:hAnsi="Arial" w:eastAsia="Times New Roman" w:cs="Arial"/>
          <w:szCs w:val="24"/>
        </w:rPr>
      </w:pPr>
      <w:r>
        <w:rPr>
          <w:rFonts w:eastAsia="Times New Roman" w:cs="Arial" w:ascii="Arial" w:hAnsi="Arial"/>
          <w:szCs w:val="24"/>
        </w:rPr>
      </w:r>
    </w:p>
    <w:p>
      <w:pPr>
        <w:pStyle w:val="Normal"/>
        <w:spacing w:lineRule="auto" w:line="276"/>
        <w:jc w:val="both"/>
        <w:rPr>
          <w:rFonts w:ascii="Arial" w:hAnsi="Arial" w:eastAsia="Times New Roman" w:cs="Arial"/>
          <w:szCs w:val="24"/>
        </w:rPr>
      </w:pPr>
      <w:r>
        <w:rPr>
          <w:rFonts w:eastAsia="Times New Roman" w:cs="Arial" w:ascii="Arial" w:hAnsi="Arial"/>
          <w:szCs w:val="24"/>
        </w:rPr>
        <w:t>Radni otrzymali następujący porządek obrad –</w:t>
      </w:r>
      <w:r>
        <w:rPr>
          <w:rFonts w:eastAsia="Times New Roman" w:cs="Arial" w:ascii="Arial" w:hAnsi="Arial"/>
          <w:i/>
          <w:iCs/>
          <w:szCs w:val="24"/>
          <w:u w:val="single"/>
        </w:rPr>
        <w:t xml:space="preserve"> jak w załączniku nr 2 do protokołu</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Otwarcie Sesji, powitanie gości, stwierdzenie quorum, przyjęcie porządku obrad</w:t>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 xml:space="preserve">Przyjęcie protokołu XII Sesji </w:t>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Sprawozdanie Wójta z działalności międzysesyjnej</w:t>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Interpelacje i zapytania radnych</w:t>
      </w:r>
    </w:p>
    <w:p>
      <w:pPr>
        <w:pStyle w:val="Normal"/>
        <w:keepNext w:val="true"/>
        <w:numPr>
          <w:ilvl w:val="0"/>
          <w:numId w:val="1"/>
        </w:numPr>
        <w:tabs>
          <w:tab w:val="clear" w:pos="708"/>
          <w:tab w:val="left" w:pos="644" w:leader="none"/>
        </w:tabs>
        <w:spacing w:lineRule="auto" w:line="276"/>
        <w:ind w:left="644" w:hanging="360"/>
        <w:jc w:val="both"/>
        <w:rPr>
          <w:rFonts w:ascii="Arial" w:hAnsi="Arial" w:eastAsia="Times New Roman" w:cs="Arial"/>
          <w:szCs w:val="24"/>
          <w:lang w:eastAsia="pl-PL"/>
        </w:rPr>
      </w:pPr>
      <w:r>
        <w:rPr>
          <w:rFonts w:eastAsia="Times New Roman" w:cs="Arial" w:ascii="Arial" w:hAnsi="Arial"/>
          <w:szCs w:val="24"/>
          <w:lang w:eastAsia="pl-PL"/>
        </w:rPr>
        <w:t>Podjęcie uchwały w sprawie uzgodnienia projektu uchwały Sejmiku Województwa Małopolskiego w sprawie Południowomałopolskiego Obszaru Chronionego Krajobrazu</w:t>
      </w:r>
    </w:p>
    <w:p>
      <w:pPr>
        <w:pStyle w:val="Normal"/>
        <w:keepNext w:val="true"/>
        <w:numPr>
          <w:ilvl w:val="0"/>
          <w:numId w:val="1"/>
        </w:numPr>
        <w:tabs>
          <w:tab w:val="clear" w:pos="708"/>
          <w:tab w:val="left" w:pos="644" w:leader="none"/>
        </w:tabs>
        <w:spacing w:lineRule="auto" w:line="276"/>
        <w:ind w:left="644" w:hanging="360"/>
        <w:jc w:val="both"/>
        <w:rPr>
          <w:rFonts w:ascii="Arial" w:hAnsi="Arial" w:eastAsia="Times New Roman" w:cs="Arial"/>
          <w:szCs w:val="24"/>
          <w:lang w:eastAsia="pl-PL"/>
        </w:rPr>
      </w:pPr>
      <w:r>
        <w:rPr>
          <w:rFonts w:eastAsia="Times New Roman" w:cs="Arial" w:ascii="Arial" w:hAnsi="Arial"/>
          <w:szCs w:val="24"/>
          <w:lang w:eastAsia="pl-PL"/>
        </w:rPr>
        <w:t xml:space="preserve">Podjęcie uchwały w sprawie </w:t>
      </w:r>
      <w:r>
        <w:rPr>
          <w:rFonts w:cs="Arial" w:ascii="Arial" w:hAnsi="Arial"/>
          <w:szCs w:val="24"/>
        </w:rPr>
        <w:t>zmiany uchwały nr XXXVII/285/18 z dnia 19 lipca 2018 roku dotyczącej odbierania odpadów komunalnych od właścicieli nieruchomości, na których nie zamieszkują mieszkańcy, a powstają odpady komunalne.</w:t>
      </w:r>
    </w:p>
    <w:p>
      <w:pPr>
        <w:pStyle w:val="Normal"/>
        <w:keepNext w:val="true"/>
        <w:numPr>
          <w:ilvl w:val="0"/>
          <w:numId w:val="1"/>
        </w:numPr>
        <w:tabs>
          <w:tab w:val="clear" w:pos="708"/>
          <w:tab w:val="left" w:pos="644" w:leader="none"/>
        </w:tabs>
        <w:spacing w:lineRule="auto" w:line="276"/>
        <w:ind w:left="644" w:hanging="360"/>
        <w:jc w:val="both"/>
        <w:rPr>
          <w:rFonts w:ascii="Arial" w:hAnsi="Arial" w:eastAsia="Times New Roman" w:cs="Arial"/>
          <w:szCs w:val="24"/>
          <w:lang w:eastAsia="pl-PL"/>
        </w:rPr>
      </w:pPr>
      <w:r>
        <w:rPr>
          <w:rFonts w:eastAsia="Times New Roman" w:cs="Arial" w:ascii="Arial" w:hAnsi="Arial"/>
          <w:szCs w:val="24"/>
          <w:lang w:eastAsia="pl-PL"/>
        </w:rPr>
        <w:t xml:space="preserve">Podjęcie uchwały w sprawie zmiany uchwały w sprawie opłat za zajęcie pasa drogowego </w:t>
      </w:r>
    </w:p>
    <w:p>
      <w:pPr>
        <w:pStyle w:val="Normal"/>
        <w:keepNext w:val="true"/>
        <w:numPr>
          <w:ilvl w:val="0"/>
          <w:numId w:val="1"/>
        </w:numPr>
        <w:tabs>
          <w:tab w:val="clear" w:pos="708"/>
          <w:tab w:val="left" w:pos="644" w:leader="none"/>
        </w:tabs>
        <w:spacing w:lineRule="auto" w:line="276"/>
        <w:ind w:left="644" w:hanging="360"/>
        <w:jc w:val="both"/>
        <w:rPr>
          <w:rFonts w:ascii="Arial" w:hAnsi="Arial" w:eastAsia="Times New Roman" w:cs="Arial"/>
          <w:szCs w:val="24"/>
          <w:lang w:eastAsia="pl-PL"/>
        </w:rPr>
      </w:pPr>
      <w:r>
        <w:rPr>
          <w:rFonts w:eastAsia="Times New Roman" w:cs="Arial" w:ascii="Arial" w:hAnsi="Arial"/>
          <w:szCs w:val="24"/>
          <w:lang w:eastAsia="pl-PL"/>
        </w:rPr>
        <w:t>Podjęcie uchwały w sprawie opłaty reklamowej</w:t>
      </w:r>
    </w:p>
    <w:p>
      <w:pPr>
        <w:pStyle w:val="Normal"/>
        <w:keepNext w:val="true"/>
        <w:numPr>
          <w:ilvl w:val="0"/>
          <w:numId w:val="1"/>
        </w:numPr>
        <w:tabs>
          <w:tab w:val="clear" w:pos="708"/>
          <w:tab w:val="left" w:pos="644" w:leader="none"/>
        </w:tabs>
        <w:spacing w:lineRule="auto" w:line="276"/>
        <w:ind w:left="644" w:hanging="360"/>
        <w:jc w:val="both"/>
        <w:rPr>
          <w:rFonts w:ascii="Arial" w:hAnsi="Arial" w:eastAsia="Times New Roman" w:cs="Arial"/>
          <w:szCs w:val="24"/>
          <w:lang w:eastAsia="pl-PL"/>
        </w:rPr>
      </w:pPr>
      <w:r>
        <w:rPr>
          <w:rFonts w:eastAsia="Times New Roman" w:cs="Arial" w:ascii="Arial" w:hAnsi="Arial"/>
          <w:szCs w:val="24"/>
          <w:lang w:eastAsia="pl-PL"/>
        </w:rPr>
        <w:t>Podjęcie uchwały w sprawie opłaty targowej</w:t>
      </w:r>
    </w:p>
    <w:p>
      <w:pPr>
        <w:pStyle w:val="Normal"/>
        <w:keepNext w:val="true"/>
        <w:numPr>
          <w:ilvl w:val="0"/>
          <w:numId w:val="1"/>
        </w:numPr>
        <w:tabs>
          <w:tab w:val="clear" w:pos="708"/>
          <w:tab w:val="left" w:pos="644" w:leader="none"/>
        </w:tabs>
        <w:spacing w:lineRule="auto" w:line="276"/>
        <w:ind w:left="644" w:hanging="360"/>
        <w:jc w:val="both"/>
        <w:rPr>
          <w:rFonts w:ascii="Arial" w:hAnsi="Arial" w:eastAsia="Times New Roman" w:cs="Arial"/>
          <w:szCs w:val="24"/>
          <w:lang w:eastAsia="pl-PL"/>
        </w:rPr>
      </w:pPr>
      <w:r>
        <w:rPr>
          <w:rFonts w:cs="Arial" w:ascii="Arial" w:hAnsi="Arial"/>
          <w:szCs w:val="24"/>
        </w:rPr>
        <w:t xml:space="preserve">Podjęcie uchwały w sprawie pozyskania nieruchomości na rzecz Gminy </w:t>
      </w:r>
      <w:r>
        <w:rPr>
          <w:rFonts w:cs="Arial" w:ascii="Arial" w:hAnsi="Arial"/>
          <w:color w:val="000000"/>
          <w:szCs w:val="24"/>
        </w:rPr>
        <w:t>Kościelisko ( Witów garaże)</w:t>
      </w:r>
    </w:p>
    <w:p>
      <w:pPr>
        <w:pStyle w:val="Ngscope"/>
        <w:keepNext w:val="true"/>
        <w:numPr>
          <w:ilvl w:val="0"/>
          <w:numId w:val="1"/>
        </w:numPr>
        <w:tabs>
          <w:tab w:val="clear" w:pos="708"/>
          <w:tab w:val="left" w:pos="644" w:leader="none"/>
        </w:tabs>
        <w:spacing w:lineRule="auto" w:line="276" w:before="0" w:after="0"/>
        <w:ind w:left="644" w:hanging="360"/>
        <w:jc w:val="both"/>
        <w:rPr>
          <w:rFonts w:ascii="Arial" w:hAnsi="Arial" w:eastAsia="Century Gothic" w:cs="Arial"/>
        </w:rPr>
      </w:pPr>
      <w:r>
        <w:rPr>
          <w:rFonts w:cs="Arial" w:ascii="Arial" w:hAnsi="Arial"/>
        </w:rPr>
        <w:t>Podjęcie uchwały w sprawie poboru podatk</w:t>
      </w:r>
      <w:r>
        <w:rPr>
          <w:rFonts w:cs="Arial" w:ascii="Arial" w:hAnsi="Arial"/>
          <w:lang w:val="es-ES_tradnl"/>
        </w:rPr>
        <w:t>ó</w:t>
      </w:r>
      <w:r>
        <w:rPr>
          <w:rFonts w:cs="Arial" w:ascii="Arial" w:hAnsi="Arial"/>
        </w:rPr>
        <w:t>w w drodze inkasa oraz określenia inkasent</w:t>
      </w:r>
      <w:r>
        <w:rPr>
          <w:rFonts w:cs="Arial" w:ascii="Arial" w:hAnsi="Arial"/>
          <w:lang w:val="es-ES_tradnl"/>
        </w:rPr>
        <w:t>ó</w:t>
      </w:r>
      <w:r>
        <w:rPr>
          <w:rFonts w:cs="Arial" w:ascii="Arial" w:hAnsi="Arial"/>
        </w:rPr>
        <w:t>w i zasad wynagradzania za inkaso </w:t>
      </w:r>
    </w:p>
    <w:p>
      <w:pPr>
        <w:pStyle w:val="Ngscope"/>
        <w:keepNext w:val="true"/>
        <w:numPr>
          <w:ilvl w:val="0"/>
          <w:numId w:val="1"/>
        </w:numPr>
        <w:tabs>
          <w:tab w:val="clear" w:pos="708"/>
          <w:tab w:val="left" w:pos="644" w:leader="none"/>
        </w:tabs>
        <w:spacing w:lineRule="auto" w:line="276" w:before="0" w:after="0"/>
        <w:ind w:left="644" w:hanging="360"/>
        <w:jc w:val="both"/>
        <w:rPr>
          <w:rFonts w:ascii="Arial" w:hAnsi="Arial" w:eastAsia="Century Gothic" w:cs="Arial"/>
        </w:rPr>
      </w:pPr>
      <w:r>
        <w:rPr>
          <w:rFonts w:cs="Arial" w:ascii="Arial" w:hAnsi="Arial"/>
        </w:rPr>
        <w:t>Podjęcie uchwały w sprawie zarządzenia poboru opłaty za gospodarowanie odpadami komunalnymi w drodze inkasa, wyznaczenia inkasent</w:t>
      </w:r>
      <w:r>
        <w:rPr>
          <w:rFonts w:cs="Arial" w:ascii="Arial" w:hAnsi="Arial"/>
          <w:lang w:val="es-ES_tradnl"/>
        </w:rPr>
        <w:t>ó</w:t>
      </w:r>
      <w:r>
        <w:rPr>
          <w:rFonts w:cs="Arial" w:ascii="Arial" w:hAnsi="Arial"/>
        </w:rPr>
        <w:t>w i określenia wysokości wynagrodzenia za inkaso.</w:t>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 xml:space="preserve">Podjęcie uchwały w sprawie zmiany budżetu Gminy na rok 2020 </w:t>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Podjęcie uchwały w sprawie zmiany WPF Gminy na lata 2019-2040</w:t>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Podjęcie uchwały w sprawie planu pracy Komisji Rewizyjnej na 2020 rok</w:t>
      </w:r>
    </w:p>
    <w:p>
      <w:pPr>
        <w:pStyle w:val="Normal"/>
        <w:numPr>
          <w:ilvl w:val="0"/>
          <w:numId w:val="1"/>
        </w:numPr>
        <w:tabs>
          <w:tab w:val="clear" w:pos="708"/>
          <w:tab w:val="left" w:pos="644" w:leader="none"/>
        </w:tabs>
        <w:spacing w:lineRule="auto" w:line="276"/>
        <w:ind w:left="644" w:hanging="360"/>
        <w:jc w:val="both"/>
        <w:rPr>
          <w:rFonts w:ascii="Arial" w:hAnsi="Arial" w:cs="Arial"/>
          <w:szCs w:val="24"/>
        </w:rPr>
      </w:pPr>
      <w:r>
        <w:rPr>
          <w:rFonts w:cs="Arial" w:ascii="Arial" w:hAnsi="Arial"/>
          <w:szCs w:val="24"/>
        </w:rPr>
        <w:t>Sprawy bieżące</w:t>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Wolne wnioski</w:t>
      </w:r>
    </w:p>
    <w:p>
      <w:pPr>
        <w:pStyle w:val="Normal"/>
        <w:numPr>
          <w:ilvl w:val="0"/>
          <w:numId w:val="1"/>
        </w:numPr>
        <w:tabs>
          <w:tab w:val="clear" w:pos="708"/>
          <w:tab w:val="left" w:pos="387" w:leader="none"/>
          <w:tab w:val="left" w:pos="644" w:leader="none"/>
        </w:tabs>
        <w:spacing w:lineRule="auto" w:line="276"/>
        <w:ind w:left="644" w:hanging="360"/>
        <w:jc w:val="both"/>
        <w:rPr>
          <w:rFonts w:ascii="Arial" w:hAnsi="Arial" w:cs="Arial"/>
          <w:szCs w:val="24"/>
        </w:rPr>
      </w:pPr>
      <w:r>
        <w:rPr>
          <w:rFonts w:cs="Arial" w:ascii="Arial" w:hAnsi="Arial"/>
          <w:szCs w:val="24"/>
        </w:rPr>
        <w:t>Zakończenie obrad.</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Prowadzący zaproponował następujące zmiany  w porządku obrad?</w:t>
      </w:r>
    </w:p>
    <w:p>
      <w:pPr>
        <w:pStyle w:val="Normal"/>
        <w:keepNext w:val="true"/>
        <w:numPr>
          <w:ilvl w:val="0"/>
          <w:numId w:val="2"/>
        </w:numPr>
        <w:tabs>
          <w:tab w:val="clear" w:pos="708"/>
        </w:tabs>
        <w:spacing w:lineRule="auto" w:line="276"/>
        <w:jc w:val="both"/>
        <w:rPr>
          <w:rFonts w:ascii="Arial" w:hAnsi="Arial" w:eastAsia="Times New Roman" w:cs="Arial"/>
          <w:szCs w:val="24"/>
          <w:lang w:eastAsia="pl-PL"/>
        </w:rPr>
      </w:pPr>
      <w:r>
        <w:rPr>
          <w:rFonts w:cs="Arial" w:ascii="Arial" w:hAnsi="Arial"/>
          <w:szCs w:val="24"/>
        </w:rPr>
        <w:t xml:space="preserve">Na wniosek Komisji Ekonomiki zdjęcie punktu 9 w brzmieniu:  </w:t>
      </w:r>
      <w:r>
        <w:rPr>
          <w:rFonts w:eastAsia="Times New Roman" w:cs="Arial" w:ascii="Arial" w:hAnsi="Arial"/>
          <w:szCs w:val="24"/>
          <w:lang w:eastAsia="pl-PL"/>
        </w:rPr>
        <w:t>Podjęcie uchwały w sprawie opłaty targowej.</w:t>
      </w:r>
    </w:p>
    <w:p>
      <w:pPr>
        <w:pStyle w:val="Normal"/>
        <w:jc w:val="both"/>
        <w:rPr>
          <w:rFonts w:ascii="Arial" w:hAnsi="Arial" w:cs="Arial"/>
          <w:szCs w:val="24"/>
        </w:rPr>
      </w:pPr>
      <w:r>
        <w:rPr>
          <w:rFonts w:cs="Arial" w:ascii="Arial" w:hAnsi="Arial"/>
          <w:szCs w:val="24"/>
        </w:rPr>
        <w:t xml:space="preserve">Poddał jawnemu głosowaniu -  Kto jest za przyjęciem  tej zmiany w porządku obrad? </w:t>
      </w:r>
    </w:p>
    <w:p>
      <w:pPr>
        <w:pStyle w:val="Normal"/>
        <w:jc w:val="both"/>
        <w:rPr>
          <w:rFonts w:ascii="Arial" w:hAnsi="Arial" w:cs="Arial"/>
          <w:szCs w:val="24"/>
        </w:rPr>
      </w:pPr>
      <w:r>
        <w:rPr>
          <w:rFonts w:cs="Arial" w:ascii="Arial" w:hAnsi="Arial"/>
          <w:szCs w:val="24"/>
        </w:rPr>
        <w:t>Wynik głosowania: 12 „za”.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W wyniku przyjętej zmiany dotychczasowe punkty 10 -18 otrzymują brzmienie : 9-17. </w:t>
      </w:r>
    </w:p>
    <w:p>
      <w:pPr>
        <w:pStyle w:val="Normal"/>
        <w:jc w:val="both"/>
        <w:rPr>
          <w:rFonts w:ascii="Arial" w:hAnsi="Arial" w:cs="Arial"/>
          <w:szCs w:val="24"/>
        </w:rPr>
      </w:pPr>
      <w:r>
        <w:rPr>
          <w:rFonts w:cs="Arial" w:ascii="Arial" w:hAnsi="Arial"/>
          <w:szCs w:val="24"/>
        </w:rPr>
      </w:r>
    </w:p>
    <w:p>
      <w:pPr>
        <w:pStyle w:val="ListParagraph"/>
        <w:numPr>
          <w:ilvl w:val="0"/>
          <w:numId w:val="2"/>
        </w:numPr>
        <w:jc w:val="both"/>
        <w:rPr>
          <w:rFonts w:ascii="Arial" w:hAnsi="Arial" w:cs="Arial"/>
          <w:szCs w:val="24"/>
        </w:rPr>
      </w:pPr>
      <w:r>
        <w:rPr>
          <w:rFonts w:cs="Arial" w:ascii="Arial" w:hAnsi="Arial"/>
          <w:szCs w:val="24"/>
        </w:rPr>
        <w:t>Na wniosek Wójta wprowadzenie punktu w miejsce pkt 15: Podjęcie uchwały w sprawie nabycie na rzecz Gminy majątku spółki wodno- wodociągowej w Kościelisku.</w:t>
      </w:r>
    </w:p>
    <w:p>
      <w:pPr>
        <w:pStyle w:val="Normal"/>
        <w:jc w:val="both"/>
        <w:rPr>
          <w:rFonts w:ascii="Arial" w:hAnsi="Arial" w:cs="Arial"/>
          <w:szCs w:val="24"/>
        </w:rPr>
      </w:pPr>
      <w:r>
        <w:rPr>
          <w:rFonts w:cs="Arial" w:ascii="Arial" w:hAnsi="Arial"/>
          <w:szCs w:val="24"/>
        </w:rPr>
        <w:t xml:space="preserve">Prowadzący poddał jawnemu głosowaniu -  Kto jest za przyjęciem  tej zmiany w porządku obrad? </w:t>
      </w:r>
    </w:p>
    <w:p>
      <w:pPr>
        <w:pStyle w:val="ListParagraph"/>
        <w:ind w:left="927" w:hanging="0"/>
        <w:jc w:val="both"/>
        <w:rPr>
          <w:rFonts w:ascii="Arial" w:hAnsi="Arial" w:cs="Arial"/>
          <w:szCs w:val="24"/>
        </w:rPr>
      </w:pPr>
      <w:r>
        <w:rPr>
          <w:rFonts w:cs="Arial" w:ascii="Arial" w:hAnsi="Arial"/>
          <w:szCs w:val="24"/>
        </w:rPr>
        <w:t>Wynik głosowania: 12 „za”.</w:t>
      </w:r>
    </w:p>
    <w:p>
      <w:pPr>
        <w:pStyle w:val="Normal"/>
        <w:jc w:val="both"/>
        <w:rPr>
          <w:rFonts w:ascii="Arial" w:hAnsi="Arial" w:cs="Arial"/>
          <w:szCs w:val="24"/>
        </w:rPr>
      </w:pPr>
      <w:r>
        <w:rPr>
          <w:rFonts w:cs="Arial" w:ascii="Arial" w:hAnsi="Arial"/>
          <w:szCs w:val="24"/>
        </w:rPr>
        <w:t xml:space="preserve">W wyniku przyjęcia tej zmiany punkty 15 -17 otrzymują brzmienie 16-18.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Następnie Prowadzący poddał jawnemu głosowaniu – Kto jest za przyjęciem porządku obrad w całości? </w:t>
      </w:r>
    </w:p>
    <w:p>
      <w:pPr>
        <w:pStyle w:val="Normal"/>
        <w:jc w:val="both"/>
        <w:rPr>
          <w:rFonts w:ascii="Arial" w:hAnsi="Arial" w:cs="Arial"/>
          <w:szCs w:val="24"/>
        </w:rPr>
      </w:pPr>
      <w:r>
        <w:rPr>
          <w:rFonts w:cs="Arial" w:ascii="Arial" w:hAnsi="Arial"/>
          <w:szCs w:val="24"/>
        </w:rPr>
        <w:t>Wynik głosowania: 12 „za”.</w:t>
      </w:r>
    </w:p>
    <w:p>
      <w:pPr>
        <w:pStyle w:val="Normal"/>
        <w:jc w:val="both"/>
        <w:rPr>
          <w:rFonts w:ascii="Arial" w:hAnsi="Arial" w:cs="Arial"/>
          <w:szCs w:val="24"/>
        </w:rPr>
      </w:pPr>
      <w:r>
        <w:rPr>
          <w:rFonts w:cs="Arial" w:ascii="Arial" w:hAnsi="Arial"/>
          <w:szCs w:val="24"/>
        </w:rPr>
        <w:t>W wyniku jawnego głosowania porządek obrad został przyjęty jednogłośnie.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Ad.2 Przyjęcie protokołu XII Sesji </w:t>
      </w:r>
    </w:p>
    <w:p>
      <w:pPr>
        <w:pStyle w:val="Normal"/>
        <w:jc w:val="both"/>
        <w:rPr>
          <w:rFonts w:ascii="Arial" w:hAnsi="Arial" w:cs="Arial"/>
          <w:szCs w:val="24"/>
        </w:rPr>
      </w:pPr>
      <w:r>
        <w:rPr>
          <w:rFonts w:cs="Arial" w:ascii="Arial" w:hAnsi="Arial"/>
          <w:szCs w:val="24"/>
        </w:rPr>
        <w:t xml:space="preserve">Z protokołem zapoznali się radni Władysław Długosz i Mieczysław Dzierzęga. </w:t>
      </w:r>
    </w:p>
    <w:p>
      <w:pPr>
        <w:pStyle w:val="Normal"/>
        <w:jc w:val="both"/>
        <w:rPr>
          <w:rFonts w:ascii="Arial" w:hAnsi="Arial" w:cs="Arial"/>
          <w:szCs w:val="24"/>
        </w:rPr>
      </w:pPr>
      <w:r>
        <w:rPr>
          <w:rFonts w:cs="Arial" w:ascii="Arial" w:hAnsi="Arial"/>
          <w:szCs w:val="24"/>
        </w:rPr>
        <w:t xml:space="preserve">Obydwaj radni potwierdzili, że protokół odzwierciedla w pełni przebieg obrad XII Sesji Rady Gminy Kościelisko  i wnieśli o przyjęcie go bez czytania. </w:t>
      </w:r>
    </w:p>
    <w:p>
      <w:pPr>
        <w:pStyle w:val="Normal"/>
        <w:jc w:val="both"/>
        <w:rPr>
          <w:rFonts w:ascii="Arial" w:hAnsi="Arial" w:cs="Arial"/>
          <w:szCs w:val="24"/>
        </w:rPr>
      </w:pPr>
      <w:r>
        <w:rPr>
          <w:rFonts w:cs="Arial" w:ascii="Arial" w:hAnsi="Arial"/>
          <w:szCs w:val="24"/>
        </w:rPr>
        <w:t xml:space="preserve">Uwag nie było.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Prowadzący poddał jawnemu głosowaniu Kto jest za przyjęciem protokołu XII Sesji ?</w:t>
      </w:r>
    </w:p>
    <w:p>
      <w:pPr>
        <w:pStyle w:val="Normal"/>
        <w:jc w:val="both"/>
        <w:rPr>
          <w:rFonts w:ascii="Arial" w:hAnsi="Arial" w:cs="Arial"/>
          <w:szCs w:val="24"/>
        </w:rPr>
      </w:pPr>
      <w:r>
        <w:rPr>
          <w:rFonts w:cs="Arial" w:ascii="Arial" w:hAnsi="Arial"/>
          <w:szCs w:val="24"/>
        </w:rPr>
        <w:t>Wynik głosowania: 12 „za”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W tym miejscu Prowadzący powitał Pana Jacka Kuchtę i poprosił o przedstawienie prac nad modernizacją ewidencji gruntów i budynków sołectwa Witów. </w:t>
      </w:r>
    </w:p>
    <w:p>
      <w:pPr>
        <w:pStyle w:val="Normal"/>
        <w:jc w:val="both"/>
        <w:rPr>
          <w:rFonts w:ascii="Arial" w:hAnsi="Arial" w:cs="Arial"/>
          <w:szCs w:val="24"/>
        </w:rPr>
      </w:pPr>
      <w:bookmarkStart w:id="0" w:name="__DdeLink__12761_3540492289"/>
      <w:r>
        <w:rPr>
          <w:rFonts w:cs="Arial" w:ascii="Arial" w:hAnsi="Arial"/>
          <w:szCs w:val="24"/>
        </w:rPr>
        <w:t>P. Jacek Kuchta</w:t>
      </w:r>
      <w:bookmarkEnd w:id="0"/>
      <w:r>
        <w:rPr>
          <w:rFonts w:cs="Arial" w:ascii="Arial" w:hAnsi="Arial"/>
          <w:szCs w:val="24"/>
        </w:rPr>
        <w:t xml:space="preserve"> podziękował w imieniu Starosty Tatrzańskiego za zaproszenie na sesję Rady Gminy Kościelisko i przedstawił, że realizowany regionalny program eusługi w powiecie Tatrzańskim zezwala na zakup komputerów, możliwości skanowania dokumentów, a przede wszystkim prowadzenie  modernizacji gruntów i budynków. Projekt finansowany jest z zasobów unii europejskiej i obecnie prowadzone są prace związane z modernizacją sołectw Witów i Suche. Firma Geoart z Czarnego Dunajca realizuje te prace. Wszystkim nam zależy, aby modernizacja była przeprowadzona jak najlepiej.  Nauczeni poprzednim doświadczeniem wiemy jak do tego podejść, dopilnować podmioty w tym samorząd i mieszkańcy aby byli poinformowani o prowadzonych działaniach, o skutkach tych działań oraz o tym , że w każdym etapie można zgłosić się z pytaniami do Wydziału Geodezji Starostwa Powiatowego w Zakopanem. Musi być dobra informacja do mieszkańców za pomocą samorządu gminnego. 15 marca br. odbędzie Zebranie Wiejskie w Witowie, gdzie będzie rzutnik i prezentacja tematu związanego z modernizacją. Jest to szeroki temat, polega na przetworzeniu mapy z postaci analogowej - katastralnej do postaci cyfrowej. Wiemy że w tym procesie mogą nastąpić błędy graniczne dlatego  chcemy zachować właściwe parametry działek. Pierwszy etap jest w trakcie, firma mierzy budynki i zbiera informacje o parametrach tych budynków – do końca kwietnia. Następnie ustalenie przebiegu granic działek od czerwca br. Właściciele otrzymają pisemną informację o tym , że 16 tys działek jest do przetworzenia, to jest bardzo dużo. Kolejnym etapem będzie wyłożenie projektu, co nastąpi końcem listopada. Przez 5 dni każdy będzie mógł zapoznać się z danymi ewidencyjnymi gruntu i budynku i będzie mógł złożyć uwagi, które rozpatrzy Starosta razem z firmą wykonująca te prace. Praca jest kosztowna, ale mamy nadzieję, że jakość mapy zostanie poprawiona. </w:t>
      </w:r>
    </w:p>
    <w:p>
      <w:pPr>
        <w:pStyle w:val="Normal"/>
        <w:jc w:val="both"/>
        <w:rPr>
          <w:rFonts w:ascii="Arial" w:hAnsi="Arial" w:cs="Arial"/>
          <w:szCs w:val="24"/>
        </w:rPr>
      </w:pPr>
      <w:r>
        <w:rPr>
          <w:rFonts w:cs="Arial" w:ascii="Arial" w:hAnsi="Arial"/>
          <w:szCs w:val="24"/>
        </w:rPr>
        <w:t xml:space="preserve">Przewodniczący Rady Artur Bukowski - kwestia poinformowania, zainicjowania spotkania, czy poinformowania mieszkańców Gminy Czarny Dunajec, bo spora ich ilość posiada nieruchomości na terenie naszej Gminy. W tamtą stronę informację należy też przesłać.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Wiceprzewodniczący Rady Piotr Kopeć zapytał kiedy Starostwo planuje proces zakończyć i w jaki sposób?</w:t>
      </w:r>
    </w:p>
    <w:p>
      <w:pPr>
        <w:pStyle w:val="Normal"/>
        <w:jc w:val="both"/>
        <w:rPr>
          <w:rFonts w:ascii="Arial" w:hAnsi="Arial" w:cs="Arial"/>
          <w:szCs w:val="24"/>
        </w:rPr>
      </w:pPr>
      <w:r>
        <w:rPr>
          <w:rFonts w:cs="Arial" w:ascii="Arial" w:hAnsi="Arial"/>
          <w:szCs w:val="24"/>
        </w:rPr>
        <w:t xml:space="preserve">P. Kuchta - na grudzień tego roku. Ostatni etap jest istotny ponieważ przy wyłożeniu każdy może zapoznać się i złożyć uwagi. W przypadku uzasadnionej uwagi  firma będzie zobowiązana wykonać ponowne pomiary. Zarzuty do modernizacji będzie można składać po opublikowaniu informacji w Dzienniku Urzędowym. Zarzut będzie rozpatrywany w postępowaniu administracyjnym i zostanie wydana decyzja. </w:t>
      </w:r>
    </w:p>
    <w:p>
      <w:pPr>
        <w:pStyle w:val="Normal"/>
        <w:jc w:val="both"/>
        <w:rPr>
          <w:rFonts w:ascii="Arial" w:hAnsi="Arial" w:cs="Arial"/>
          <w:szCs w:val="24"/>
        </w:rPr>
      </w:pPr>
      <w:r>
        <w:rPr>
          <w:rFonts w:cs="Arial" w:ascii="Arial" w:hAnsi="Arial"/>
          <w:szCs w:val="24"/>
        </w:rPr>
      </w:r>
    </w:p>
    <w:p>
      <w:pPr>
        <w:pStyle w:val="Normal"/>
        <w:jc w:val="both"/>
        <w:rPr/>
      </w:pPr>
      <w:r>
        <w:rPr>
          <w:rFonts w:cs="Arial" w:ascii="Arial" w:hAnsi="Arial"/>
          <w:szCs w:val="24"/>
        </w:rPr>
        <w:t>Radny Władysław Długosz podziękował za przybycie i informację - aby mieszkańcy właściciele byli publicznie informowani przez informacje podaną   w kościele. Sprawa modernizacji jest bardzo wielkiej wagi, mamy doświadczenie z pracami w Kościelisku, rozpatrywaliśmy tu krzywdę jednego mieszkańca gdzie deweloper przywłaszczył sobie masę gruntu. Ludzie nie zdają sobie sprawy i nie pilnują granic co spowodowało niuanse. Mieszkańcy muszą być świadomi tego i muszą brać  w tym udział. Firma musi tego dopilnować i dobrze, że wykonawcą jest  firma jest z Czarnego Dunajca.</w:t>
      </w:r>
    </w:p>
    <w:p>
      <w:pPr>
        <w:pStyle w:val="Normal"/>
        <w:jc w:val="both"/>
        <w:rPr>
          <w:rFonts w:ascii="Arial" w:hAnsi="Arial" w:cs="Arial"/>
          <w:szCs w:val="24"/>
        </w:rPr>
      </w:pPr>
      <w:r>
        <w:rPr>
          <w:rFonts w:cs="Arial" w:ascii="Arial" w:hAnsi="Arial"/>
          <w:szCs w:val="24"/>
        </w:rPr>
        <w:t>W związku z oczekiwaniem na nowe mapy wstrzymane są prace przy opracowaniu planu zagospodarowania przestrzennego  w Witowie i Dzianiszu, kiedy nastąpi końcowa praca modernizacji gruntów i budynków w Witowie i kiedy rozpocznie się praca w Dzianiszu?</w:t>
      </w:r>
    </w:p>
    <w:p>
      <w:pPr>
        <w:pStyle w:val="Normal"/>
        <w:jc w:val="both"/>
        <w:rPr>
          <w:rFonts w:ascii="Arial" w:hAnsi="Arial" w:cs="Arial"/>
          <w:szCs w:val="24"/>
        </w:rPr>
      </w:pPr>
      <w:r>
        <w:rPr>
          <w:rFonts w:cs="Arial" w:ascii="Arial" w:hAnsi="Arial"/>
          <w:szCs w:val="24"/>
        </w:rPr>
        <w:t xml:space="preserve">P. Jacek Kuchta - Witów będzie miał nowe mapy  w grudniu 2020 roku. Dzianisz?  Koszty wykonania ewidencji  są duże i może w nich uczestniczyć gmina -  współfinansować. Działek w Dzianiszu jest o dwa tysiące więcej niż w Witowie, a cena zależy od ilości nieruchomości. Starostwo Tatrzańskie przygotowuje projekt modernizacji , który musi być uzgodniony przez Wojewódzkiego Inspektora w Krakowie, jak będą jakieś  możliwe pieniądze ( z różnych źródeł) to ogłosimy przetarg na realizację w następnych sołectwach. </w:t>
      </w:r>
    </w:p>
    <w:p>
      <w:pPr>
        <w:pStyle w:val="Normal"/>
        <w:jc w:val="both"/>
        <w:rPr>
          <w:rFonts w:ascii="Arial" w:hAnsi="Arial" w:cs="Arial"/>
          <w:szCs w:val="24"/>
        </w:rPr>
      </w:pPr>
      <w:r>
        <w:rPr>
          <w:rFonts w:cs="Arial" w:ascii="Arial" w:hAnsi="Arial"/>
          <w:szCs w:val="24"/>
        </w:rPr>
        <w:t>Radny Władysław Długosz - jaki to jest koszt?</w:t>
      </w:r>
    </w:p>
    <w:p>
      <w:pPr>
        <w:pStyle w:val="Normal"/>
        <w:jc w:val="both"/>
        <w:rPr>
          <w:rFonts w:ascii="Arial" w:hAnsi="Arial" w:cs="Arial"/>
          <w:szCs w:val="24"/>
        </w:rPr>
      </w:pPr>
      <w:r>
        <w:rPr>
          <w:rFonts w:cs="Arial" w:ascii="Arial" w:hAnsi="Arial"/>
          <w:szCs w:val="24"/>
        </w:rPr>
        <w:t xml:space="preserve">- Witów będzie kosztował 1 milion 400 tys zł. Jaka będzie cena dla Dzianisza trudno dzisiaj określić. </w:t>
      </w:r>
    </w:p>
    <w:p>
      <w:pPr>
        <w:pStyle w:val="Normal"/>
        <w:jc w:val="both"/>
        <w:rPr>
          <w:rFonts w:ascii="Arial" w:hAnsi="Arial" w:cs="Arial"/>
          <w:szCs w:val="24"/>
        </w:rPr>
      </w:pPr>
      <w:r>
        <w:rPr>
          <w:rFonts w:cs="Arial" w:ascii="Arial" w:hAnsi="Arial"/>
          <w:szCs w:val="24"/>
        </w:rPr>
        <w:t>Radny Stanisław Staszel – wiemy, że przy pomiarach mają być mieszkańcy, ale jak przebywają za granicą to nie stawią się.</w:t>
      </w:r>
    </w:p>
    <w:p>
      <w:pPr>
        <w:pStyle w:val="Normal"/>
        <w:jc w:val="both"/>
        <w:rPr>
          <w:rFonts w:ascii="Arial" w:hAnsi="Arial" w:cs="Arial"/>
          <w:szCs w:val="24"/>
        </w:rPr>
      </w:pPr>
      <w:r>
        <w:rPr>
          <w:rFonts w:cs="Arial" w:ascii="Arial" w:hAnsi="Arial"/>
          <w:szCs w:val="24"/>
        </w:rPr>
        <w:t xml:space="preserve">P. Jacek Kuchta - najlepiej jest gdy uczestniczą właściciele działek. Jeżeli ktoś jest za granicą i wie że go nie będzie to najlepiej jest zrobić pełnomocnictwo i upoważnić kogoś do reprezentowania. Starosta ma ustalić przebieg granic na podstawie danych i dokumentów , a nie rozwiązywać spory sąsiedzkie. Tam gdzie dokumentów nie ma firma będzie ustalała granice w terenie. Proszę radnych aby przekazali mieszkańcom aby uczestniczyli w procesie modernizacji. Będziemy o to prosić w radio Alex oraz na Zebraniu Wiejskim, również przez księdza w Kościele. </w:t>
      </w:r>
    </w:p>
    <w:p>
      <w:pPr>
        <w:pStyle w:val="Normal"/>
        <w:jc w:val="both"/>
        <w:rPr>
          <w:rFonts w:ascii="Arial" w:hAnsi="Arial" w:cs="Arial"/>
          <w:szCs w:val="24"/>
        </w:rPr>
      </w:pPr>
      <w:r>
        <w:rPr>
          <w:rFonts w:cs="Arial" w:ascii="Arial" w:hAnsi="Arial"/>
          <w:szCs w:val="24"/>
        </w:rPr>
        <w:t xml:space="preserve">Radny Mieczysław Dzierzęga podziękował, za przybycie i informację. Mam doświadczenie z prac w Kościelisku i Zębie i wiem,  że były skargi i uwagi mieszkańców,  które zostały bez odzewu i nie rozpatrzone ani przez firmę ani przez starostę. Mieszkańcy do dziś  zostali bez pomocy i dziś sami muszą reagować z własnych pieniędzy. Jak jest zgodne to granice należy urealnić i doprowadzić ewidencję do mapy cyfrowej. Wiem też, że problemów jest sporo po modernizacji w Bustryku.  Liczę na to, że teraz Starosta Tatrzański, który jest fachowcem w tej branży będzie miał inne podejście i modernizacja zostanie profesjonalnie przeprowadzona i zrealizowana. </w:t>
      </w:r>
    </w:p>
    <w:p>
      <w:pPr>
        <w:pStyle w:val="Normal"/>
        <w:jc w:val="both"/>
        <w:rPr/>
      </w:pPr>
      <w:r>
        <w:rPr>
          <w:rFonts w:cs="Arial" w:ascii="Arial" w:hAnsi="Arial"/>
          <w:szCs w:val="24"/>
        </w:rPr>
        <w:t xml:space="preserve">P. Jacek Kuchta - rzeczywiście uwag było sporo do poprzednich prac modernizacji Bustryku, Butorowego . Jeżeli  w trakcie ustalenia granic będą  konsultacje z właścicielami nieruchomości  to uwag powinno być mniej.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Wójt Gminy Roman Krupa  – uważam, że dobra komunikacja to najważniejszy aspekt przy modernizacji gruntów i budynków, w Witowie zacznie się od Zebrania Wiejskiego gdzie Naczelnik Wydziału Geodezji Starostwa Tatrzańskiego przedstawi informację,  następnie zgodnie z terminami modernizacja będzie postępować. Odpowiedzialność ciąży na Starostwie i na nas jako samorządzie, gminie i radnych. Proszę dodatkowych historii nie tworzyć. Wiemy że proces jest trudny i lekko nie będzie. Zależy mi aby przebieg modernizacji był w sposób jasny, transparenty i sprawny. Zakładamy partycypowanie w kosztach, udział nie będzie znaczny, ale spowoduje przyspieszenie aby Dzianisz znalazł się na liście priorytetowej, bo wiemy, że modernizacja ta ma wpływ na podatki i inne kwestie związane z nieruchomościami. Zakładam udział z budżetu i będziemy o jego wysokości rozmawiać. To spowoduje że proces modernizacji gruntów i budynków będzie realizowany. Jestem do dyspozycji i kwestie ze Starostą wspólnie ustalimy.  Podziękował  Naczelnikowi Wydziału Geodezji za przedstawienie sprawy. </w:t>
      </w:r>
    </w:p>
    <w:p>
      <w:pPr>
        <w:pStyle w:val="Normal"/>
        <w:jc w:val="both"/>
        <w:rPr>
          <w:rFonts w:ascii="Arial" w:hAnsi="Arial" w:cs="Arial"/>
          <w:szCs w:val="24"/>
        </w:rPr>
      </w:pPr>
      <w:r>
        <w:rPr>
          <w:rFonts w:cs="Arial" w:ascii="Arial" w:hAnsi="Arial"/>
          <w:szCs w:val="24"/>
        </w:rPr>
      </w:r>
    </w:p>
    <w:p>
      <w:pPr>
        <w:pStyle w:val="Normal"/>
        <w:jc w:val="both"/>
        <w:rPr/>
      </w:pPr>
      <w:r>
        <w:rPr>
          <w:rFonts w:cs="Arial" w:ascii="Arial" w:hAnsi="Arial"/>
          <w:szCs w:val="24"/>
        </w:rPr>
        <w:t xml:space="preserve">Przewodniczący Rady Gminy Artur Bukowski – rozumiemy, że nie wszystko było jak chcielibyśmy  w przypadku modernizacji w Kościelisku, ale  wierzę że w przypadku Witowa będzie inaczej. Podziękował za przybycie.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Ad. 3  Interpelacje i zapytania radnych,</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Nie było.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Ad. 4 Sprawozdanie Wójta z pracy w okresie międzysesyjnym, od 20 grudnia  2019 roku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Sprawozdanie nr 12 za okres 19.12.2019 r. - 26.02.2020 r.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19.12.2019 r. - XII Sesja Rady Gminy Kościelisko Rady Gminy Kościelisko 19.12.2019 r. - II spotkanie opłatkowe społeczności Gminy Kościelisko, które odbyło się w Budynku Wielofunkcyjnym w Dzianiszu. Dziękuje Państwu za obecność 20.12.2019 r. - odbyło się spotkanie środkresowe partnerów i instytucji prowadzącej, dotyczące projektu, jaki razem z Mesto Tvrdošín realizujemy w ramach programu Euroregion Tatry: „Aktywna turystyka kluczem do rozwoju pogranicza”. Projekt dotyczy po naszej stronie budowy tras wraz z infrastrukturą towarzysząca na biathlonie 20.12.2019 r. - spotkanie świąteczno noworoczne z Prezesem spółki Sewik. Poruszyliśmy kwestie związane z budową rurociągu tłocznego na Rysulówce, i braku zgód mieszkańców na jego realizacje. 21.12.2019 r. - spotkanie opłatkowe z druhami ze straży OSP Dzianisz Dolny 27.12.2019 r. - spotkanie z księdzem Proboszczem z Kościeliska i rozmowa w sprawach bieżących, dotyczących Parafii i współpracy z Gminą 27.12.2019 r. - w Domu Ludowym odbyła się promocja książki „Na Hali Pisanej”, autorstwa Pana Józefa Pitonia, w której miałem przyjemność uczestniczyć 30.12.2019 r. - w Krakowie podpisałem list intencyjny, na podstawie którego nasza Gmina przystąpiła wspólnie z 6 innymi samorządami do projektu LIFE, realizowanego przez Województwo Małopolskie. Daje to nowe możliwości. Dzięki temu w naszej Gminie pojawi się m.in. osoba ekodoradcy. Dziękuje Panom Marszałkom, dziękuje Tomasz Urynowicz.  Nie ukrywam, że zabiegałem o to od kilku dobrych miesięcy i tym samym mam poczucie, że w tym zakresie nadrabiamy pewne zaległości, Przyłączamy się do 55 gmin Małopolski w których już od 2016 roku jest realizowany ten program, pn. „wdrażanie programu ochrony powietrza dla województwa małopolskiego – Małopolska w zdrowej atmosferze”. 30.12.2019 r. - tego dnia uczestniczyłem w otwarciu Biura Poselskiego Pana Andrzeja Guta Mostowego 31.12.2019 r. - spotkanie z Panem Janem Piczurą w sprawie odwodnienie DW 958 koło Leśniczówki. 01.01.2020 r. - Nowy Rok co powoli staje się tradycją rozpoczęliśmy koncertem noworocznym. W budynku ReWita wystąpiła Tatrzańska Orkiestra Klimatyczna, pod przewodnictwem Pani Agnieszki Krainer. Tegoroczny tytuł koncert i tym samym główny temat dotyczył miłości: „Bez miłości świat nic niewart”. Piękne wydarzenie. Dziękuje wszystkim, którzy do tego się przyczynili. 02.-03.01.2020 r. - w tych dniach miałem urlop 04.01.2020 r. (sobota) - brałem udział w otwarciu zawodów w narciarstwie biegowym o Puchar Term Chochołowskich. Tego dnia wieczorem odbyło się spotkanie opłatkowe w Witowie, zorganizowane przez Związek Podhalan i Ochotniczą Straż Pożarna. Życzenia, występ zespołu Mali Witowianie, wspólne kolędowanie, posiady przy muzyce góralskiej. Miły wieczór. Dziękuje za zaproszenie 05.01.2020 r. - VII zawody o Puchar Kościeliska w narciarstwie biegowym. Prawie 200 startujących, mnóstwo sportowych emocji i ...prawdziwa zima. Podziękowania dla wszystkich zaangażowanych, sponsorów i organizatorów, w szczególności dla Stowarzyszenia Rozwoju Turystyki w Gminie Kościelisko Kościelisko dla biegaczy. 07.01.2020 r. - odbyło się spotkanie w trakcie którego wspólnie z Studio 51 - biuro architektoniczne omówiliśmy ostatnie korekty poradnika reklamowego. W połowie stycznia został on opublikowany. 07.01.2020 r. - tego dnia, spotkałem się także z wykonawcą i przedstawicielami Polskiej Spółki Gazownictwa, w temacie remontu drogi i budowy sieci gazowej na ul. Mocarni.  07.01.2020 r. - późne popołudnie to spotkanie z Prezesami OSP z terenu naszej Gminy w sprawach bieżących 08.01.2020 r. - spotkanie Wójtów i burmistrzów z terenu powiatu nowotarskiego tatrzańskiego w temacie gospodarki odpadami. 09.01.2020 r. - Rada Budowy~Nowa Gmina. Cały czas trwają prace rozbiórkowe i murarskie.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09.01.2020 r. -  popołudniem w Krakowie, odbyło się spotkanie członków Rady EkoMałopolska. Główny temat posiedzenia to zapoznanie się z propozycją aktualizacji Planu Ochrony Powietrza. Propozycja, która w tej chwili będzie dyskutowana szerzej, w ramach odbywających się konsultacji. 10.01.202- r. - Przygotowania do koncertu kolęd w Witowie, a także konferencji w zakresie Systemu Identyfikacji Wewnętrznej naszej Gminy.  10.01.2020 r. Tego dnia odbyło się też spotkanie podsumowujące ostatni rok pracy Placówki Wsparcia Dziennego. Mnóstwo działań przeprowadzonych w zakresie wsparcia rodzin, godzin konsultacji, zajęć integracyjnych i pracy specjalistów. Dziękuje całemu zespołowi za zaangażowanie: Stowarzyszenie Zrozum By Pomagać i Fundacji Dom Terapii, i Pani Skarbnik za koordynowanie całości zadania. 11.01.2020 r. - tego dnia w sobotni wieczór odbył się opłatek strażacki w Dzianiszu, zorganizowany przez OSP Dzianisz Górny. Gratuluje. Dziękuje wszystkim za obecność. Jak zwykle było serdecznie i bardzo przyjemnie. Pod każdym względem. 12.01.2020 r. - spotkanie z Panią Zofią Kiełpińską w sprawie wynajmu naszego ratraku dla przygotowania tras koło skoczni. Ustaliliśmy warunki wynajmu i wszystkie zasady z tym związane. 12.01.2020 r. - całodzienne posiedzenie Rady Naukowej TPN, dotyczące modernizacji kolei na Goryczkowej. Po wielogodzinnej dyskusji, w głosowaniu Rada Naukowa odrzuciła wniosek PKL o modernizację wyciągu w kotle goryczkowym, we wskazanym w nim zakresie. 12.01.2020 r. - wieczorem spotkanie z proboszczem parafii Witów, w temacie organizowanego przez Gminę, GOKR i MOT koncertu kolęd 13.01.2020 r. - Kraków i wizyta w PKPaństwowych w oddziale nieruchomości, w związku z sytuacją prawną dot. Działek na Sywarnym. Tak jak Państwa wielokrotnie informowałem, sukcesywnie krok po kroku, staramy się regulować stan prawny dróg. Na odcinku od NAtury do skrzyżowania z ulicą Krzeptowskiego Karpielówka znajduje się wiele działek będących w użytkowaniu wieczystym PKP.  Ustaliśmy zakres procedowania w najbliższym czasie aby działki te zajmowane pod drogą przeszły na własność Gminy. 13.01.2020 r. - popołudniem spotkanie z sołtysami, dotyczące spraw bieżących a także sposobu dostarczania decyzji podatkowych i opłat za śmieci.  15.01.2020 r. - spotkanie z księdzem proboszczem z Kościeliska w sprawach bieżących 16.01.2020 r. - System Identyfikacji Wizualnej / Księga Znaku dla herbu Dla mnie SIW i Księga Znaku dla herbu Gminy to ważne elementy systemu komunikacji (język graficzny) z mieszkańcami, turystami. To element od którego trzeba było zacząć, i miło mi, że jako samorząd mogliśmy w trakcie dzisiejszej konferencji prasowej przedstawić kompleksowo efekty naszych prac. Zarówno w zakresie kompleksowych rozwiązań dla Urzędu (profesjonalna cześć wewnętrzna), jak i rozwiązań komercyjnych (logo Gminy wraz z claimem). Dokumenty powstałe w oparciu o analizę stanu dzisiejszego, w oparciu o przeprowadzone ankiety, strategie. Staraliśmy się do tego podejść w sposób profesjonalny i nowoczesny. Bez kompleksów. Dziękuje całemu zespołowi roboczemu, który pracował nad tymi dokumentami. Dziękuje musk, dziękuje Studio 51 - biuro architektoniczne W trakcie konferencji zaprezentowaliśmy również Poradnik Reklamowy 16.01.2020 r. - udział w posiedzeniu Komisji Planu 17.01.2020 r. - Rada Budowy dotycząca budowy kanalizacji w Witowie. 17.01.2020 r. - udział w posiedzeniu Komisji ds. Obywatelskich 20.01.2020 r. - spotkanie z Panem Janem Kęskiem, szefem PINB w sprawie toczących się postępowań dot. Nielegalnej zabudowy na Siwej Polanie i Polanie Biały Potok. 20.01.2020 r. - udział w posiedzeniu Komisji Ekonomiki. Gościem był wiceminister rozwoju Pan Andrzej Gut-Mostowy. W trakcie obrad Komisji przedstawiłem realizowane przez Gminę inwestycje z zakresu turystyki, a także nasze plany na przyszłość (biathlon - Kiry, trasy rowerowo-piesze). Była to również okazja do rozmowy i wymiany zdań, m.in. w temacie proponowanych przez ministerstwo zmian w zakresie regulacji systemu promocji turystyki w Polsce - Biała Księga (opłata miejscowa, najem krótkoterminowy).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21.01.2020 r. - wizyta w studio Radia Alex i rozmowa na tematy bieżące, dotyczące działalności Gminy Kościelisko 23.01.2020 r. - spotkanie z Panem Krzysztofem Filasem z Tauron Polska i rozmowa na temat bieżącej współpracy: wymian opraw, bieżącą umowa konserwacyjna. 24.01.2020 r. - spotkanie z organizatorami biegu TatraSkyMarathon. Chcemy być partnerem tego wydarzenia. 25.07.2020 r., 2 trasy o długości 48 km, i 17,5 km 25.01.2020 r. - Przed południem w sobotę odbyło się spotkanie na stadionie biathlonowym w Kirach z wiceministrem sportu Panem Jackiem Osuchem, wiceministrem rozwoju Panem Andrzej Gut-Mostowy i radnym wojewódzkim Jan Piczura, w trakcie którego miałem okazję przedstawić zakres aktualnie realizowanego projektu. Rozmawialiśmy na temat przyszłości tego miejsca i kolejnych niezbędnych inwestycji. Dobre spotkanie 25.01.2020 r. Wieczorem tego dnia w Witowie odbył się piękny koncert kolęd Jakuba Blokesza z przyjaciółmi za nami.v Dziękuje mieszkańcom, gościom za przyjęcie naszego zaproszenia. Myślę, że było warto. Dziękuje Małopolska Organizacja Turystyczna z Prezesem Grzegorzem Biedroniem na czele, za możliwość współpracy i organizacji tego wydarzenia 26.01.2020 r. - zawody o XV Puchar Witowa, które miałem przyjemność z innymi organizatorami, zainaugurować. Brawa dla zawodników. Podziękowania dla sponsorów, i wszystkich przygotowujących to wydarzenie. Generalnie był to weekend pełny wydarzeń, aktywności, spotkań i rozmów. Mam nadzieję, że zaprocentują już w niedalekiej przyszłości. W niedziele miałem okazje na temat inwestycji gazowych rozmawiać z Panem Pawłem Firlejem, Dyrektorem Oddziału małopolskiego PSG 27.01.2020 r. - Nadzwyczajne Walne Zebranie spółki PPK . Zebranie dotyczyło przyjęcia przez udziałowców Planu rozwoju spółki na najbliższe 3 lata, a także ustalenia jednolitych cen dla dzierżawy majątku trwałego stanowiącego własność Gmin - udziałowców spółki w celu realizacji zadania służącego zaspokajaniu potrzeb mieszkańców w zakresie zbiorowego odprowadzenia ścieków Przyjęta zasada: 1) dla środków trwałych oddanych i wybud. Przed dniem 31.12.2019 r. Wartość rocznej dzierżawy będzie wynosić równowartość 1 % wartości początkowej środka trwałego wynikającej z gminnej ewid. Środków trwałych 2) dla nowowybudowanym środków trwałych oddanych do użytkowania po 31.12.2019 r. Wartość rocznej dzierżawy będzie wynosić równowartość 2 % wartości początkowej środka trwałego wynikającej z gminnej ewid. Środków trwałych 28.01.2020 r. - wizyta duszpasterska w Urzędzie naszej Gminy  28.01.2020 r. - udział w posiedzeniu Komisji Planu. 29.01.2020 r. - spotkanie z Dyrektorami naszych szkół w sprawach bieżących 29.01.2020 r. - na stadionie biathlonowym w Kirach wręczyłem medale i dyplomy najlepszym zawodnikom w ramach zakończonych tego dnia V mistrzostwom Polski osób niewidomych i słabowidzących 30.01.2020 r. - w tym dniu przed budynkiem Komendy Powiatowej Policji w Zakopanem odbyło się oficjalne przekazanie i poświęcenie sześciu nowych radiowozów, w którym brałem udział. W przekazaniu uczestniczył Komendant Powiatowy Policji w Zakopanem inspektor Piotr Dziekanowski oraz inni samorządowcy. Pan Komendant prosił aby przekazać podziękowania dla całej Rady za pomoc finansową w zakupie 1 z samochodów. 30.01.2020 r. - spotkanie z Dyrektorem Euroregionu Panem Michałem Stawarskim w temacie przygotowania koncepcji tras i ścieżek rowerowych na terenie naszego Powiatu.  Ustaliliśmy, na 03.03. spotkanie z przedstawicielami samorządów z powiatu tatrzańskiego.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W związku z przygotowaniami założeń do Programu INTERREG Polska Słowacja na lata 2021-2027 istnieje możliwość opracowania spójnej sieci ścieżek i tras rowerowych łączących obszar pogranicza polsko- słowackiego oraz pozyskania środków finansowych na realizację projektów w nowej perspektywie finansowej. W spotkaniu będą uczestniczyć przedstawiciele Biura Euroregionu Tatry oraz Europejskiego Ugrupowania Współpracy Terytorialnej Tatry, którzy przybliżą uczestnikom tematykę możliwości pozyskania środków finansowych na opracowanie spójnej sieci ścieżek i tras rowerowych na obszarze </w:t>
      </w:r>
    </w:p>
    <w:p>
      <w:pPr>
        <w:pStyle w:val="Normal"/>
        <w:tabs>
          <w:tab w:val="clear" w:pos="708"/>
          <w:tab w:val="left" w:pos="387" w:leader="none"/>
        </w:tabs>
        <w:spacing w:lineRule="auto" w:line="276"/>
        <w:jc w:val="both"/>
        <w:rPr/>
      </w:pPr>
      <w:r>
        <w:rPr>
          <w:rFonts w:cs="Arial" w:ascii="Arial" w:hAnsi="Arial"/>
          <w:szCs w:val="24"/>
        </w:rPr>
        <w:t>pogranicza polsko- słowackiego, a w dalszej perspektywie finansowej możliwość pozyskania środków na realizację projektów infrastrukturalnych z tego zakresu. Jeżeli posiadają Państwo opracowania z zakresu koncepcji tras i szlaków rowerowych na Państwa terenie prosimy o zabranie tych materiałów na spotkanie. 31.01.2020 r. - w tym dniu odbyło się spotkanie z Panem Tomaszem Filarem, zastępcą burmistrza Miasta Zakopanem, na drodze ulicy Mała Łąka, celem określenia zakresu inwestycji i zasad współpracy naszych samorządów przy budowie oświetlenia ulicznego. Jest wniosek mieszkańców aby na odcinku zabudowanym nasze samorządy przygotowały dokumentacje projektową i po zabezpieczeniu środków wykonały inwestycje 03.02. - 07.02.2020 r. - urlop 10.02.2020 r. - 11.02.2020 r. - to 2 dni w trakcie których jak wiecie występował na naszym terenie porywisty wiatr. To był ciężki, trudny ale i niestety tragiczny czas dla Podhala. Biorąc pod uwagę te 2 dni nasi strażacy nieśli pomoc zarówno zabezpieczając mienie ale i dbając o zdrowie i Zycie ludzkie (pozrywana blacha z budynków, powalone drzewa spadające na samochody) Na Tereni Gminy łącznie odnotowano ponad 20 interwencji. Dziękuje wszystkim druhom z naszych jednostek, za zaangażowanie, poświęcenia i niesienie pomocy innym. Dziękuje bardzo W poniedziałek 10.02.2020 r. Na Polanie Sywarne w trakcie wizji lokalnej zdecydowaliśmy wspólnie z innym organizatorami, że XIII Parada Gazdowska z powodu warunków zastanych na miejscu  11.02.2020 r. - spotkanie z przedstawicielami Lasów Państwowych w temacie posiadanej przez Lasy Państwowe działek na Sywarnym. W trakcie spotkania poruszyliśmy temat zamiany tych działek i pozyskania przez Gminę 5 ha Lasu. Informowałem Państwa o tym na posiedzeniu Komisji Ekonomiki 11.02.2020 r. - spotkanie z Panem Krzysztofem Mierczakiem, osobą przygotowującą projekt dotyczący budowy przystanku na dole w Witowie. Ustaliśmy zakres. W tej chwili przygotowywana jest dokumentacja 12.02.2020 r. - spotkanie z przedstawicielkami firmy realizujących rządowe zadanie dot. budowy światłowodu na terenie naszej Gminy, w ramach Programu Operacyjnego Polska Cyfrowa. Stopień zaawansowania prac. Dzianisz Trwa pozyskiwanie zgód na odcinku górnego i dolnego Dzianisza, poza obszarem gdzie występuje kanalizacja techniczna. Do końca czerwca tego roku planowane jest uruchomienie usługi dla całego Dzianisza. Kościelisko. Po naszych interwencjach udało się uzyskać pozytywną decyzje co do dogęszczenia sieci na terenie Kościeliska. W tej chwili rozpocznie się proces zbierania zgód dot. ulic, gdzie do tej pory sieć nie była planowana. Zakończenie budowy sieci dla Kościeliska to połowa 2021 roku. W czerwcu po kolejnym spotkaniu roboczym, przedstawię harmonogram realizacji dla poszczególnych miejsc. Witów. Światłowód jest dostępny dla terenu objętego I etapem Programu Operacyjnego Polska Cyfrowa. Mocno pracuje nad tym aby dla kolejnych 13.02.2020 r. - spotkanie z P</w:t>
      </w:r>
      <w:r>
        <w:rPr>
          <w:rFonts w:cs="Arial" w:ascii="Arial" w:hAnsi="Arial"/>
          <w:szCs w:val="24"/>
        </w:rPr>
        <w:t>a</w:t>
      </w:r>
      <w:r>
        <w:rPr>
          <w:rFonts w:cs="Arial" w:ascii="Arial" w:hAnsi="Arial"/>
          <w:szCs w:val="24"/>
        </w:rPr>
        <w:t xml:space="preserve">nem Edwardem Kwakiem, likwidatorem spółki wodnowodociągowej, celem omówienia stopnia procesu likwidacji spółki. 13.02.2020 r. - udział w posiedzeniu Komisji Ekonomiki, w trakcie którego rozmawialiśmy na z przedstawicielem ZDW Panem Piotrem Księżycem. Najważniejsze informacje potwierdzone w trakcie posiedzenia: - planowany termin zakończenia robót na terenie naszej Gminy wraz obiektami mostowymi (5 mostów) to koniec czerwca 2021 r., - Plac związany z budową mostu w Chochołowie został przekazany. Po weekendzie majowym rozpoczną się roboty, - Mosty realizowane będą w systemie wahadłowym. W posiedzeniu Komisji Rady uczestniczył Pan Jan Piczura, radny sejmiku województwa małopolskiego. 15.02.2020 r. - miałem dużą przyjemność wziąć udział w otwarciu jak również we wręczeniu nagród startującym w ramach VI Biegu Walentynkowego, które odbył się na trasach, na Chotarzu. Barwnie, kolorowe, wesoło. Dziękuje wszystkim organizatorom, sponsorom, zwłaszcza Stowarzyszenie Rozwoju Turystyki w Gminie Kościelisko 17.02.2020 r. - spotkanie z Dyrektorem Rewity Panem Krzysztofem Kotrysem 17.02.2020 r. - spotkanie z projektantem budynku wielofunkcyjnego w Witowi. W trakcie spotkania została przedstawiona mi wstępna koncepcja w zakresie rozwiazań. Koncepcja, </w:t>
      </w:r>
    </w:p>
    <w:p>
      <w:pPr>
        <w:pStyle w:val="Normal"/>
        <w:tabs>
          <w:tab w:val="clear" w:pos="708"/>
          <w:tab w:val="left" w:pos="387" w:leader="none"/>
        </w:tabs>
        <w:spacing w:lineRule="auto" w:line="276"/>
        <w:jc w:val="both"/>
        <w:rPr/>
      </w:pPr>
      <w:r>
        <w:rPr>
          <w:rFonts w:cs="Arial" w:ascii="Arial" w:hAnsi="Arial"/>
          <w:szCs w:val="24"/>
        </w:rPr>
        <w:t>zostanie przedstawiona podczas najbliższego spotkanie z radnymi i Radą Sołecką jakie zakładam odbędzie sie przed planowanym na 15.03.2020 r.  ZWiejskim. 18.02.2020 r. - comiesięczne spotkanie w Radiu Alex i udział w audycji 18.02.2020 r. - spotkanie z projektantami z firmy ADN Projekty w temacie uzgodnienia przebiegu kolektora tłocznego na Rysulówce. Pojawiły się problemy z brakiem zgód. Jesteśmy jednak na ostatnim etapie, i po ostatnich rozmowach wydaje mi się, że udało się znaleźć inną trasę. Przypomnę, że od uzyskania pozwolenia na jego budowę spółka SEWIK uzależnia rozpoczęcie prac związanych z budową kanalizacji na Kierpcówce i Staszelówce. 18.02.2020 r. - spotkanie z Komendantem Wojskowego Ośrodka Szkoleniowo Kondycyjnego - Gronika, ppłk Dariusz Jaraszkiem w temacie bieżącej współpracy. 18.02.2020 r. - udział w posiedzeniu Komisji Oświaty 19.02.2020 r. - udział w posiedzeniu Komisji Planu 20.02.2020 r. - podczas spotkania z projektantem przekazano komplet dokumentacji wraz z uzyskanym pozwoleniem na realizacje zadania budowy oświetlenia na Kojsówce 20.02.2020 r. - spotkanie z przedstawicielami spółki ZUE, dawny Krokus obiekt. Spotkanie dotyczyło rozmów w zakresie regulacji drogi biegnącej wzdłuż budynku. Podpisaliśmy protokół. 21.02.2020 r. - udział w 174 rocznicy wybuchu powstania Chochołowskiego. 74 rocznica wybuchu Powstania Chochołowskiego. Dziękuje za zaproszenie. W imieniu społeczności Gminy Kościelisko złożyłem wieniec, oddając szacunek i wdzięczność osobom, które w 1846 w powstaniu, walczyły o wolność i naszą ojczyznę. Po Mszy Św., w szkole w Chochołowie odbyło się piękne przedstawienie, będące piękną lekcją patriotyzmu i historii. 21.02.2020 r. - Po południu spotkałem się z nauczycielkami, w ramach trwającego w naszych szkołach programu lider edukacji w procesowym wspomaganiu. Dobre spotkanie i rozmowy. Weekend 22.02. I 23.02.2020 r. O udział w walnych zebraniach sprawozdawczych naszych OSP. I tak: 22.02.2020 r. - udział w Walnym zebraniu OSP Witów i OSP Dzianisz Dolny 23.02.2020 r. - udział w Walnym zebraniu OSP Ko</w:t>
      </w:r>
      <w:r>
        <w:rPr>
          <w:rFonts w:cs="Arial" w:ascii="Arial" w:hAnsi="Arial"/>
          <w:szCs w:val="24"/>
        </w:rPr>
        <w:t>ś</w:t>
      </w:r>
      <w:r>
        <w:rPr>
          <w:rFonts w:cs="Arial" w:ascii="Arial" w:hAnsi="Arial"/>
          <w:szCs w:val="24"/>
        </w:rPr>
        <w:t xml:space="preserve">cielisko i OSP Dzianisz Górny Walne Zebrania potwierdzają to co wszystko wiemy. Nasze druhny, druhowie to kompetentni i bardzo zaangażowanymi w działalność ludzie. Ludźmi aktywnymi, ambitnymi i nastawionymi na współpracę oraz rozwój. Tak jak podkreślałem podczas zebrań, nie wyobrażam sobie funkcjonowania Urzędu / Gminy na tym poziomie, bez Waszej pomocy. Druhny, druhowie dziękuje za pracę na rzecz naszych mieszkańców. 24.02.2020 r. - spotkanie z właścicielami w temacie przebudowy drogi na ulicy Salamandra. Wspólnie z Panem projektantem, geodetą, moim zespołem przestawiliśmy zakres proponowanej modernizacji drogi. Celem spotkania było również uzyskanie zgód na realizację tego zadania, które obejmuje: - przebudowę drogi gminnej i skrzyżowań, budowa chodnika od NK do skrzyżowania, budowa kanalizacji deszczowej, montaż urządzeń bezpieczeństwa ruchu 24.02.2020 r. - udział w posiedzeniu Komisji Ekonomiki 25.02.2020 r. - udział w Zgromadzeniu Wspólników spółki SEWIK  25.02.2020 r. - udział w Walnym Zebraniu członków Wspólnoty w Witowie - strażnica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Dziękuje całemu zespołowi za pracę w okresie międzysesyjnym.</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Pytania do sprawozdania Wójta:</w:t>
      </w:r>
    </w:p>
    <w:p>
      <w:pPr>
        <w:pStyle w:val="Normal"/>
        <w:jc w:val="both"/>
        <w:rPr/>
      </w:pPr>
      <w:r>
        <w:rPr>
          <w:rFonts w:cs="Arial" w:ascii="Arial" w:hAnsi="Arial"/>
          <w:szCs w:val="24"/>
        </w:rPr>
        <w:t xml:space="preserve">Wiceprzewodniczący Rady Piotr Kopeć zwrócił się do Wójta, aby prace związane z kanalizacją przy starej drodze rozpoczęły się jak najszybciej z udziałem środków zewnętrznych i dokończone zostały w </w:t>
      </w:r>
      <w:r>
        <w:rPr>
          <w:rFonts w:cs="Arial" w:ascii="Arial" w:hAnsi="Arial"/>
          <w:szCs w:val="24"/>
        </w:rPr>
        <w:t>tym</w:t>
      </w:r>
      <w:r>
        <w:rPr>
          <w:rFonts w:cs="Arial" w:ascii="Arial" w:hAnsi="Arial"/>
          <w:szCs w:val="24"/>
        </w:rPr>
        <w:t xml:space="preserve"> roku. Mieszkańcy Witowa oczekują również </w:t>
      </w:r>
      <w:r>
        <w:rPr>
          <w:rFonts w:cs="Arial" w:ascii="Arial" w:hAnsi="Arial"/>
          <w:szCs w:val="24"/>
        </w:rPr>
        <w:t xml:space="preserve">urządzenia </w:t>
      </w:r>
      <w:r>
        <w:rPr>
          <w:rFonts w:cs="Arial" w:ascii="Arial" w:hAnsi="Arial"/>
          <w:szCs w:val="24"/>
        </w:rPr>
        <w:t xml:space="preserve">przystanku </w:t>
      </w:r>
      <w:r>
        <w:rPr>
          <w:rFonts w:cs="Arial" w:ascii="Arial" w:hAnsi="Arial"/>
          <w:szCs w:val="24"/>
        </w:rPr>
        <w:t xml:space="preserve">na dole </w:t>
      </w:r>
      <w:r>
        <w:rPr>
          <w:rFonts w:cs="Arial" w:ascii="Arial" w:hAnsi="Arial"/>
          <w:szCs w:val="24"/>
        </w:rPr>
        <w:t xml:space="preserve">przy drodze wojewódzkiej, aby mogli bezpiecznie oczekiwać na autobus. W Witowie brak jest również stacjonarnego radaru  z pokazywaniem prędkości jadącego samochodu. </w:t>
      </w:r>
      <w:r>
        <w:rPr>
          <w:rFonts w:cs="Arial" w:ascii="Arial" w:hAnsi="Arial"/>
          <w:szCs w:val="24"/>
        </w:rPr>
        <w:t>Nie są również prowadzone prace i nie ma informacji na temat światłowodu w dolnej części Witowa, a potrzeby są coraz większe.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Wójt Gminy  wyjaśnił, że  zgody co do zasady na lokalizację radaru nie ma, są określone organy które mają do tego prawo; będę rozmawiał o tym z Zarządem Dróg wojewódzkich i inspekcją transportu drogowego. </w:t>
      </w:r>
    </w:p>
    <w:p>
      <w:pPr>
        <w:pStyle w:val="Normal"/>
        <w:jc w:val="both"/>
        <w:rPr>
          <w:rFonts w:ascii="Arial" w:hAnsi="Arial" w:cs="Arial"/>
          <w:szCs w:val="24"/>
        </w:rPr>
      </w:pPr>
      <w:r>
        <w:rPr>
          <w:rFonts w:cs="Arial" w:ascii="Arial" w:hAnsi="Arial"/>
          <w:szCs w:val="24"/>
        </w:rPr>
        <w:t>W kwestii przystanku, nabory są ogłaszane pod koniec roku, obecnie nie ma naboru w ramach którego moglibyśmy otrzymać dofina</w:t>
      </w:r>
      <w:r>
        <w:rPr>
          <w:rFonts w:cs="Arial" w:ascii="Arial" w:hAnsi="Arial"/>
          <w:szCs w:val="24"/>
        </w:rPr>
        <w:t>n</w:t>
      </w:r>
      <w:r>
        <w:rPr>
          <w:rFonts w:cs="Arial" w:ascii="Arial" w:hAnsi="Arial"/>
          <w:szCs w:val="24"/>
        </w:rPr>
        <w:t xml:space="preserve">sowanie na realizacje przystanku przy drodze wojewódzkiej, ale być może w trakcie roku taka możliwość będzie. </w:t>
      </w:r>
    </w:p>
    <w:p>
      <w:pPr>
        <w:pStyle w:val="Normal"/>
        <w:jc w:val="both"/>
        <w:rPr>
          <w:rFonts w:ascii="Arial" w:hAnsi="Arial" w:cs="Arial"/>
          <w:szCs w:val="24"/>
        </w:rPr>
      </w:pPr>
      <w:r>
        <w:rPr>
          <w:rFonts w:cs="Arial" w:ascii="Arial" w:hAnsi="Arial"/>
          <w:szCs w:val="24"/>
        </w:rPr>
        <w:t xml:space="preserve">Dokumentację powinniśmy mieć przygotowaną i złożyć ja w odpowiednim momencie. Będę w tym temacie rozmawiał z radnym województwa Panem Piczurą.   </w:t>
      </w:r>
    </w:p>
    <w:p>
      <w:pPr>
        <w:pStyle w:val="Normal"/>
        <w:jc w:val="both"/>
        <w:rPr>
          <w:rFonts w:ascii="Arial" w:hAnsi="Arial" w:cs="Arial"/>
          <w:szCs w:val="24"/>
        </w:rPr>
      </w:pPr>
      <w:r>
        <w:rPr>
          <w:rFonts w:cs="Arial" w:ascii="Arial" w:hAnsi="Arial"/>
          <w:szCs w:val="24"/>
        </w:rPr>
        <w:t xml:space="preserve">Stara droga – kanalizacja i remont odcinka - zakładamy, że przyłącza zostaną wykonane w trakcie najbliższych miesięcy na zasadzie rozszerzenia zadań jakie firma wykonywała. Po uzyskaniu dofinansowania przetarg ogłosimy w drugiej połowie roku, aby cały odcinek starej drogi wyremontować i odwodnić. </w:t>
      </w:r>
    </w:p>
    <w:p>
      <w:pPr>
        <w:pStyle w:val="Normal"/>
        <w:jc w:val="both"/>
        <w:rPr>
          <w:rFonts w:ascii="Arial" w:hAnsi="Arial" w:cs="Arial"/>
          <w:szCs w:val="24"/>
        </w:rPr>
      </w:pPr>
      <w:r>
        <w:rPr>
          <w:rFonts w:cs="Arial" w:ascii="Arial" w:hAnsi="Arial"/>
          <w:szCs w:val="24"/>
        </w:rPr>
        <w:t xml:space="preserve">Światłowód chcemy aby był dla wszystkich budynków. Wymaga to spotkań i rozmów, co staram się czynić. Mam nadzieję, że w Witowie dogęszczenie światłowodowe będzie możliwe.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Radny Władysław Długosz – usłyszałem w sprawozdaniu, że gościł wójt i kierownik Agnieszka Grzegorczyk u zwierzchnika nadzoru budowlanego, jaki wynik tej wizyty?, zagościliście też u Czuja na wyciągu i jakie efekty?</w:t>
      </w:r>
    </w:p>
    <w:p>
      <w:pPr>
        <w:pStyle w:val="Normal"/>
        <w:jc w:val="both"/>
        <w:rPr>
          <w:rFonts w:ascii="Arial" w:hAnsi="Arial" w:cs="Arial"/>
          <w:szCs w:val="24"/>
        </w:rPr>
      </w:pPr>
      <w:r>
        <w:rPr>
          <w:rFonts w:cs="Arial" w:ascii="Arial" w:hAnsi="Arial"/>
          <w:szCs w:val="24"/>
        </w:rPr>
        <w:t xml:space="preserve">Wójt Gminy – spotkaliśmy się w nadzorze budowlanym i rozmawialiśmy na temat nielegalnej zabudowy na terenie Polany Biały Potok i Siwej Polanie. Rozmawialiśmy na temat dopuszczania zgłoszeń na budynki rekreacji. Zmierzamy aby co najmniej jeden z obiektów, które zostały tam wybudowane został rozebrany, prosiłem aby doprowadzić choć jedną sprawę do końca, łącznie z rozbiórką, aby mieszkańcy zobaczyli, że egzekucja jest.  </w:t>
      </w:r>
    </w:p>
    <w:p>
      <w:pPr>
        <w:pStyle w:val="Normal"/>
        <w:jc w:val="both"/>
        <w:rPr>
          <w:rFonts w:ascii="Arial" w:hAnsi="Arial" w:cs="Arial"/>
          <w:szCs w:val="24"/>
        </w:rPr>
      </w:pPr>
      <w:r>
        <w:rPr>
          <w:rFonts w:cs="Arial" w:ascii="Arial" w:hAnsi="Arial"/>
          <w:szCs w:val="24"/>
        </w:rPr>
      </w:r>
    </w:p>
    <w:p>
      <w:pPr>
        <w:pStyle w:val="Normal"/>
        <w:jc w:val="both"/>
        <w:rPr/>
      </w:pPr>
      <w:r>
        <w:rPr>
          <w:rFonts w:cs="Arial" w:ascii="Arial" w:hAnsi="Arial"/>
          <w:szCs w:val="24"/>
        </w:rPr>
        <w:t>Kierownik Referatu Agnieszka Grzegorczyk – w nadzorze budowlanym pan kierownik poinformował, że toczy się bardzo wiele postępowań z wniosku Gminy Kościelisko, faktycznie do urzędu wpływają wszczęcia post</w:t>
      </w:r>
      <w:r>
        <w:rPr>
          <w:rFonts w:cs="Arial" w:ascii="Arial" w:hAnsi="Arial"/>
          <w:szCs w:val="24"/>
        </w:rPr>
        <w:t>ę</w:t>
      </w:r>
      <w:r>
        <w:rPr>
          <w:rFonts w:cs="Arial" w:ascii="Arial" w:hAnsi="Arial"/>
          <w:szCs w:val="24"/>
        </w:rPr>
        <w:t>powań,  decyzje w odniesieniu do wszystkich obiektów, które są nie zgodne z planem zagospodarowania przestrzennego na Siwej Polanie i na Białym Potoku. Są to długotrwale postępowania bo ludzie odwołują się. Mamy nadzieję że post</w:t>
      </w:r>
      <w:r>
        <w:rPr>
          <w:rFonts w:cs="Arial" w:ascii="Arial" w:hAnsi="Arial"/>
          <w:szCs w:val="24"/>
        </w:rPr>
        <w:t>ę</w:t>
      </w:r>
      <w:r>
        <w:rPr>
          <w:rFonts w:cs="Arial" w:ascii="Arial" w:hAnsi="Arial"/>
          <w:szCs w:val="24"/>
        </w:rPr>
        <w:t xml:space="preserve">powania zwłaszcza na Siwej Polanie zakończa się rozbiórkami.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Wójt Gminy – park liniowy – wydana została decyzja o rozbiórce, właściciel  ma prawo złożyć odwołanie, procedura trwa , jest czasochłonna i osoby korzystają z każdej możliwości odwoławczej. </w:t>
      </w:r>
    </w:p>
    <w:p>
      <w:pPr>
        <w:pStyle w:val="Normal"/>
        <w:jc w:val="both"/>
        <w:rPr>
          <w:rFonts w:ascii="Arial" w:hAnsi="Arial" w:cs="Arial"/>
          <w:szCs w:val="24"/>
        </w:rPr>
      </w:pPr>
      <w:r>
        <w:rPr>
          <w:rFonts w:cs="Arial" w:ascii="Arial" w:hAnsi="Arial"/>
          <w:szCs w:val="24"/>
        </w:rPr>
        <w:t>Radny Władysław Długosz – skąd właściciel pochodzi?</w:t>
      </w:r>
    </w:p>
    <w:p>
      <w:pPr>
        <w:pStyle w:val="Normal"/>
        <w:jc w:val="both"/>
        <w:rPr>
          <w:rFonts w:ascii="Arial" w:hAnsi="Arial" w:cs="Arial"/>
          <w:szCs w:val="24"/>
        </w:rPr>
      </w:pPr>
      <w:r>
        <w:rPr>
          <w:rFonts w:cs="Arial" w:ascii="Arial" w:hAnsi="Arial"/>
          <w:szCs w:val="24"/>
        </w:rPr>
        <w:t xml:space="preserve">Wójt Gminy  – informacje są medialne , właściciel  twierdzi, że kto inny jest inwestorem i sam dziwi się jak ta inwestycja powstała. Właściciel otrzymał decyzję o rozbiórce .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Radny Mieczysław Dzierzęga – słyszałem, że było spotkanie w sprawie odwodnienia koło leśniczówki w Witowie. Są dwa miejsca gdzie zwożone jest drzewo i woda wypływa na drogę, robi się tam lodowisko. Trzeba wyegzekwować na Wspólnocie Leśnej, aby tak urządziła teren, aby woda nie wypływała na drogę. Co rano jadę i widzę jak jest. Aby nie doszło do większego niebezpieczeństwa należy to uporządkować. </w:t>
      </w:r>
    </w:p>
    <w:p>
      <w:pPr>
        <w:pStyle w:val="Normal"/>
        <w:jc w:val="both"/>
        <w:rPr>
          <w:rFonts w:ascii="Arial" w:hAnsi="Arial" w:cs="Arial"/>
          <w:szCs w:val="24"/>
        </w:rPr>
      </w:pPr>
      <w:r>
        <w:rPr>
          <w:rFonts w:cs="Arial" w:ascii="Arial" w:hAnsi="Arial"/>
          <w:szCs w:val="24"/>
        </w:rPr>
        <w:t xml:space="preserve">Wójt Gminy – rozmawialiśmy o tym  na ostatnim  posiedzeniu Komisji Ekonomiki. Z taką sytuacją mamy do czynienie rok rocznie. Czekają nas zebrania udziałowców, członków Wspólnoty i należy rozmawiać i starać się o zabezpieczenie tych miejsc. Może dojść do zdarzenia i przypomnę panu Janowi, że zależy nam na tym aby sprawa została zamknięta i zadanie przez Wspólnotę Leśną załatwione. Na zebraniach wiejskich zadanie jest poruszana i ja mam nadzieję, że w przeciągu najbliższych miesięcy że zadanie zostanie wykonane. Bo wiele lat się mówi, a nic się nie robi. </w:t>
      </w:r>
    </w:p>
    <w:p>
      <w:pPr>
        <w:pStyle w:val="Normal"/>
        <w:jc w:val="both"/>
        <w:rPr>
          <w:rFonts w:ascii="Arial" w:hAnsi="Arial" w:cs="Arial"/>
          <w:szCs w:val="24"/>
        </w:rPr>
      </w:pPr>
      <w:r>
        <w:rPr>
          <w:rFonts w:cs="Arial" w:ascii="Arial" w:hAnsi="Arial"/>
          <w:szCs w:val="24"/>
        </w:rPr>
        <w:t xml:space="preserve">Radny Długosz- aby wójt wystosował pismo do Komisji Lasowej w Witowie, też będą zebrania, jak komisja będzie miała wniosek to temat zostanie poruszony. Jak wójt napisze do pana Piczury to efektu nie będzie. Pismo powinno dotrzeć na Komisję Leśną w Witowie, gidze zasiada Skorusa. Teren należy odwodnić, wybrać korytarz, zrobić kratę, która musi być czyszczona. Wspólnota nie lubi wydawać pieniędzy.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Przewodniczący Rady Artur Bukowski – mam nadzieję że do Zebrania Wiejskiego w Witowie temat zostanie załatwiony, jak nie to na następne  powróci z podwójną siłą, sam osobiście  przyczynię się do tego.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Więcej pytań nie było. </w:t>
      </w:r>
    </w:p>
    <w:p>
      <w:pPr>
        <w:pStyle w:val="Normal"/>
        <w:jc w:val="both"/>
        <w:rPr>
          <w:rFonts w:ascii="Arial" w:hAnsi="Arial" w:cs="Arial"/>
          <w:szCs w:val="24"/>
        </w:rPr>
      </w:pPr>
      <w:r>
        <w:rPr>
          <w:rFonts w:cs="Arial" w:ascii="Arial" w:hAnsi="Arial"/>
          <w:szCs w:val="24"/>
        </w:rPr>
        <w:t>Przewodniczący Rady poddał jawnemu głosowaniu - Kto jest za przyjęciem sprawozdania Wójta?</w:t>
      </w:r>
    </w:p>
    <w:p>
      <w:pPr>
        <w:pStyle w:val="Normal"/>
        <w:jc w:val="both"/>
        <w:rPr>
          <w:rFonts w:ascii="Arial" w:hAnsi="Arial" w:cs="Arial"/>
          <w:szCs w:val="24"/>
        </w:rPr>
      </w:pPr>
      <w:r>
        <w:rPr>
          <w:rFonts w:cs="Arial" w:ascii="Arial" w:hAnsi="Arial"/>
          <w:szCs w:val="24"/>
        </w:rPr>
        <w:t xml:space="preserve">Wynik głosowania: wszyscy „za”.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Ad. 5 </w:t>
      </w:r>
      <w:r>
        <w:rPr>
          <w:rFonts w:cs="Arial" w:ascii="Arial" w:hAnsi="Arial"/>
          <w:szCs w:val="24"/>
        </w:rPr>
        <w:t xml:space="preserve">Podjęcie uchwały nr XIII / 99 /20 </w:t>
      </w:r>
      <w:r>
        <w:rPr>
          <w:rFonts w:eastAsia="Times New Roman" w:cs="Arial" w:ascii="Arial" w:hAnsi="Arial"/>
          <w:szCs w:val="24"/>
          <w:lang w:eastAsia="pl-PL"/>
        </w:rPr>
        <w:t>w sprawie uzgodnienia projektu uchwały Sejmiku Województwa Małopolskiego w sprawie Południowomałopolskiego Obszaru Chronionego Krajobrazu.</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Kierownik Referatu Geodezji i Ochrony Środowiska Agnieszka Grzegorczyk –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po raz kolejny zajmujemy się tematem obszaru chronionego krajobrazu, który obejmuje część południową Gminy,  poza terenem TPN. W grudniu ubiegłego roku Rada Gminy  opiniowała dokument i zostały złożone uwagi. W uzasadnieniu wszystkie wątpliwości Rady Gminy zostały wyjaśnione i uwzględnione przez Zespół Parków Krajobrazowych i projekt został skorygowany. Został przesłany do uzgodnienia przez Radę i został przez Komisję Planu pozytywnie zaopiniowany i dokument może być uchwalony.</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Uwag nie było.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Wiceprzewodniczący Komisji Planu Wojciech Urbaś  poinformował , że  uchwała została pozytywnie zaopiniowana na posiedzeniu Komisji Planu w dniu 19 lutego 2020 roku.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szCs w:val="24"/>
        </w:rPr>
      </w:pPr>
      <w:r>
        <w:rPr>
          <w:rFonts w:cs="Arial" w:ascii="Arial" w:hAnsi="Arial"/>
          <w:szCs w:val="24"/>
        </w:rPr>
        <w:t xml:space="preserve">Prowadzący podziękował za skrupulatność pani Agnieszki i radnym, którzy działają na rzecz mieszkańców i zgłaszali uwagi.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eastAsia="Times New Roman" w:cs="Arial" w:ascii="Arial" w:hAnsi="Arial"/>
          <w:szCs w:val="24"/>
          <w:lang w:eastAsia="pl-PL"/>
        </w:rPr>
        <w:t>Przewodniczący Rady Gminy poddał jawnemu głosowaniu – Kto jest za podjęciem uchwały nr XIII / 99 /20</w:t>
      </w:r>
      <w:r>
        <w:rPr>
          <w:rFonts w:cs="Arial" w:ascii="Arial" w:hAnsi="Arial"/>
          <w:szCs w:val="24"/>
        </w:rPr>
        <w:t xml:space="preserve"> ?</w:t>
      </w:r>
    </w:p>
    <w:p>
      <w:pPr>
        <w:pStyle w:val="Normal"/>
        <w:spacing w:lineRule="auto" w:line="276"/>
        <w:jc w:val="both"/>
        <w:rPr>
          <w:rFonts w:ascii="Arial" w:hAnsi="Arial" w:cs="Arial"/>
          <w:szCs w:val="24"/>
        </w:rPr>
      </w:pPr>
      <w:r>
        <w:rPr>
          <w:rFonts w:cs="Arial" w:ascii="Arial" w:hAnsi="Arial"/>
          <w:szCs w:val="24"/>
        </w:rPr>
        <w:t xml:space="preserve">Wynik głosowania: 12 za.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t>W wyniku jawnego głosowania Rada Gminy Kościelisko jednogłośnie podjęła następującą uchwałę:</w:t>
      </w:r>
    </w:p>
    <w:p>
      <w:pPr>
        <w:pStyle w:val="Normal"/>
        <w:spacing w:lineRule="auto" w:line="276"/>
        <w:jc w:val="both"/>
        <w:rPr>
          <w:rFonts w:ascii="Arial" w:hAnsi="Arial" w:cs="Arial"/>
          <w:szCs w:val="24"/>
        </w:rPr>
      </w:pPr>
      <w:r>
        <w:rPr>
          <w:rFonts w:cs="Arial" w:ascii="Arial" w:hAnsi="Arial"/>
          <w:szCs w:val="24"/>
        </w:rPr>
        <w:t xml:space="preserve">Uchwała nr XIII/99/20 z dnia 27 lutego 20120 roku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w sprawie uzgodnienia projektu uchwały Sejmiku Województwa Małopolskiego w sprawie Południowomałopolskiego Obszaru Chronionego Krajobrazu.</w:t>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3 do protokołu. </w:t>
      </w:r>
    </w:p>
    <w:p>
      <w:pPr>
        <w:pStyle w:val="Normal"/>
        <w:spacing w:lineRule="auto" w:line="276"/>
        <w:jc w:val="both"/>
        <w:rPr>
          <w:rFonts w:ascii="Arial" w:hAnsi="Arial" w:cs="Arial"/>
          <w:szCs w:val="24"/>
        </w:rPr>
      </w:pPr>
      <w:r>
        <w:rPr>
          <w:rFonts w:cs="Arial" w:ascii="Arial" w:hAnsi="Arial"/>
          <w:szCs w:val="24"/>
        </w:rPr>
      </w:r>
    </w:p>
    <w:p>
      <w:pPr>
        <w:pStyle w:val="Normal"/>
        <w:keepNext w:val="true"/>
        <w:tabs>
          <w:tab w:val="clear" w:pos="708"/>
          <w:tab w:val="left" w:pos="644" w:leader="none"/>
        </w:tabs>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Ad. 6 </w:t>
      </w:r>
      <w:r>
        <w:rPr>
          <w:rFonts w:cs="Arial" w:ascii="Arial" w:hAnsi="Arial"/>
          <w:szCs w:val="24"/>
        </w:rPr>
        <w:t xml:space="preserve">Podjęcie uchwały nr XIII / 100 /20 </w:t>
      </w:r>
      <w:r>
        <w:rPr>
          <w:rFonts w:eastAsia="Times New Roman" w:cs="Arial" w:ascii="Arial" w:hAnsi="Arial"/>
          <w:szCs w:val="24"/>
          <w:lang w:eastAsia="pl-PL"/>
        </w:rPr>
        <w:t xml:space="preserve">w sprawie </w:t>
      </w:r>
      <w:r>
        <w:rPr>
          <w:rFonts w:cs="Arial" w:ascii="Arial" w:hAnsi="Arial"/>
          <w:szCs w:val="24"/>
        </w:rPr>
        <w:t>zmiany uchwały nr XXXVII/285/18 z dnia 19 lipca 2018 roku dotyczącej odbierania odpadów komunalnych od właścicieli nieruchomości, na których nie zamieszkują mieszkańcy, a powstają odpady komunalne.</w:t>
      </w:r>
    </w:p>
    <w:p>
      <w:pPr>
        <w:pStyle w:val="Normal"/>
        <w:spacing w:lineRule="auto" w:line="276"/>
        <w:rPr>
          <w:rFonts w:ascii="Arial" w:hAnsi="Arial" w:cs="Arial"/>
          <w:szCs w:val="24"/>
        </w:rPr>
      </w:pPr>
      <w:r>
        <w:rPr>
          <w:rFonts w:cs="Arial" w:ascii="Arial" w:hAnsi="Arial"/>
          <w:szCs w:val="24"/>
        </w:rPr>
      </w:r>
    </w:p>
    <w:p>
      <w:pPr>
        <w:pStyle w:val="Normal"/>
        <w:keepNext w:val="true"/>
        <w:tabs>
          <w:tab w:val="clear" w:pos="708"/>
          <w:tab w:val="left" w:pos="644" w:leader="none"/>
        </w:tabs>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Inspektor UGK Gał Katarzyna poinformowała, że Wojskowy Ośrodek Kondycyjny „Gronik” zwrócił się do urzędu  z prośbą o włączenie nieruchomości do systemu odbioru odpadów komunalnych. W związku z tym należy uchylić paragraf 2 obowiązującej uchwały </w:t>
      </w:r>
      <w:r>
        <w:rPr>
          <w:rFonts w:cs="Arial" w:ascii="Arial" w:hAnsi="Arial"/>
          <w:szCs w:val="24"/>
        </w:rPr>
        <w:t>nr XXXVII/285/18 z dnia 19 lipca 2018 roku dotyczącej odbierania odpadów komunalnych od właścicieli nieruchomości, na których nie zamieszkują mieszkańcy, a powstają odpady komunalne.</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Przewodniczący Komisji Ekonomiki Piotr Kopeć poinformował, że uchwała została pozytywnie zaopiniowana na posiedzeniu Komisji Ekonomiki w dniu 24 lutego 2020 roku. </w:t>
      </w:r>
    </w:p>
    <w:p>
      <w:pPr>
        <w:pStyle w:val="Normal"/>
        <w:spacing w:lineRule="auto" w:line="276"/>
        <w:rPr>
          <w:rFonts w:ascii="Arial" w:hAnsi="Arial" w:cs="Arial"/>
          <w:szCs w:val="24"/>
        </w:rPr>
      </w:pPr>
      <w:r>
        <w:rPr>
          <w:rFonts w:cs="Arial" w:ascii="Arial" w:hAnsi="Arial"/>
          <w:szCs w:val="24"/>
        </w:rPr>
        <w:t xml:space="preserve">Pytań nie było.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szCs w:val="24"/>
        </w:rPr>
      </w:pPr>
      <w:r>
        <w:rPr>
          <w:rFonts w:eastAsia="Times New Roman" w:cs="Arial" w:ascii="Arial" w:hAnsi="Arial"/>
          <w:szCs w:val="24"/>
          <w:lang w:eastAsia="pl-PL"/>
        </w:rPr>
        <w:t>Przewodniczący Rady Gminy poddał jawnemu głosowaniu – Kto jest za podjęciem uchwały nr XIII / 100 /20</w:t>
      </w:r>
      <w:r>
        <w:rPr>
          <w:rFonts w:cs="Arial" w:ascii="Arial" w:hAnsi="Arial"/>
          <w:szCs w:val="24"/>
        </w:rPr>
        <w:t xml:space="preserve"> ?</w:t>
      </w:r>
    </w:p>
    <w:p>
      <w:pPr>
        <w:pStyle w:val="Normal"/>
        <w:spacing w:lineRule="auto" w:line="276"/>
        <w:jc w:val="both"/>
        <w:rPr>
          <w:rFonts w:ascii="Arial" w:hAnsi="Arial" w:cs="Arial"/>
          <w:szCs w:val="24"/>
        </w:rPr>
      </w:pPr>
      <w:r>
        <w:rPr>
          <w:rFonts w:cs="Arial" w:ascii="Arial" w:hAnsi="Arial"/>
          <w:szCs w:val="24"/>
        </w:rPr>
        <w:t xml:space="preserve">Wynik głosowania: 12 „za”.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t>W wyniku jawnego głosowania Rada Gminy Kościelisko jednogłośnie podjęła następującą uchwałę:</w:t>
      </w:r>
    </w:p>
    <w:p>
      <w:pPr>
        <w:pStyle w:val="Normal"/>
        <w:spacing w:lineRule="auto" w:line="276"/>
        <w:jc w:val="both"/>
        <w:rPr>
          <w:rFonts w:ascii="Arial" w:hAnsi="Arial" w:cs="Arial"/>
          <w:szCs w:val="24"/>
        </w:rPr>
      </w:pPr>
      <w:r>
        <w:rPr>
          <w:rFonts w:cs="Arial" w:ascii="Arial" w:hAnsi="Arial"/>
          <w:szCs w:val="24"/>
        </w:rPr>
        <w:t xml:space="preserve">Uchwała nr XIII/ 100 /20 z dnia 27 lutego 20120 roku </w:t>
      </w:r>
    </w:p>
    <w:p>
      <w:pPr>
        <w:pStyle w:val="Normal"/>
        <w:keepNext w:val="true"/>
        <w:tabs>
          <w:tab w:val="clear" w:pos="708"/>
          <w:tab w:val="left" w:pos="644" w:leader="none"/>
        </w:tabs>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w sprawie </w:t>
      </w:r>
      <w:r>
        <w:rPr>
          <w:rFonts w:cs="Arial" w:ascii="Arial" w:hAnsi="Arial"/>
          <w:szCs w:val="24"/>
        </w:rPr>
        <w:t>zmiany uchwały nr XXXVII/285/18 z dnia 19 lipca 2018 roku dotyczącej odbierania odpadów komunalnych od właścicieli nieruchomości, na których nie zamieszkują mieszkańcy, a powstają odpady komunalne.</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4 do protokołu. </w:t>
      </w:r>
    </w:p>
    <w:p>
      <w:pPr>
        <w:pStyle w:val="Normal"/>
        <w:spacing w:lineRule="auto" w:line="276"/>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Ad. 7 </w:t>
      </w:r>
      <w:r>
        <w:rPr>
          <w:rFonts w:cs="Arial" w:ascii="Arial" w:hAnsi="Arial"/>
          <w:szCs w:val="24"/>
        </w:rPr>
        <w:t xml:space="preserve">Podjęcie uchwały nr XIII / 101 /20 </w:t>
      </w:r>
      <w:r>
        <w:rPr>
          <w:rFonts w:eastAsia="Times New Roman" w:cs="Arial" w:ascii="Arial" w:hAnsi="Arial"/>
          <w:szCs w:val="24"/>
          <w:lang w:eastAsia="pl-PL"/>
        </w:rPr>
        <w:t xml:space="preserve">w sprawie zmiany uchwały w sprawie opłat za zajęcie pasa drogowego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Radca prawny urzędu Maciej Tokarz poinformował, że podjęcie uchwały wynika z obowiązku jaki został nałożony przez ustawę </w:t>
      </w:r>
      <w:r>
        <w:rPr>
          <w:color w:val="000000"/>
        </w:rPr>
        <w:t>z dnia 30 sierpnia 2019 r. o zmianie ustawy o wspieraniu rozwoju usług i sieci telekomunikacyjnych oraz niektórych innych ustaw</w:t>
      </w:r>
      <w:r>
        <w:rPr>
          <w:rFonts w:cs="Arial" w:ascii="Arial" w:hAnsi="Arial"/>
          <w:szCs w:val="24"/>
        </w:rPr>
        <w:t xml:space="preserve"> która zakłada, że dla urządzeń infrastruktury telekomunikacyjnej  stosuje się opłaty preferencyjne.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Przewodniczący Komisji Ekonomiki Piotr Kopeć poinformował, że uchwała została pozytywnie zaopiniowana na posiedzeniu Komisji Ekonomiki w dniu 24 lutego 2020 roku. </w:t>
      </w:r>
    </w:p>
    <w:p>
      <w:pPr>
        <w:pStyle w:val="Normal"/>
        <w:spacing w:lineRule="auto" w:line="276"/>
        <w:rPr>
          <w:rFonts w:ascii="Arial" w:hAnsi="Arial" w:cs="Arial"/>
          <w:szCs w:val="24"/>
        </w:rPr>
      </w:pPr>
      <w:r>
        <w:rPr>
          <w:rFonts w:cs="Arial" w:ascii="Arial" w:hAnsi="Arial"/>
          <w:szCs w:val="24"/>
        </w:rPr>
        <w:t xml:space="preserve">Pytań nie było.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szCs w:val="24"/>
        </w:rPr>
      </w:pPr>
      <w:r>
        <w:rPr>
          <w:rFonts w:eastAsia="Times New Roman" w:cs="Arial" w:ascii="Arial" w:hAnsi="Arial"/>
          <w:szCs w:val="24"/>
          <w:lang w:eastAsia="pl-PL"/>
        </w:rPr>
        <w:t>Przewodniczący Rady Gminy poddał jawnemu głosowaniu – Kto jest za podjęciem uchwały nr XIII / 101 /20</w:t>
      </w:r>
      <w:r>
        <w:rPr>
          <w:rFonts w:cs="Arial" w:ascii="Arial" w:hAnsi="Arial"/>
          <w:szCs w:val="24"/>
        </w:rPr>
        <w:t xml:space="preserve"> ?</w:t>
      </w:r>
    </w:p>
    <w:p>
      <w:pPr>
        <w:pStyle w:val="Normal"/>
        <w:spacing w:lineRule="auto" w:line="276"/>
        <w:jc w:val="both"/>
        <w:rPr>
          <w:rFonts w:ascii="Arial" w:hAnsi="Arial" w:cs="Arial"/>
          <w:szCs w:val="24"/>
        </w:rPr>
      </w:pPr>
      <w:r>
        <w:rPr>
          <w:rFonts w:cs="Arial" w:ascii="Arial" w:hAnsi="Arial"/>
          <w:szCs w:val="24"/>
        </w:rPr>
        <w:t xml:space="preserve">Wynik głosowania: 12 „za”.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t>W wyniku jawnego głosowania Rada Gminy Kościelisko jednogłośnie podjęła następującą uchwałę:</w:t>
      </w:r>
    </w:p>
    <w:p>
      <w:pPr>
        <w:pStyle w:val="Normal"/>
        <w:spacing w:lineRule="auto" w:line="276"/>
        <w:jc w:val="both"/>
        <w:rPr>
          <w:rFonts w:ascii="Arial" w:hAnsi="Arial" w:cs="Arial"/>
          <w:szCs w:val="24"/>
        </w:rPr>
      </w:pPr>
      <w:r>
        <w:rPr>
          <w:rFonts w:cs="Arial" w:ascii="Arial" w:hAnsi="Arial"/>
          <w:szCs w:val="24"/>
        </w:rPr>
        <w:t xml:space="preserve">Uchwała nr XIII/ 101 /20 z dnia 27 lutego 20120 roku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w sprawie zmiany uchwały w sprawie opłat za zajęcie pasa drogowego </w:t>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5 do protokołu.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rPr>
          <w:rFonts w:ascii="Arial" w:hAnsi="Arial" w:cs="Arial"/>
          <w:szCs w:val="24"/>
        </w:rPr>
      </w:pPr>
      <w:r>
        <w:rPr>
          <w:rFonts w:cs="Arial" w:ascii="Arial" w:hAnsi="Arial"/>
          <w:szCs w:val="24"/>
        </w:rPr>
        <w:t xml:space="preserve">Ad. 8 Podjęcie uchwały nr XIII / 102 /20 </w:t>
      </w:r>
      <w:r>
        <w:rPr>
          <w:rFonts w:eastAsia="Times New Roman" w:cs="Arial" w:ascii="Arial" w:hAnsi="Arial"/>
          <w:szCs w:val="24"/>
          <w:lang w:eastAsia="pl-PL"/>
        </w:rPr>
        <w:t>w sprawie opłaty reklamowej</w:t>
      </w:r>
    </w:p>
    <w:p>
      <w:pPr>
        <w:pStyle w:val="Normal"/>
        <w:spacing w:lineRule="auto" w:line="276"/>
        <w:jc w:val="both"/>
        <w:rPr/>
      </w:pPr>
      <w:r>
        <w:rPr>
          <w:rFonts w:cs="Arial" w:ascii="Arial" w:hAnsi="Arial"/>
          <w:szCs w:val="24"/>
        </w:rPr>
        <w:t xml:space="preserve">Kierownik Referatu Agnieszka Grzegorczyk – Rada Gminy w dniu 23 maja 2019 roku podjęła tzw. kodeks reklamowy, którego celem jest doprowadzenie przestrzeni do bardziej uporządkowanej. Uchwala w sprawie opłaty reklamowej wejdzie w życie w lipcu br. i staramy się przygotować grunt pod uchwałę i jej skuteczną realizację. Pierwszym elementem było opracowanie poradnika reklamowego gdzie szczegółowo pokazano w formie graficznej zasady jakie będą obowiązywać mieszkańców. Teraz trzeba  podjąć uchwale o opłacie reklamowej, która wynika z ustawy o podatkach i planowaniu przestrzennym. Projekt uchwały został omówiony na posiedzeniu Komisji Ekonomiki. Przeświecała nam zasada aby składana  deklaracje na opłatę była prosta i klarowna. Z opłat zwalnia się plakaty wyborcze i tablice, które są wystawiane w trakcie trwania imprez. Deklarację, która wylicza wysokość opłaty reklamowej składa właściciel nieruchomości. Stawki wynoszą od  tablicy reklamowej za 1 dzień 1,50 zł; dla urządzenia reklamowego 2 zł. Zmienna stawka liczona od metra ekspozycji po 20 groszy. Urządzenie bez spełnienia wymogów uchwały o opłacie podlega karze, która wynosi 40- krotność stawki stałej i zmiennej. Ustalenie 1,5 zł i 2 zł stawki dziennej nie jest bezzasadne. Uważamy, że ekonomiczne narzędzie spowoduje moment zastanowienia - skoro ingeruję w krajobraz muszę zapłacić. Być może reklam będzie mniej i będą mniejsze. Jak uchwały o opłacie  nie będzie to kara będzie wyliczana na podstawie kwot 2,59 i 0,23 jakie wskazuje ustawa. </w:t>
      </w:r>
    </w:p>
    <w:p>
      <w:pPr>
        <w:pStyle w:val="Normal"/>
        <w:keepNext w:val="true"/>
        <w:spacing w:lineRule="auto" w:line="276"/>
        <w:jc w:val="both"/>
        <w:rPr/>
      </w:pPr>
      <w:r>
        <w:rPr>
          <w:rFonts w:eastAsia="Times New Roman" w:cs="Arial" w:ascii="Arial" w:hAnsi="Arial"/>
          <w:szCs w:val="24"/>
          <w:lang w:eastAsia="pl-PL"/>
        </w:rPr>
        <w:t xml:space="preserve">Przewodniczący Komisji Ekonomiki Piotr Kopeć – długo rozmawialiśmy na ten temat na posiedzeniu Komisji Ekonomiki w dniu 24 lutego 2020 roku, gdzie  7- oma głosami „za” została pozytywnie zaopiniowana. Projekt został przygotowany przez wójta z konkretnymi kwotami. Jako jeden z 15 radnych chcę zwrócić uwagę i podziękować, że na komisji usłyszeliśmy definicje szyldu, że są zwolnione, ale muszą spełniać rygorystyczne warunki zgodnie z uchwałą. Reklamy – obostrzenia są duże co może wpłynąć na poprawę krajobrazu. Chcę zwrócić uwagę na aspekt – prosiliśmy aby najpierw na zebraniach wiejskich poinformować  mieszkańców o wprowadzeniu opłat, i przedstawić ich wysokość. Słyszymy, że w ustawie są określone stawki maksymalne. W Polsce są to pierwsze uchwały jakie podjęto. Baranów Lubelski  przyjął stawkę 15 gr od dnia i 1 grosz za 1 m2 powierzchni reklamy. Kobylnica przyjęła maksymalne stawki, ale wprowadzono 60 miesięcy na dostosowanie szyldów i reklam, to jest 5 lat. My wprowadziliśmy ten okres krótki. Nie jestem za tym, aby straszyć mieszkańców tak wysokimi karami. W Tarnowie opłata wynosi 1 gr za dzień i 10 groszy za 1 m2 powierzchni. W Krakowie i Warszawie trwają prace. Prosiłem na komisji o rozwagę w kwotach, uważam, że są za wysokie. Nie chcemy aż tak bardzo ingerować </w:t>
      </w:r>
      <w:r>
        <w:rPr>
          <w:rFonts w:eastAsia="Times New Roman" w:cs="Arial" w:ascii="Arial" w:hAnsi="Arial"/>
          <w:szCs w:val="24"/>
          <w:lang w:eastAsia="pl-PL"/>
        </w:rPr>
        <w:t>w życie mieszkańców</w:t>
      </w:r>
      <w:r>
        <w:rPr>
          <w:rFonts w:eastAsia="Times New Roman" w:cs="Arial" w:ascii="Arial" w:hAnsi="Arial"/>
          <w:szCs w:val="24"/>
          <w:lang w:eastAsia="pl-PL"/>
        </w:rPr>
        <w:t xml:space="preserve">, choć wiemy, że porządek jest potrzebny, ale koszty są bardzo wysokie. Prosiłem, aby był jeszcze czas i to rozwiązanie mi się nie podoba.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Radny Adam Tracz- musimy mieć też intencję i cel podjęcia uchwały o reklamie, chcemy  aby zaczął panować ład i nastąpiło ujednolicenie systemu reklamowego. Reklama ma promować produkt i przynosić korzyść. W mojej ocenie nie możemy porównywać się do gmin, które nie mają takiego widoku, jak my mamy. Ludzie przyjeżdżają  do nas, aby widokiem się zachwycać, a nie patrzeć na duże reklamy jakie stoją przy drodze wojewódzkiej. Chodzi nam o zlikwidowanie dużych reklam. Będzie czas abyśmy mogli wskazać jak to ma wyglądać. Stawki w  mojej ocenie dla dużych reklamodawców są adekwatne do tego, aby zmobilizować ich, aby widzieli sens postawienia reklamy.</w:t>
      </w:r>
    </w:p>
    <w:p>
      <w:pPr>
        <w:pStyle w:val="Normal"/>
        <w:keepNext w:val="true"/>
        <w:spacing w:lineRule="auto" w:line="276"/>
        <w:jc w:val="both"/>
        <w:rPr/>
      </w:pPr>
      <w:r>
        <w:rPr>
          <w:rFonts w:eastAsia="Times New Roman" w:cs="Arial" w:ascii="Arial" w:hAnsi="Arial"/>
          <w:szCs w:val="24"/>
          <w:lang w:eastAsia="pl-PL"/>
        </w:rPr>
        <w:t xml:space="preserve">Wójt Gminy – w poprzedniej kadencji Rady Gminy Kościelisko zakładaliśmy,  że jako gmina turystyczna chcemy uporządkować reklamy, nie było to proste, wymagało zbudowanie pewnego stopnia świadomości i wiedzy. Temat został zakończony i kodeks reklamowy uchwalony. Na dostosowanie był okres 12 miesięcy , gwarantował że mieszkańcy będą mogli w sposób jasny zadziałać i o tym informowaliśmy. Nie wyobrażam sobie, że  informacja o opłacie nie pojawi się na zebraniach wiejskich. Omówię kwestie wprowadzenia opłat reklamowych. Jak kodeks przyjęliśmy to starałem się, aby oplata pojawiła się przez wejściem w życie samego kodeksu. Chcemy chronić krajobraz usuwając reklamy, które są nie zgodne z kodeksem albo będą nie możliwe do przyjęcia przez właścicieli z punktu płatności. Zaburzenie przestrzeni czy jest dla właściciela opłacalne?. Jak oplata będzie spłaszczona to reklam nie będzie ubywało, być może liczba ich wzrośnie. Zależy nam na świadomym działaniu mieszkańców. Po wejściu w życie uchwały, od razu nie pójdziemy w teren karać mieszkańców. Nie o to nam chodzi. Staram się być partnerem w stosunku do naszych mieszkańców. Jak wytłumaczyć im  różnicę pomiędzy reklamą, a szyldem mówiąc że za szyld nie płaci się. Za reklamę musi zapłacić ba zakłóca porządek . Jak będzie stawka na obniżonym poziomie - boję się, że nastąpi ochota do reklamowania. Informacja będzie na zebraniu wiejskim i po partnersku będę patrzył. Jeżeli chcemy aby uchwalenie kodeksu reklamowego pomogło Gminie, to oplata na odpowiednim poziomie musi być. Dokument za jakiś czas trzeba będzie poddać ocenie i zweryfikować. Nie twierdzę, że jest idealny. Nie chodzi nam o karanie za wszelka cenę;  musi być zbudowanie świadomości naszych mieszkańców. Kara być może w pojedynczych przypadkach pojawi się, ale nie o  to tutaj mi chodzi- jako wójtowi gminy.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Pani Grzegorczyk – od samego początku wójt mówił, że mamy działać za pomocą środków miękkich, bez nakładania żadnych kar. Pomysł jest taki: w momencie wejścia uchwały w życie ja i straż gminna z poradnikami reklamowymi pójdziemy od nieruchomości do nieruchomości i będziemy z mieszkańcami rozmawiali pokazując jak należy zmienić reklamę, będziemy doradzać i na miejscu sytuacje rozwiązywać. Rekontrola będzie później i wtedy dyskusja będzie zdecydowana, że to jest obowiązek, od którego nie ma odwołania. Najpierw działania miękkie i wspólne dojście do konsensusu. W ternach otwartych pól i lasów, które określa plan zagospodarowania przestrzennego - tam nie ma mowy o reklamach i negocjacji z właścicielami nie będzie.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Przewodniczący Rady Artur Bukowski – pamiętam historię uchwały, radna Elżbieta Watycha wnioskowała o jej podjęcie. Hasłem Monte wideo hisz. widzę góry. Osiągnęliśmy dokument wypracowany w tamtej kadencji, nie był wrzutką, walczyłem o to abyśmy mieli czas na zapoznanie się z tą uchwałą. Radni głosowali nad prawem, pamiętam były zastrzeżenia do płotów, o reklamach nikt nie mówił. Nasze braki wiedzy na temat reklam uważam za stracony czas, to co uchwalamy powinniśmy mieć w jednym paluszku i świadomość co uchwalamy. Jako pierwsza gmina uchwaliliśmy kodeks reklamowy, wtedy było ha. Wiedziałem, że będą opłaty i będzie narzędzie pod tytułem opłaty. Groszowa oplata nie będzie argumentem -pieniądz motywuje. Za rok reklamy 500 zł – tu zapali się kontrolka czy potrzebuję tej reklamy?. Nie zgodzę się z wiceprzewodniczącym Rady , że gmina nasza nie jest zaśmiecona. Nie jest jak przy wjeżdzie do Zakopanego, ale nie jest idealna. Myślałem, że staniemy się wzorem dla innych gmin. Możemy się nie zgadzać, uważać że to co robimy jest złe, ale proszę o konstruktywną propozycję. Jeżeli nie usłyszę konkretnej argumentacji radnych że jest zła, nie zrozumiem tego po raz kolejny.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Radny Długosz – czy ta sprawa jest narzucona przez ustawodawcę?</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Przewodniczący Rady Artur Bukowski - w tamtej kadencji na wniosek radnej Elżbiety Watycha rozpoczęliśmy pracę nad kodeksem reklamowym. Komisja planu pracowała przez ponad dwa lata wraz z panem Andrzejem. Z tego co pamiętam głosował pan „za”. Ratusz warszawski też podjął ale wojewoda uchylił. Panu Piotrowi chodzi o mieszkańców Witowa, radni mają obawy że będą nękani, że uchwala jest narzucona przeciw mieszkańcom co wynajmują pokoje itd. Plagą jest i to należy zlikwidować reklamy o dużych rozmiarach, nielegalne i nielegalnych interesów kola Józefa. Na Białym Potoku jest gniazdo jak u cyganów i z tym trzeba zrobić porządek. W Dzianiszu nie wiem aby były kłopoty z reklamami. Kolega Paweł Michniak powiedział, że zlikwiduje swoją reklamę. Może w swoim ogródku , na budynku albo na płocie postawić szyld , za reklamę trzeba będzie płacić i to jest właściwe. Nie zgodzę się na szyldy na płotach i pięć reklam w ogrodzie.</w:t>
      </w:r>
    </w:p>
    <w:p>
      <w:pPr>
        <w:pStyle w:val="Normal"/>
        <w:keepNext w:val="true"/>
        <w:spacing w:lineRule="auto" w:line="276"/>
        <w:jc w:val="both"/>
        <w:rPr/>
      </w:pPr>
      <w:r>
        <w:rPr>
          <w:rFonts w:eastAsia="Times New Roman" w:cs="Arial" w:ascii="Arial" w:hAnsi="Arial"/>
          <w:szCs w:val="24"/>
          <w:lang w:eastAsia="pl-PL"/>
        </w:rPr>
        <w:t>Piotr Kopeć – uchwala podjęta niecały rok temu porządkuje krajobraz. Jeżeli są tereny zakazane np. Biały Potok to reklam nie powinno być. W uchwale wprowadzono szereg zakazów i nakazów aby wyglądało estetycznie, z karencją 12 miesięcy. Dzisiaj dotykamy innej sprawy; nie to co się komu podoba; po etapie wyłożenie my zapoznaliśmy się z dokumentem. Mogą być spokojne osoby, które dostosują reklamy i będą mieli szyld. Ci, którzy wybudowali reklamy przed t</w:t>
      </w:r>
      <w:r>
        <w:rPr>
          <w:rFonts w:eastAsia="Times New Roman" w:cs="Arial" w:ascii="Arial" w:hAnsi="Arial"/>
          <w:szCs w:val="24"/>
          <w:lang w:eastAsia="pl-PL"/>
        </w:rPr>
        <w:t xml:space="preserve">ą uchwałą to </w:t>
      </w:r>
      <w:r>
        <w:rPr>
          <w:rFonts w:eastAsia="Times New Roman" w:cs="Arial" w:ascii="Arial" w:hAnsi="Arial"/>
          <w:szCs w:val="24"/>
          <w:lang w:eastAsia="pl-PL"/>
        </w:rPr>
        <w:t xml:space="preserve">albo reklamę zdejmą, albo zapłacą. Wprowadzając nowe opłaty powinniśmy najpierw powiedzieć o tym mieszkańcom na zebraniu wiejskim i o to prosiłem. Zaproponowana uchwała wprowadza opłaty do 100 razy wyższe niż w innych gminach. </w:t>
      </w:r>
      <w:r>
        <w:rPr>
          <w:rFonts w:eastAsia="Times New Roman" w:cs="Arial" w:ascii="Arial" w:hAnsi="Arial"/>
          <w:szCs w:val="24"/>
          <w:lang w:eastAsia="pl-PL"/>
        </w:rPr>
        <w:t xml:space="preserve">Uważam, że wprowadzamy za wysokie opłaty, a czas dostosowania jest za krótki. </w:t>
      </w:r>
      <w:r>
        <w:rPr>
          <w:rFonts w:eastAsia="Times New Roman" w:cs="Arial" w:ascii="Arial" w:hAnsi="Arial"/>
          <w:szCs w:val="24"/>
          <w:lang w:eastAsia="pl-PL"/>
        </w:rPr>
        <w:t xml:space="preserve">To były moje uwagi.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pPr>
      <w:r>
        <w:rPr>
          <w:rFonts w:eastAsia="Times New Roman" w:cs="Arial" w:ascii="Arial" w:hAnsi="Arial"/>
          <w:szCs w:val="24"/>
          <w:lang w:eastAsia="pl-PL"/>
        </w:rPr>
        <w:t xml:space="preserve">Przewodniczący Rady Artur Bukowski –  nie pozwolę, czuje się spoliczkowany, z mojej inicjatywy uchwała przeszła na tą kadencję Rady, zwlekał pan i obudził się teraz z ręką w nocniku. My jako radni mieliśmy czasu aż za dość. Nie pozwolę na zakłamanie.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pPr>
      <w:r>
        <w:rPr>
          <w:rFonts w:eastAsia="Times New Roman" w:cs="Arial" w:ascii="Arial" w:hAnsi="Arial"/>
          <w:szCs w:val="24"/>
          <w:lang w:eastAsia="pl-PL"/>
        </w:rPr>
        <w:t xml:space="preserve">Wiceprzewodniczący Rady Piotr Kopeć - każdy może sprawdzić </w:t>
      </w:r>
      <w:r>
        <w:rPr>
          <w:rFonts w:eastAsia="Times New Roman" w:cs="Arial" w:ascii="Arial" w:hAnsi="Arial"/>
          <w:szCs w:val="24"/>
          <w:lang w:eastAsia="pl-PL"/>
        </w:rPr>
        <w:t>w protokołach;</w:t>
      </w:r>
      <w:r>
        <w:rPr>
          <w:rFonts w:eastAsia="Times New Roman" w:cs="Arial" w:ascii="Arial" w:hAnsi="Arial"/>
          <w:szCs w:val="24"/>
          <w:lang w:eastAsia="pl-PL"/>
        </w:rPr>
        <w:t xml:space="preserve"> proszę nie podnosić tutaj temperatury, projekt uchwały był przygotowany w poprzedniej kadencji Rady Gminy i merytorycznych zmian nie można było już składać. Ład przestrzenny wyjdzie dobrze dla naszej gminy, ale mówimy dzisiaj o opłatach, które mają działać po </w:t>
      </w:r>
      <w:r>
        <w:rPr>
          <w:rFonts w:eastAsia="Times New Roman" w:cs="Arial" w:ascii="Arial" w:hAnsi="Arial"/>
          <w:szCs w:val="24"/>
          <w:lang w:eastAsia="pl-PL"/>
        </w:rPr>
        <w:t xml:space="preserve">krótkim </w:t>
      </w:r>
      <w:r>
        <w:rPr>
          <w:rFonts w:eastAsia="Times New Roman" w:cs="Arial" w:ascii="Arial" w:hAnsi="Arial"/>
          <w:szCs w:val="24"/>
          <w:lang w:eastAsia="pl-PL"/>
        </w:rPr>
        <w:t xml:space="preserve">okresie karencji. Dobrze, że będzie jeszcze czas na informowanie mieszkańców, deklaracja </w:t>
      </w:r>
      <w:r>
        <w:rPr>
          <w:rFonts w:eastAsia="Times New Roman" w:cs="Arial" w:ascii="Arial" w:hAnsi="Arial"/>
          <w:szCs w:val="24"/>
          <w:lang w:eastAsia="pl-PL"/>
        </w:rPr>
        <w:t xml:space="preserve">urzędu </w:t>
      </w:r>
      <w:r>
        <w:rPr>
          <w:rFonts w:eastAsia="Times New Roman" w:cs="Arial" w:ascii="Arial" w:hAnsi="Arial"/>
          <w:szCs w:val="24"/>
          <w:lang w:eastAsia="pl-PL"/>
        </w:rPr>
        <w:t xml:space="preserve">jest konkretna, </w:t>
      </w:r>
      <w:r>
        <w:rPr>
          <w:rFonts w:eastAsia="Times New Roman" w:cs="Arial" w:ascii="Arial" w:hAnsi="Arial"/>
          <w:szCs w:val="24"/>
          <w:lang w:eastAsia="pl-PL"/>
        </w:rPr>
        <w:t>ale wprowadzane</w:t>
      </w:r>
      <w:r>
        <w:rPr>
          <w:rFonts w:eastAsia="Times New Roman" w:cs="Arial" w:ascii="Arial" w:hAnsi="Arial"/>
          <w:szCs w:val="24"/>
          <w:lang w:eastAsia="pl-PL"/>
        </w:rPr>
        <w:t xml:space="preserve"> opłaty są wysokie.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pPr>
      <w:r>
        <w:rPr>
          <w:rFonts w:eastAsia="Times New Roman" w:cs="Arial" w:ascii="Arial" w:hAnsi="Arial"/>
          <w:szCs w:val="24"/>
          <w:lang w:eastAsia="pl-PL"/>
        </w:rPr>
        <w:t xml:space="preserve">Wójt Gminy – daliśmy Wam możliwość złożenia uwag do treści kodeksu reklamowego. Od początku mówimy że nie robimy go przeciwko naszym mieszkańcom, tylko z myślą o nich. Przepisy mają walor , dajmy szansę kodeksowi zaistnieć. Wielu mieszkańców po zdjęciu reklamy nie zauważy że dochody i zainteresowanie ich obiektem spadło. Nie reklamą jest dziś , być albo nie być działalności. Z dokumentu jaki został uchwalony możemy być dumni.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Radny Władysław Długosz - jak nie zostanie uchwała o opłatach  podjęta to będą i tak obowiązywać stawki wyższe niż my zaopiniowaliśmy na Komisji Ekonomiki. </w:t>
      </w:r>
    </w:p>
    <w:p>
      <w:pPr>
        <w:pStyle w:val="Normal"/>
        <w:spacing w:lineRule="auto" w:line="276"/>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pPr>
      <w:r>
        <w:rPr>
          <w:rFonts w:eastAsia="Times New Roman" w:cs="Arial" w:ascii="Arial" w:hAnsi="Arial"/>
          <w:szCs w:val="24"/>
          <w:lang w:eastAsia="pl-PL"/>
        </w:rPr>
        <w:t>Przewodniczący Rady Artur Bukowski</w:t>
      </w:r>
      <w:r>
        <w:rPr>
          <w:rFonts w:cs="Arial" w:ascii="Arial" w:hAnsi="Arial"/>
          <w:szCs w:val="24"/>
        </w:rPr>
        <w:t xml:space="preserve">  – kary są regulowane w innej ustawie, które są wyższe niż w naszym projekcie uchwały.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Kierownik referatu Agnieszka Grzegorczyk  wyjaśniła co to jest szyld: informacja o działalności prowadzonej na danej nieruchomości, umieszczona na budynku i na ogrodzeniu posesji. Wielkość szyldu: 2 metry kwadratowe w przypadku domu  drewnianego i 4 metry kw. w przypadku budynku murowanego. Za szyldy nie ma opłat. Tablica reklamowa to jest obiekt reklamowy  płaski lub baner reklamowy - jako obiekty wolnostojące, Maksymalna powierzchnia tablic reklamowych i urządzeń reklamowych innych niż szyldy, zlokalizowanych w terenach lasów i terenach otwartych nie może być większa niż 9m2.  Wszystko pozostałe to urządzenie reklamowe, dla niech opłaty zostały zróżnicowane i są o 50 groszy wyższe niż dla reklam.  </w:t>
      </w:r>
    </w:p>
    <w:p>
      <w:pPr>
        <w:pStyle w:val="Normal"/>
        <w:spacing w:lineRule="auto" w:line="276"/>
        <w:jc w:val="both"/>
        <w:rPr/>
      </w:pPr>
      <w:r>
        <w:rPr>
          <w:rFonts w:cs="Arial" w:ascii="Arial" w:hAnsi="Arial"/>
          <w:szCs w:val="24"/>
        </w:rPr>
        <w:t xml:space="preserve">Czym innym są uchwalane przez gminy opłaty w formie stawki zmiennej i stałej i służyć ma to zastanowieniu się czy reklama opłaca się właścicielowi czy nie? Czy to co ja reklamuję jest na tyle ważne, że wydane pieniądze za reklamę zwrócą się? – te pieniądze co mam zapłacić gminie. Czy reklama  jest niezbędna i czy warto zaśmiecić krajobraz i za to zapłacić?. Kary za sytuowanie reklam nie zgodnie z kodeksem będą nie zależnie czy Rada Gminy podejmie uchwałę o opłatach reklamowych,  czy nie. Stawki określa ustawa o podatkach i opłatach lokalnych i wynosi 2,59 za 1 dzień opłaty stałej i 23 gr za dzień od 1 m2 opłaty zmiennej. Karę wylicza się jako 40 krotność opłat przyjętych przez Radę lub ustawodawcę. Bez względu na wynik dzisiejszego głosowania Wójt ma narzędzie aby kary naliczyć za reklamy i szyldy nie zgodne z kodeksem. Uchwała ma służyć czemuś innemu - aby reklamy nie potrzebne znikały z naszego terenu.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Radny Mateusz Nędza Kubiniec – reklamy - jeżeli właściciele poczynią zmiany to reklamy te mogą stać się szyldami i wtedy nie będzie opłat.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Wiceprzewodniczący Rady Piotr Kopeć - proszę nie obrażać się, po to są dyskusje na sesji aby wątpliwości wyjaśnić, dziękuję za wyjaśnienia. Nie mam przekonania do tak wysokich opłat na starcie. Dla tych co prowadzą mniejsze sklepy, zakłady opłata reklamowa przewyższa podatek od nieruchomości. Kary są  poza tą uchwałą. Prosiłem najpierw o informację o tym na zebraniach wiejskich, które będą teraz zorganizowane w każdym sołectwie..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Radny Stanisław Staszel – nie jestem przeciwko kodeksowi, lecz braku informacji  mieszkańcom, którzy chcą wiedzieć, a nam zarzucają że poza ich plecami ustalamy coś, o czym nie wiedzą.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eastAsia="Times New Roman" w:cs="Arial" w:ascii="Arial" w:hAnsi="Arial"/>
          <w:szCs w:val="24"/>
          <w:lang w:eastAsia="pl-PL"/>
        </w:rPr>
        <w:t xml:space="preserve">Przewodniczący Rady Artur Bukowski </w:t>
      </w:r>
      <w:r>
        <w:rPr>
          <w:rFonts w:cs="Arial" w:ascii="Arial" w:hAnsi="Arial"/>
          <w:szCs w:val="24"/>
        </w:rPr>
        <w:t xml:space="preserve">- trzeba było mieszkańców  uświadamiać co im grozi. Jako jeden z pierwszych dostosuję się do zapisów kodeksu.  Jak okaże się źle i będą wnioski od mieszkańców to nim wójt ukarze,  przystąpimy do zmiany uchwały. Nie wyobrażam sobie, aby tego typu uchwala musiała być konsultowana z mieszkańcami.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Wójt Gminy– mówiliśmy że opłaty reklamowe pojawią się, ale nie to jest najważniejsze. Mieszkańcy wiedzą, że opłaty reklamowe ich czekają. O jakiej opłacie mam mieszkańców informować, w jakiej wysokości?, skoro nie są uchwalone. Jak będą mankamenty uchwały to być może będą wprowadzone poprawki. Zależy mi na dobrej komunikacji z mieszańcami . Po to są radni, aby ten ciężar przejęli,  proszę nie zarzucać braku informacji i rozmów z mieszkańcami. Na zebraniu wiejskim na pewno na ten temat będę mówił.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eastAsia="Times New Roman" w:cs="Arial" w:ascii="Arial" w:hAnsi="Arial"/>
          <w:szCs w:val="24"/>
          <w:lang w:eastAsia="pl-PL"/>
        </w:rPr>
        <w:t xml:space="preserve">Przewodniczący Rady Artur Bukowski </w:t>
      </w:r>
      <w:r>
        <w:rPr>
          <w:rFonts w:cs="Arial" w:ascii="Arial" w:hAnsi="Arial"/>
          <w:szCs w:val="24"/>
        </w:rPr>
        <w:t>– nim poddam pod glosowanie  zapytam czy ktoś wnosi uwagi formalne do uchwały?</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Wiceprzewodniczący Rady Piotr Kopeć- dość wysoka  jest kwota, ale słyszę dziś, że nie jest to najważniejsze, ale kwota ta może być dla naszych mieszkańców dość dużym wydatkiem na rok i jest wyższa niż obowiązuje w innych gminach. </w:t>
      </w:r>
    </w:p>
    <w:p>
      <w:pPr>
        <w:pStyle w:val="Normal"/>
        <w:spacing w:lineRule="auto" w:line="276"/>
        <w:rPr/>
      </w:pPr>
      <w:r>
        <w:rPr>
          <w:rFonts w:cs="Arial" w:ascii="Arial" w:hAnsi="Arial"/>
          <w:szCs w:val="24"/>
        </w:rPr>
        <w:t xml:space="preserve">Dlatego proponuję wysokość dziennej stawki opłaty stałej za tablice reklamowe w wysokości 20 groszy ( jest 1,50 ) i 20 groszy  za urządzenie reklamowe ( jest 2 zł).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b/>
          <w:b/>
          <w:bCs/>
          <w:szCs w:val="24"/>
        </w:rPr>
      </w:pPr>
      <w:r>
        <w:rPr>
          <w:rFonts w:eastAsia="Times New Roman" w:cs="Arial" w:ascii="Arial" w:hAnsi="Arial"/>
          <w:b/>
          <w:bCs/>
          <w:szCs w:val="24"/>
          <w:lang w:eastAsia="pl-PL"/>
        </w:rPr>
        <w:t xml:space="preserve">Przewodniczący Rady Artur Bukowski poddał jawnemu głosowaniu – Kto jest za zmianą </w:t>
      </w:r>
      <w:r>
        <w:rPr>
          <w:rFonts w:cs="Arial" w:ascii="Arial" w:hAnsi="Arial"/>
          <w:b/>
          <w:bCs/>
          <w:szCs w:val="24"/>
        </w:rPr>
        <w:t>w par 6 ust. 2  podpunkt 1a , z 1,50 zł na o,20 zł , oraz w pkt 2a z 2 zł na 0,20 zł?</w:t>
      </w:r>
    </w:p>
    <w:p>
      <w:pPr>
        <w:pStyle w:val="Normal"/>
        <w:spacing w:lineRule="auto" w:line="276"/>
        <w:rPr>
          <w:rFonts w:ascii="Arial" w:hAnsi="Arial" w:cs="Arial"/>
          <w:szCs w:val="24"/>
        </w:rPr>
      </w:pPr>
      <w:r>
        <w:rPr>
          <w:rFonts w:cs="Arial" w:ascii="Arial" w:hAnsi="Arial"/>
          <w:szCs w:val="24"/>
        </w:rPr>
        <w:t xml:space="preserve"> </w:t>
      </w:r>
    </w:p>
    <w:p>
      <w:pPr>
        <w:pStyle w:val="Normal"/>
        <w:spacing w:lineRule="auto" w:line="276"/>
        <w:jc w:val="both"/>
        <w:rPr/>
      </w:pPr>
      <w:r>
        <w:rPr>
          <w:rFonts w:cs="Arial" w:ascii="Arial" w:hAnsi="Arial"/>
          <w:szCs w:val="24"/>
        </w:rPr>
        <w:t>Poddał jawnemu głosowaniu - Kto jest za przyjęciem poprawki zgłoszonej przez radnego Piotra Kopcia?</w:t>
      </w:r>
    </w:p>
    <w:p>
      <w:pPr>
        <w:pStyle w:val="Normal"/>
        <w:spacing w:lineRule="auto" w:line="276"/>
        <w:rPr>
          <w:rFonts w:ascii="Arial" w:hAnsi="Arial" w:cs="Arial"/>
          <w:szCs w:val="24"/>
        </w:rPr>
      </w:pPr>
      <w:r>
        <w:rPr>
          <w:rFonts w:cs="Arial" w:ascii="Arial" w:hAnsi="Arial"/>
          <w:szCs w:val="24"/>
        </w:rPr>
        <w:t>Wynik głosowania: 6 „za”, 6 „przeciw”.</w:t>
      </w:r>
    </w:p>
    <w:p>
      <w:pPr>
        <w:pStyle w:val="Normal"/>
        <w:spacing w:lineRule="auto" w:line="276"/>
        <w:rPr>
          <w:rFonts w:ascii="Arial" w:hAnsi="Arial" w:cs="Arial"/>
          <w:szCs w:val="24"/>
        </w:rPr>
      </w:pPr>
      <w:r>
        <w:rPr>
          <w:rFonts w:cs="Arial" w:ascii="Arial" w:hAnsi="Arial"/>
          <w:szCs w:val="24"/>
        </w:rPr>
        <w:t xml:space="preserve">Przewodniczący Rady Artur Bukowski stwierdził: Poprawka nie przeszła.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Wiceprzewodniczący Rady Piotr Kopeć – wobec powyższego proponuję zmianę stawki  na 50 groszy.  </w:t>
      </w:r>
    </w:p>
    <w:p>
      <w:pPr>
        <w:pStyle w:val="Normal"/>
        <w:spacing w:lineRule="auto" w:line="276"/>
        <w:jc w:val="both"/>
        <w:rPr/>
      </w:pPr>
      <w:r>
        <w:rPr>
          <w:rFonts w:eastAsia="Times New Roman" w:cs="Arial" w:ascii="Arial" w:hAnsi="Arial"/>
          <w:szCs w:val="24"/>
          <w:lang w:eastAsia="pl-PL"/>
        </w:rPr>
        <w:t>Przewodniczący Rady Artur Bukowski</w:t>
      </w:r>
      <w:r>
        <w:rPr>
          <w:rFonts w:cs="Arial" w:ascii="Arial" w:hAnsi="Arial"/>
          <w:szCs w:val="24"/>
        </w:rPr>
        <w:t xml:space="preserve"> Artur- proponuję utrzymać stawki i przegłosować całą uchwałę.</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Radca prawny Urzędu Maciej Tokarz- teoretycznie najpierw powinna być głosowana poprawka niż projekt uchwały. W mojej opinii propozycje poprawek powinny być zgłaszane przed glosowaniem.  Odrzucenie poprawki powinno skutkować przejściem do glosowania projektu uchwały.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eastAsia="Times New Roman" w:cs="Arial" w:ascii="Arial" w:hAnsi="Arial"/>
          <w:szCs w:val="24"/>
          <w:lang w:eastAsia="pl-PL"/>
        </w:rPr>
        <w:t>Przewodniczący Rady Artur Bukowski - a</w:t>
      </w:r>
      <w:r>
        <w:rPr>
          <w:rFonts w:cs="Arial" w:ascii="Arial" w:hAnsi="Arial"/>
          <w:szCs w:val="24"/>
        </w:rPr>
        <w:t xml:space="preserve">lbo ją zdejmijmy z porządku obrad, aby nie wyszło że ktoś jest dobry dla mieszkańców, a inni niedobrzy. Czy wyrażacie zgodę aby ją zdjąć z porządku obrad?.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Radny Władysław Długosz – Zebrania Wiejskie są lada dzień,  dużo ludzi na nie nie przyjdzie. Czy mieszkańcy będą skrzywdzeni opłatami?– powinni wypowiedzieć się ci co mają reklamy. Ci co ich nie mają to ich nie obchodzi.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Radny Maciej Krzeptowski zawnioskował o przejście do głosowania nad uchwałą.</w:t>
      </w:r>
    </w:p>
    <w:p>
      <w:pPr>
        <w:pStyle w:val="Normal"/>
        <w:spacing w:lineRule="auto" w:line="276"/>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pPr>
      <w:r>
        <w:rPr>
          <w:rFonts w:eastAsia="Times New Roman" w:cs="Arial" w:ascii="Arial" w:hAnsi="Arial"/>
          <w:szCs w:val="24"/>
          <w:lang w:eastAsia="pl-PL"/>
        </w:rPr>
        <w:t>Przewodniczący Rady Artur Bukowski</w:t>
      </w:r>
      <w:r>
        <w:rPr>
          <w:rFonts w:cs="Arial" w:ascii="Arial" w:hAnsi="Arial"/>
          <w:szCs w:val="24"/>
        </w:rPr>
        <w:t xml:space="preserve"> – zgadzam się że proponowana oplata może być zabójcza, ale dając 20 groszy ośmieszamy się .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 xml:space="preserve">Wiceprzewodniczący Rady Piotr Kopeć – nie będę przedłużał, proszę głosować, dziękuję za dyskusję.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eastAsia="Times New Roman" w:cs="Arial" w:ascii="Arial" w:hAnsi="Arial"/>
          <w:b/>
          <w:bCs/>
          <w:szCs w:val="24"/>
          <w:lang w:eastAsia="pl-PL"/>
        </w:rPr>
        <w:t>Przew</w:t>
      </w:r>
      <w:r>
        <w:rPr>
          <w:rFonts w:cs="Arial" w:ascii="Arial" w:hAnsi="Arial"/>
          <w:b/>
          <w:bCs/>
          <w:szCs w:val="24"/>
        </w:rPr>
        <w:t xml:space="preserve">odniczący Rady Artur Bukowski </w:t>
      </w:r>
      <w:r>
        <w:rPr>
          <w:rFonts w:eastAsia="Times New Roman" w:cs="Arial" w:ascii="Arial" w:hAnsi="Arial"/>
          <w:b/>
          <w:bCs/>
          <w:szCs w:val="24"/>
          <w:lang w:eastAsia="pl-PL"/>
        </w:rPr>
        <w:t>poddał jawnemu głosowaniu – Kto jest za podjęciem uchwały nr XIII / 102 /20</w:t>
      </w:r>
      <w:r>
        <w:rPr>
          <w:rFonts w:cs="Arial" w:ascii="Arial" w:hAnsi="Arial"/>
          <w:b/>
          <w:bCs/>
          <w:szCs w:val="24"/>
        </w:rPr>
        <w:t xml:space="preserve"> ?</w:t>
      </w:r>
    </w:p>
    <w:p>
      <w:pPr>
        <w:pStyle w:val="Normal"/>
        <w:spacing w:lineRule="auto" w:line="276"/>
        <w:jc w:val="both"/>
        <w:rPr>
          <w:rFonts w:ascii="Arial" w:hAnsi="Arial" w:cs="Arial"/>
          <w:b/>
          <w:b/>
          <w:bCs/>
          <w:szCs w:val="24"/>
        </w:rPr>
      </w:pPr>
      <w:r>
        <w:rPr>
          <w:rFonts w:cs="Arial" w:ascii="Arial" w:hAnsi="Arial"/>
          <w:b/>
          <w:bCs/>
          <w:szCs w:val="24"/>
        </w:rPr>
        <w:t xml:space="preserve">Wynik głosowania: 7 „za”, 4 „przeciw”, 1 „wstrzym”.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b/>
          <w:b/>
          <w:bCs/>
          <w:szCs w:val="24"/>
        </w:rPr>
      </w:pPr>
      <w:r>
        <w:rPr>
          <w:rFonts w:cs="Arial" w:ascii="Arial" w:hAnsi="Arial"/>
          <w:b/>
          <w:bCs/>
          <w:szCs w:val="24"/>
        </w:rPr>
        <w:t>W wyniku jawnego głosowania Rada Gminy Kościelisko podjęła następującą uchwałę:</w:t>
      </w:r>
    </w:p>
    <w:p>
      <w:pPr>
        <w:pStyle w:val="Normal"/>
        <w:spacing w:lineRule="auto" w:line="276"/>
        <w:jc w:val="both"/>
        <w:rPr>
          <w:rFonts w:ascii="Arial" w:hAnsi="Arial" w:cs="Arial"/>
          <w:b/>
          <w:b/>
          <w:bCs/>
          <w:szCs w:val="24"/>
        </w:rPr>
      </w:pPr>
      <w:r>
        <w:rPr>
          <w:rFonts w:cs="Arial" w:ascii="Arial" w:hAnsi="Arial"/>
          <w:b/>
          <w:bCs/>
          <w:szCs w:val="24"/>
        </w:rPr>
        <w:t xml:space="preserve">Uchwała nr XIII/ 102 /20 z dnia 27 lutego 20120 roku </w:t>
      </w:r>
    </w:p>
    <w:p>
      <w:pPr>
        <w:pStyle w:val="Normal"/>
        <w:keepNext w:val="true"/>
        <w:spacing w:lineRule="auto" w:line="276"/>
        <w:jc w:val="both"/>
        <w:rPr>
          <w:rFonts w:ascii="Arial" w:hAnsi="Arial" w:eastAsia="Times New Roman" w:cs="Arial"/>
          <w:b/>
          <w:b/>
          <w:bCs/>
          <w:szCs w:val="24"/>
          <w:lang w:eastAsia="pl-PL"/>
        </w:rPr>
      </w:pPr>
      <w:r>
        <w:rPr>
          <w:rFonts w:eastAsia="Times New Roman" w:cs="Arial" w:ascii="Arial" w:hAnsi="Arial"/>
          <w:b/>
          <w:bCs/>
          <w:szCs w:val="24"/>
          <w:lang w:eastAsia="pl-PL"/>
        </w:rPr>
        <w:t>w sprawie opłaty reklamowej.</w:t>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6 do protokołu.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t xml:space="preserve">Przerwa w obradach. </w:t>
      </w:r>
    </w:p>
    <w:p>
      <w:pPr>
        <w:pStyle w:val="Normal"/>
        <w:spacing w:lineRule="auto" w:line="276"/>
        <w:jc w:val="both"/>
        <w:rPr>
          <w:rFonts w:ascii="Arial" w:hAnsi="Arial" w:cs="Arial"/>
          <w:szCs w:val="24"/>
        </w:rPr>
      </w:pPr>
      <w:r>
        <w:rPr>
          <w:rFonts w:cs="Arial" w:ascii="Arial" w:hAnsi="Arial"/>
          <w:szCs w:val="24"/>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Ad. 9 </w:t>
      </w:r>
      <w:r>
        <w:rPr>
          <w:rFonts w:cs="Arial" w:ascii="Arial" w:hAnsi="Arial"/>
          <w:szCs w:val="24"/>
        </w:rPr>
        <w:t>Podjęcie uchwały nr XIII / 103 /20 sprawie pozyskania nieruchomości na rzecz Gminy</w:t>
      </w:r>
      <w:r>
        <w:rPr>
          <w:rFonts w:cs="Arial" w:ascii="Arial" w:hAnsi="Arial"/>
          <w:color w:val="000000"/>
          <w:szCs w:val="24"/>
        </w:rPr>
        <w:t xml:space="preserve"> Kościelisko ( Witów garaże)</w:t>
      </w:r>
    </w:p>
    <w:p>
      <w:pPr>
        <w:pStyle w:val="NormalWeb"/>
        <w:spacing w:beforeAutospacing="0" w:before="238" w:afterAutospacing="0" w:after="238"/>
        <w:rPr>
          <w:color w:val="333333"/>
        </w:rPr>
      </w:pPr>
      <w:r>
        <w:rPr>
          <w:rFonts w:cs="Arial" w:ascii="Arial" w:hAnsi="Arial"/>
        </w:rPr>
        <w:t>Geodeta Gminny Łukasz Armata – uchwała dotyczy</w:t>
      </w:r>
      <w:r>
        <w:rPr>
          <w:rFonts w:ascii="Arial" w:hAnsi="Arial"/>
          <w:color w:val="333333"/>
        </w:rPr>
        <w:t xml:space="preserve"> w</w:t>
      </w:r>
      <w:r>
        <w:rPr>
          <w:rFonts w:ascii="Arial" w:hAnsi="Arial"/>
        </w:rPr>
        <w:t>yrażenia zgody na pozyskanie od Skarbu Państwa na rzecz Gminy Kościelisko nieruchomości stanowiącej własność Skarbu Państwa – Starosty Tatrzańskiego tj. udziału wynoszącego 5245/70355 części w nieruchomości stanowiącej działki ewidencyjne nr:  5326/4, 5342/8 obr. Witów, gm. Kościelisko, o łącznej powierzchni 0,0755ha, objętej księgą wieczystą nr NS1Z/00062196/0 za obniżoną cenę tj. 10% wartości tej nieruchomości z przeznaczeniem na cel publiczny związany z realizacją celów statutowych Gminy</w:t>
      </w:r>
      <w:r>
        <w:rPr>
          <w:rFonts w:ascii="Arial" w:hAnsi="Arial"/>
          <w:bCs/>
          <w:color w:val="000000"/>
        </w:rPr>
        <w:t>. Udział gminy w tej nieruchomości</w:t>
      </w:r>
      <w:r>
        <w:rPr>
          <w:rFonts w:cs="Arial" w:ascii="Arial" w:hAnsi="Arial"/>
        </w:rPr>
        <w:t xml:space="preserve"> wykorzystany jest  jako Gminna Biblioteka Publiczna, GOKR  i punkt informacji turystycznej w Witowie. Wojewoda wyraził zgodę na pozyskanie za 10% wartości. </w:t>
      </w:r>
    </w:p>
    <w:p>
      <w:pPr>
        <w:pStyle w:val="Normal"/>
        <w:keepNext w:val="true"/>
        <w:spacing w:lineRule="auto" w:line="276"/>
        <w:jc w:val="both"/>
        <w:rPr/>
      </w:pPr>
      <w:r>
        <w:rPr>
          <w:rFonts w:eastAsia="Times New Roman" w:cs="Arial" w:ascii="Arial" w:hAnsi="Arial"/>
          <w:szCs w:val="24"/>
          <w:lang w:eastAsia="pl-PL"/>
        </w:rPr>
        <w:t xml:space="preserve">Wiceprzewodniczący Rady Piotr Kopeć – chcemy aby nieruchomość przeszła na własność gminną, uchwała została pozytywnie zaopiniowana na posiedzeniu Komisji Ekonomiki w dniu 24 lutego 2020 roku. </w:t>
      </w:r>
    </w:p>
    <w:p>
      <w:pPr>
        <w:pStyle w:val="Normal"/>
        <w:spacing w:lineRule="auto" w:line="276"/>
        <w:rPr>
          <w:rFonts w:ascii="Arial" w:hAnsi="Arial" w:cs="Arial"/>
          <w:szCs w:val="24"/>
        </w:rPr>
      </w:pPr>
      <w:r>
        <w:rPr>
          <w:rFonts w:cs="Arial" w:ascii="Arial" w:hAnsi="Arial"/>
          <w:szCs w:val="24"/>
        </w:rPr>
        <w:t xml:space="preserve">Pytań nie było.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pPr>
      <w:r>
        <w:rPr>
          <w:rFonts w:eastAsia="Times New Roman" w:cs="Arial" w:ascii="Arial" w:hAnsi="Arial"/>
          <w:szCs w:val="24"/>
          <w:lang w:eastAsia="pl-PL"/>
        </w:rPr>
        <w:t>Przew</w:t>
      </w:r>
      <w:r>
        <w:rPr>
          <w:rFonts w:cs="Arial" w:ascii="Arial" w:hAnsi="Arial"/>
          <w:szCs w:val="24"/>
        </w:rPr>
        <w:t xml:space="preserve">odniczący Rady Artur Bukowski </w:t>
      </w:r>
      <w:r>
        <w:rPr>
          <w:rFonts w:eastAsia="Times New Roman" w:cs="Arial" w:ascii="Arial" w:hAnsi="Arial"/>
          <w:szCs w:val="24"/>
          <w:lang w:eastAsia="pl-PL"/>
        </w:rPr>
        <w:t>poddał jawnemu głosowaniu – Kto jest za podjęciem uchwały nr XIII / 103 /20</w:t>
      </w:r>
      <w:r>
        <w:rPr>
          <w:rFonts w:cs="Arial" w:ascii="Arial" w:hAnsi="Arial"/>
          <w:szCs w:val="24"/>
        </w:rPr>
        <w:t xml:space="preserve"> ?</w:t>
      </w:r>
    </w:p>
    <w:p>
      <w:pPr>
        <w:pStyle w:val="Normal"/>
        <w:spacing w:lineRule="auto" w:line="276"/>
        <w:jc w:val="both"/>
        <w:rPr>
          <w:rFonts w:ascii="Arial" w:hAnsi="Arial" w:cs="Arial"/>
          <w:szCs w:val="24"/>
        </w:rPr>
      </w:pPr>
      <w:r>
        <w:rPr>
          <w:rFonts w:cs="Arial" w:ascii="Arial" w:hAnsi="Arial"/>
          <w:szCs w:val="24"/>
        </w:rPr>
        <w:t xml:space="preserve">Wynik głosowania: 12 „za”.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b/>
          <w:b/>
          <w:bCs/>
          <w:szCs w:val="24"/>
        </w:rPr>
      </w:pPr>
      <w:r>
        <w:rPr>
          <w:rFonts w:cs="Arial" w:ascii="Arial" w:hAnsi="Arial"/>
          <w:b/>
          <w:bCs/>
          <w:szCs w:val="24"/>
        </w:rPr>
        <w:t>W wyniku jawnego głosowania Rada Gminy Kościelisko jednogłośnie podjęła następującą uchwałę:</w:t>
      </w:r>
    </w:p>
    <w:p>
      <w:pPr>
        <w:pStyle w:val="Normal"/>
        <w:spacing w:lineRule="auto" w:line="276"/>
        <w:jc w:val="both"/>
        <w:rPr>
          <w:rFonts w:ascii="Arial" w:hAnsi="Arial" w:cs="Arial"/>
          <w:b/>
          <w:b/>
          <w:bCs/>
          <w:szCs w:val="24"/>
        </w:rPr>
      </w:pPr>
      <w:r>
        <w:rPr>
          <w:rFonts w:cs="Arial" w:ascii="Arial" w:hAnsi="Arial"/>
          <w:b/>
          <w:bCs/>
          <w:szCs w:val="24"/>
        </w:rPr>
        <w:t xml:space="preserve">Uchwała nr XIII/ 103 /20 z dnia 27 lutego 2020 roku </w:t>
      </w:r>
    </w:p>
    <w:p>
      <w:pPr>
        <w:pStyle w:val="Normal"/>
        <w:keepNext w:val="true"/>
        <w:spacing w:lineRule="auto" w:line="276"/>
        <w:jc w:val="both"/>
        <w:rPr>
          <w:rFonts w:ascii="Arial" w:hAnsi="Arial" w:eastAsia="Times New Roman" w:cs="Arial"/>
          <w:b/>
          <w:b/>
          <w:bCs/>
          <w:szCs w:val="24"/>
          <w:lang w:eastAsia="pl-PL"/>
        </w:rPr>
      </w:pPr>
      <w:r>
        <w:rPr>
          <w:rFonts w:eastAsia="Times New Roman" w:cs="Arial" w:ascii="Arial" w:hAnsi="Arial"/>
          <w:b/>
          <w:bCs/>
          <w:szCs w:val="24"/>
          <w:lang w:eastAsia="pl-PL"/>
        </w:rPr>
        <w:t xml:space="preserve">w sprawie </w:t>
      </w:r>
      <w:r>
        <w:rPr>
          <w:rFonts w:cs="Arial" w:ascii="Arial" w:hAnsi="Arial"/>
          <w:b/>
          <w:bCs/>
          <w:szCs w:val="24"/>
        </w:rPr>
        <w:t>pozyskania nieruchomości na rzecz Gminy</w:t>
      </w:r>
      <w:r>
        <w:rPr>
          <w:rFonts w:cs="Arial" w:ascii="Arial" w:hAnsi="Arial"/>
          <w:b/>
          <w:bCs/>
          <w:color w:val="000000"/>
          <w:szCs w:val="24"/>
        </w:rPr>
        <w:t xml:space="preserve"> Kościelisko.</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7 do protokołu. </w:t>
      </w:r>
    </w:p>
    <w:p>
      <w:pPr>
        <w:pStyle w:val="Normal"/>
        <w:spacing w:lineRule="auto" w:line="276"/>
        <w:jc w:val="both"/>
        <w:rPr>
          <w:rFonts w:ascii="Arial" w:hAnsi="Arial" w:cs="Arial"/>
          <w:szCs w:val="24"/>
        </w:rPr>
      </w:pPr>
      <w:r>
        <w:rPr>
          <w:rFonts w:cs="Arial" w:ascii="Arial" w:hAnsi="Arial"/>
          <w:szCs w:val="24"/>
        </w:rPr>
      </w:r>
    </w:p>
    <w:p>
      <w:pPr>
        <w:pStyle w:val="Ngscope"/>
        <w:keepNext w:val="true"/>
        <w:spacing w:lineRule="auto" w:line="276" w:before="0" w:after="0"/>
        <w:jc w:val="both"/>
        <w:rPr/>
      </w:pPr>
      <w:r>
        <w:rPr>
          <w:rFonts w:cs="Arial" w:ascii="Arial" w:hAnsi="Arial"/>
        </w:rPr>
        <w:t>Ad. 10 Podjęcie uchwały nr XIII / 104 /20 w sprawie poboru podatk</w:t>
      </w:r>
      <w:r>
        <w:rPr>
          <w:rFonts w:cs="Arial" w:ascii="Arial" w:hAnsi="Arial"/>
          <w:lang w:val="es-ES_tradnl"/>
        </w:rPr>
        <w:t>ó</w:t>
      </w:r>
      <w:r>
        <w:rPr>
          <w:rFonts w:cs="Arial" w:ascii="Arial" w:hAnsi="Arial"/>
        </w:rPr>
        <w:t>w w drodze inkasa oraz określenia inkasent</w:t>
      </w:r>
      <w:r>
        <w:rPr>
          <w:rFonts w:cs="Arial" w:ascii="Arial" w:hAnsi="Arial"/>
          <w:lang w:val="es-ES_tradnl"/>
        </w:rPr>
        <w:t>ó</w:t>
      </w:r>
      <w:r>
        <w:rPr>
          <w:rFonts w:cs="Arial" w:ascii="Arial" w:hAnsi="Arial"/>
        </w:rPr>
        <w:t>w i zasad wynagradzania za inkaso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 w:val="24"/>
          <w:szCs w:val="24"/>
        </w:rPr>
        <w:t xml:space="preserve">Skarbnik Gminy Stanisława Czubernat – ordynacja podatkowa daje Radzie Gminy możliwość wyznaczenia inkasentów do poboru podatków i opłat. Dotychczas obowiązuje uchwała z sierpnia 2011 roku; aby uporządkować kwestie inkasentów wyznaczamy do poboru sołtysów w sołectwie Kościelisko, Witów i Dzianisz, wymieniając ich z imienia i nazwiska. W par. 2 określamy że podatnicy mają możliwość dokonywania wpłat na rachunek bankowy czy w kasie urzędu gminy. </w:t>
      </w:r>
    </w:p>
    <w:p>
      <w:pPr>
        <w:pStyle w:val="Normal"/>
        <w:spacing w:lineRule="auto" w:line="276"/>
        <w:jc w:val="both"/>
        <w:rPr>
          <w:rFonts w:ascii="Arial" w:hAnsi="Arial" w:cs="Arial"/>
          <w:szCs w:val="24"/>
        </w:rPr>
      </w:pPr>
      <w:r>
        <w:rPr>
          <w:rFonts w:ascii="Arial" w:hAnsi="Arial"/>
          <w:color w:val="000000"/>
          <w:sz w:val="24"/>
          <w:szCs w:val="24"/>
        </w:rPr>
        <w:t>Ustala się zryczałtowane wynagrodzenie w wysokości 10 % zainkasowanych kwot</w:t>
      </w:r>
      <w:r>
        <w:rPr>
          <w:rFonts w:ascii="Arial" w:hAnsi="Arial"/>
          <w:sz w:val="24"/>
          <w:szCs w:val="24"/>
        </w:rPr>
        <w:t xml:space="preserve">, </w:t>
      </w:r>
      <w:r>
        <w:rPr>
          <w:rFonts w:cs="Arial" w:ascii="Arial" w:hAnsi="Arial"/>
          <w:sz w:val="24"/>
          <w:szCs w:val="24"/>
        </w:rPr>
        <w:t xml:space="preserve">czyli na poziomie jak dotychczas.  </w:t>
      </w:r>
      <w:bookmarkStart w:id="1" w:name="bookmark_18"/>
      <w:bookmarkEnd w:id="1"/>
      <w:r>
        <w:rPr>
          <w:rFonts w:ascii="Arial" w:hAnsi="Arial"/>
          <w:color w:val="000000"/>
          <w:sz w:val="24"/>
          <w:szCs w:val="24"/>
        </w:rPr>
        <w:t>Zainkasowane kwoty podatku należy wpłacić do kasy Urzędu Gminy lub na rachunek bankowy Gminy Kościelisko w terminie nie później niż w ciągu 14 dni po ostatnim dniu, w którym, zgodnie z przepisami prawa podatkowego, powinna nastąpić wpłata podatku.</w:t>
      </w:r>
    </w:p>
    <w:p>
      <w:pPr>
        <w:pStyle w:val="Normal"/>
        <w:keepNext w:val="true"/>
        <w:spacing w:lineRule="auto" w:line="276"/>
        <w:jc w:val="both"/>
        <w:rPr/>
      </w:pPr>
      <w:r>
        <w:rPr>
          <w:rFonts w:eastAsia="Times New Roman" w:cs="Arial" w:ascii="Arial" w:hAnsi="Arial"/>
          <w:szCs w:val="24"/>
          <w:lang w:eastAsia="pl-PL"/>
        </w:rPr>
        <w:t xml:space="preserve">Wiceprzewodniczący Rady Piotr Kopeć poinformował, że  uchwała została pozytywnie zaopiniowana na posiedzeniu Komisji Ekonomiki w dniu 24 lutego 2020 roku. </w:t>
      </w:r>
    </w:p>
    <w:p>
      <w:pPr>
        <w:pStyle w:val="Normal"/>
        <w:spacing w:lineRule="auto" w:line="276"/>
        <w:rPr>
          <w:rFonts w:ascii="Arial" w:hAnsi="Arial" w:cs="Arial"/>
          <w:szCs w:val="24"/>
        </w:rPr>
      </w:pPr>
      <w:r>
        <w:rPr>
          <w:rFonts w:cs="Arial" w:ascii="Arial" w:hAnsi="Arial"/>
          <w:szCs w:val="24"/>
        </w:rPr>
        <w:t xml:space="preserve">Pytań nie było.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b/>
          <w:b/>
          <w:bCs/>
          <w:szCs w:val="24"/>
        </w:rPr>
      </w:pPr>
      <w:r>
        <w:rPr>
          <w:rFonts w:eastAsia="Times New Roman" w:cs="Arial" w:ascii="Arial" w:hAnsi="Arial"/>
          <w:b/>
          <w:bCs/>
          <w:szCs w:val="24"/>
          <w:lang w:eastAsia="pl-PL"/>
        </w:rPr>
        <w:t>Przewodniczący Rady Gminy Artur Bukowski poddał jawnemu głosowaniu – Kto jest za podjęciem uchwały nr XIII / 104 /20</w:t>
      </w:r>
      <w:r>
        <w:rPr>
          <w:rFonts w:cs="Arial" w:ascii="Arial" w:hAnsi="Arial"/>
          <w:b/>
          <w:bCs/>
          <w:szCs w:val="24"/>
        </w:rPr>
        <w:t xml:space="preserve"> ?</w:t>
      </w:r>
    </w:p>
    <w:p>
      <w:pPr>
        <w:pStyle w:val="Normal"/>
        <w:spacing w:lineRule="auto" w:line="276"/>
        <w:jc w:val="both"/>
        <w:rPr>
          <w:rFonts w:ascii="Arial" w:hAnsi="Arial" w:cs="Arial"/>
          <w:b/>
          <w:b/>
          <w:bCs/>
          <w:szCs w:val="24"/>
        </w:rPr>
      </w:pPr>
      <w:r>
        <w:rPr>
          <w:rFonts w:cs="Arial" w:ascii="Arial" w:hAnsi="Arial"/>
          <w:b/>
          <w:bCs/>
          <w:szCs w:val="24"/>
        </w:rPr>
        <w:t xml:space="preserve">Wynik głosowania: 11 „za”, 1 „wstrz”.  </w:t>
      </w:r>
    </w:p>
    <w:p>
      <w:pPr>
        <w:pStyle w:val="Normal"/>
        <w:spacing w:lineRule="auto" w:line="276"/>
        <w:jc w:val="both"/>
        <w:rPr>
          <w:rFonts w:ascii="Arial" w:hAnsi="Arial" w:cs="Arial"/>
          <w:b/>
          <w:b/>
          <w:bCs/>
          <w:szCs w:val="24"/>
        </w:rPr>
      </w:pPr>
      <w:r>
        <w:rPr>
          <w:rFonts w:cs="Arial" w:ascii="Arial" w:hAnsi="Arial"/>
          <w:b/>
          <w:bCs/>
          <w:szCs w:val="24"/>
        </w:rPr>
        <w:t>W wyniku jawnego głosowania Rada Gminy Kościelisko podjęła następującą uchwałę:</w:t>
      </w:r>
    </w:p>
    <w:p>
      <w:pPr>
        <w:pStyle w:val="Normal"/>
        <w:spacing w:lineRule="auto" w:line="276"/>
        <w:jc w:val="both"/>
        <w:rPr>
          <w:rFonts w:ascii="Arial" w:hAnsi="Arial" w:cs="Arial"/>
          <w:b/>
          <w:b/>
          <w:bCs/>
          <w:szCs w:val="24"/>
        </w:rPr>
      </w:pPr>
      <w:r>
        <w:rPr>
          <w:rFonts w:cs="Arial" w:ascii="Arial" w:hAnsi="Arial"/>
          <w:b/>
          <w:bCs/>
          <w:szCs w:val="24"/>
        </w:rPr>
        <w:t xml:space="preserve">Uchwała nr XIII/ 104 /20 z dnia 27 lutego 2020 roku </w:t>
      </w:r>
    </w:p>
    <w:p>
      <w:pPr>
        <w:pStyle w:val="Ngscope"/>
        <w:keepNext w:val="true"/>
        <w:spacing w:lineRule="auto" w:line="276" w:before="0" w:after="0"/>
        <w:jc w:val="both"/>
        <w:rPr>
          <w:rFonts w:ascii="Arial" w:hAnsi="Arial" w:eastAsia="Century Gothic" w:cs="Arial"/>
          <w:b/>
          <w:b/>
          <w:bCs/>
        </w:rPr>
      </w:pPr>
      <w:r>
        <w:rPr>
          <w:rFonts w:eastAsia="Times New Roman" w:cs="Arial" w:ascii="Arial" w:hAnsi="Arial"/>
          <w:b/>
          <w:bCs/>
        </w:rPr>
        <w:t xml:space="preserve">w sprawie </w:t>
      </w:r>
      <w:r>
        <w:rPr>
          <w:rFonts w:cs="Arial" w:ascii="Arial" w:hAnsi="Arial"/>
          <w:b/>
          <w:bCs/>
        </w:rPr>
        <w:t>poboru podatk</w:t>
      </w:r>
      <w:r>
        <w:rPr>
          <w:rFonts w:cs="Arial" w:ascii="Arial" w:hAnsi="Arial"/>
          <w:b/>
          <w:bCs/>
          <w:lang w:val="es-ES_tradnl"/>
        </w:rPr>
        <w:t>ó</w:t>
      </w:r>
      <w:r>
        <w:rPr>
          <w:rFonts w:cs="Arial" w:ascii="Arial" w:hAnsi="Arial"/>
          <w:b/>
          <w:bCs/>
        </w:rPr>
        <w:t>w w drodze inkasa oraz określenia inkasent</w:t>
      </w:r>
      <w:r>
        <w:rPr>
          <w:rFonts w:cs="Arial" w:ascii="Arial" w:hAnsi="Arial"/>
          <w:b/>
          <w:bCs/>
          <w:lang w:val="es-ES_tradnl"/>
        </w:rPr>
        <w:t>ó</w:t>
      </w:r>
      <w:r>
        <w:rPr>
          <w:rFonts w:cs="Arial" w:ascii="Arial" w:hAnsi="Arial"/>
          <w:b/>
          <w:bCs/>
        </w:rPr>
        <w:t>w i zasad wynagradzania za inkaso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8 do protokołu. </w:t>
      </w:r>
    </w:p>
    <w:p>
      <w:pPr>
        <w:pStyle w:val="Normal"/>
        <w:spacing w:lineRule="auto" w:line="276"/>
        <w:jc w:val="both"/>
        <w:rPr>
          <w:rFonts w:ascii="Arial" w:hAnsi="Arial" w:cs="Arial"/>
          <w:szCs w:val="24"/>
        </w:rPr>
      </w:pPr>
      <w:r>
        <w:rPr>
          <w:rFonts w:cs="Arial" w:ascii="Arial" w:hAnsi="Arial"/>
          <w:szCs w:val="24"/>
        </w:rPr>
      </w:r>
    </w:p>
    <w:p>
      <w:pPr>
        <w:pStyle w:val="Ngscope"/>
        <w:keepNext w:val="true"/>
        <w:tabs>
          <w:tab w:val="clear" w:pos="708"/>
          <w:tab w:val="left" w:pos="644" w:leader="none"/>
        </w:tabs>
        <w:spacing w:lineRule="auto" w:line="276" w:before="0" w:after="0"/>
        <w:jc w:val="both"/>
        <w:rPr>
          <w:rFonts w:ascii="Arial" w:hAnsi="Arial" w:eastAsia="Century Gothic" w:cs="Arial"/>
        </w:rPr>
      </w:pPr>
      <w:r>
        <w:rPr>
          <w:rFonts w:eastAsia="Times New Roman" w:cs="Arial" w:ascii="Arial" w:hAnsi="Arial"/>
        </w:rPr>
        <w:t xml:space="preserve">Ad. 11 </w:t>
      </w:r>
      <w:r>
        <w:rPr>
          <w:rFonts w:cs="Arial" w:ascii="Arial" w:hAnsi="Arial"/>
        </w:rPr>
        <w:t>Podjęcie uchwały nr XIII / 105 /20 w sprawie zarządzenia poboru opłaty za gospodarowanie odpadami komunalnymi w drodze inkasa, wyznaczenia inkasent</w:t>
      </w:r>
      <w:r>
        <w:rPr>
          <w:rFonts w:cs="Arial" w:ascii="Arial" w:hAnsi="Arial"/>
          <w:lang w:val="es-ES_tradnl"/>
        </w:rPr>
        <w:t>ó</w:t>
      </w:r>
      <w:r>
        <w:rPr>
          <w:rFonts w:cs="Arial" w:ascii="Arial" w:hAnsi="Arial"/>
        </w:rPr>
        <w:t>w i określenia wysokości wynagrodzenia za inkaso.</w:t>
      </w:r>
    </w:p>
    <w:p>
      <w:pPr>
        <w:pStyle w:val="Normal"/>
        <w:spacing w:lineRule="auto" w:line="276"/>
        <w:rPr>
          <w:rFonts w:ascii="Arial" w:hAnsi="Arial" w:cs="Arial"/>
          <w:szCs w:val="24"/>
        </w:rPr>
      </w:pPr>
      <w:r>
        <w:rPr>
          <w:rFonts w:cs="Arial" w:ascii="Arial" w:hAnsi="Arial"/>
          <w:szCs w:val="24"/>
        </w:rPr>
      </w:r>
    </w:p>
    <w:p>
      <w:pPr>
        <w:pStyle w:val="Normal"/>
        <w:jc w:val="both"/>
        <w:rPr>
          <w:rFonts w:ascii="Arial" w:hAnsi="Arial"/>
        </w:rPr>
      </w:pPr>
      <w:r>
        <w:rPr>
          <w:rFonts w:cs="Arial" w:ascii="Arial" w:hAnsi="Arial"/>
          <w:szCs w:val="24"/>
        </w:rPr>
        <w:t xml:space="preserve">Skarbnik Gminy Stanisława Czubernat  – ustawa o utrzymaniu  porządku i czystości w gminach pozwala na </w:t>
      </w:r>
      <w:r>
        <w:rPr>
          <w:rFonts w:cs="Arial" w:ascii="Arial" w:hAnsi="Arial"/>
        </w:rPr>
        <w:t>zarządzenie poboru opłaty za gospodarowanie odpadami komunalnymi w drodze inkasa</w:t>
      </w:r>
      <w:r>
        <w:rPr>
          <w:rFonts w:cs="Arial" w:ascii="Arial" w:hAnsi="Arial"/>
          <w:szCs w:val="24"/>
        </w:rPr>
        <w:t xml:space="preserve">. Do tej pory Rada nie wyznaczyła inkasentów. W związku z prośbami mieszkańców, zwłaszcza starszych, którzy chcieliby zapłacić opłatę za odpady komunalne  u sołtysów wójt gminy przygotował projekt uchwały wyznaczając na inkasentów sołtysów. Zgodnie z decyzja na komisji ekonomiki wynagrodzenie wyniesie 2% od zainkasowanej kwoty. </w:t>
      </w:r>
      <w:r>
        <w:rPr>
          <w:rFonts w:ascii="Arial" w:hAnsi="Arial"/>
          <w:szCs w:val="22"/>
        </w:rPr>
        <w:t>Zainkasowane kwoty opłaty za gospodarowanie odpadami komunalnymi należy wpłacić do kasy Urzędu Gminy lub na rachunek bankowy Gminy Kościelisko w terminie nie później niż w ciągu 14 dni po ostatnim dniu, w którym, zgodnie z przepisami prawa podatkowego, powinna nastąpić wpłata podatku. Zarządzenie poboru opłat w drodze inkasa nie wyklucza uiszczania należności przez właścicieli nieruchomości przelewem na rachunek bankowy Gminy Kościelisko lub gotówką w kasie Urzędu Gminy Kościelisko.</w:t>
      </w:r>
    </w:p>
    <w:p>
      <w:pPr>
        <w:pStyle w:val="Normal"/>
        <w:spacing w:lineRule="auto" w:line="276"/>
        <w:rPr>
          <w:rFonts w:ascii="Arial" w:hAnsi="Arial" w:cs="Arial"/>
          <w:szCs w:val="24"/>
        </w:rPr>
      </w:pPr>
      <w:r>
        <w:rPr>
          <w:rFonts w:cs="Arial" w:ascii="Arial" w:hAnsi="Arial"/>
          <w:szCs w:val="24"/>
        </w:rPr>
        <w:t xml:space="preserve">Aby wyjść naprzeciw woli mieszkańców, zwłaszcza osób starszych proszę o podjęcie uchwały.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Wiceprzewodniczący Rady Piotr Kopeć poinformował, że na posiedzeniu Komisji Ekonomiki w dniu 24 lutego 2020 roku byli obecni sołtysi i rozmawialiśmy, że przy okazji wpłat podatków u sołtysa mieszkańcy uiszczą opłatę za odpady komunalne.  Projekt uchwały został pozytywnie zaopiniowany.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szCs w:val="24"/>
        </w:rPr>
      </w:pPr>
      <w:r>
        <w:rPr>
          <w:rFonts w:cs="Arial" w:ascii="Arial" w:hAnsi="Arial"/>
          <w:szCs w:val="24"/>
        </w:rPr>
        <w:t xml:space="preserve">Radny Dzierzęga podziękował w imieniu mieszkańców zwłaszcza starszych,  którzy   zwracali się już o to na początku pobierania opłat. </w:t>
      </w:r>
    </w:p>
    <w:p>
      <w:pPr>
        <w:pStyle w:val="Normal"/>
        <w:spacing w:lineRule="auto" w:line="276"/>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rPr>
          <w:rFonts w:ascii="Arial" w:hAnsi="Arial" w:cs="Arial"/>
          <w:b/>
          <w:b/>
          <w:bCs/>
          <w:szCs w:val="24"/>
        </w:rPr>
      </w:pPr>
      <w:r>
        <w:rPr>
          <w:rFonts w:eastAsia="Times New Roman" w:cs="Arial" w:ascii="Arial" w:hAnsi="Arial"/>
          <w:b/>
          <w:bCs/>
          <w:szCs w:val="24"/>
          <w:lang w:eastAsia="pl-PL"/>
        </w:rPr>
        <w:t>Przewodniczący Rady Gminy Artur Bukowski poddał jawnemu głosowaniu – Kto jest za podjęciem uchwały nr XIII / 105 /20</w:t>
      </w:r>
      <w:r>
        <w:rPr>
          <w:rFonts w:cs="Arial" w:ascii="Arial" w:hAnsi="Arial"/>
          <w:b/>
          <w:bCs/>
          <w:szCs w:val="24"/>
        </w:rPr>
        <w:t xml:space="preserve"> ?</w:t>
      </w:r>
    </w:p>
    <w:p>
      <w:pPr>
        <w:pStyle w:val="Normal"/>
        <w:spacing w:lineRule="auto" w:line="276"/>
        <w:jc w:val="both"/>
        <w:rPr>
          <w:rFonts w:ascii="Arial" w:hAnsi="Arial" w:cs="Arial"/>
          <w:b/>
          <w:b/>
          <w:bCs/>
          <w:szCs w:val="24"/>
        </w:rPr>
      </w:pPr>
      <w:r>
        <w:rPr>
          <w:rFonts w:cs="Arial" w:ascii="Arial" w:hAnsi="Arial"/>
          <w:b/>
          <w:bCs/>
          <w:szCs w:val="24"/>
        </w:rPr>
        <w:t xml:space="preserve">Wynik głosowania: 11 „za”, 1 „wstrz”.  </w:t>
      </w:r>
    </w:p>
    <w:p>
      <w:pPr>
        <w:pStyle w:val="Normal"/>
        <w:spacing w:lineRule="auto" w:line="276"/>
        <w:jc w:val="both"/>
        <w:rPr>
          <w:rFonts w:ascii="Arial" w:hAnsi="Arial" w:cs="Arial"/>
          <w:b/>
          <w:b/>
          <w:bCs/>
          <w:szCs w:val="24"/>
        </w:rPr>
      </w:pPr>
      <w:r>
        <w:rPr>
          <w:rFonts w:cs="Arial" w:ascii="Arial" w:hAnsi="Arial"/>
          <w:b/>
          <w:bCs/>
          <w:szCs w:val="24"/>
        </w:rPr>
      </w:r>
    </w:p>
    <w:p>
      <w:pPr>
        <w:pStyle w:val="Normal"/>
        <w:spacing w:lineRule="auto" w:line="276"/>
        <w:jc w:val="both"/>
        <w:rPr>
          <w:rFonts w:ascii="Arial" w:hAnsi="Arial" w:cs="Arial"/>
          <w:b/>
          <w:b/>
          <w:bCs/>
          <w:szCs w:val="24"/>
        </w:rPr>
      </w:pPr>
      <w:r>
        <w:rPr>
          <w:rFonts w:cs="Arial" w:ascii="Arial" w:hAnsi="Arial"/>
          <w:b/>
          <w:bCs/>
          <w:szCs w:val="24"/>
        </w:rPr>
        <w:t>W wyniku jawnego głosowania Rada Gminy Kościelisko podjęła następującą uchwałę:</w:t>
      </w:r>
    </w:p>
    <w:p>
      <w:pPr>
        <w:pStyle w:val="Normal"/>
        <w:spacing w:lineRule="auto" w:line="276"/>
        <w:jc w:val="both"/>
        <w:rPr>
          <w:rFonts w:ascii="Arial" w:hAnsi="Arial" w:cs="Arial"/>
          <w:b/>
          <w:b/>
          <w:bCs/>
          <w:szCs w:val="24"/>
        </w:rPr>
      </w:pPr>
      <w:r>
        <w:rPr>
          <w:rFonts w:cs="Arial" w:ascii="Arial" w:hAnsi="Arial"/>
          <w:b/>
          <w:bCs/>
          <w:szCs w:val="24"/>
        </w:rPr>
        <w:t xml:space="preserve">Uchwała nr XIII/ 105 /20 z dnia 27 lutego 2020 roku </w:t>
      </w:r>
    </w:p>
    <w:p>
      <w:pPr>
        <w:pStyle w:val="Ngscope"/>
        <w:keepNext w:val="true"/>
        <w:tabs>
          <w:tab w:val="clear" w:pos="708"/>
          <w:tab w:val="left" w:pos="644" w:leader="none"/>
        </w:tabs>
        <w:spacing w:lineRule="auto" w:line="276" w:before="0" w:after="0"/>
        <w:jc w:val="both"/>
        <w:rPr>
          <w:rFonts w:ascii="Arial" w:hAnsi="Arial" w:eastAsia="Century Gothic" w:cs="Arial"/>
          <w:b/>
          <w:b/>
          <w:bCs/>
        </w:rPr>
      </w:pPr>
      <w:r>
        <w:rPr>
          <w:rFonts w:eastAsia="Times New Roman" w:cs="Arial" w:ascii="Arial" w:hAnsi="Arial"/>
          <w:b/>
          <w:bCs/>
        </w:rPr>
        <w:t xml:space="preserve">w sprawie </w:t>
      </w:r>
      <w:r>
        <w:rPr>
          <w:rFonts w:cs="Arial" w:ascii="Arial" w:hAnsi="Arial"/>
          <w:b/>
          <w:bCs/>
        </w:rPr>
        <w:t>w sprawie zarządzenia poboru opłaty za gospodarowanie odpadami komunalnymi w drodze inkasa, wyznaczenia inkasent</w:t>
      </w:r>
      <w:r>
        <w:rPr>
          <w:rFonts w:cs="Arial" w:ascii="Arial" w:hAnsi="Arial"/>
          <w:b/>
          <w:bCs/>
          <w:lang w:val="es-ES_tradnl"/>
        </w:rPr>
        <w:t>ó</w:t>
      </w:r>
      <w:r>
        <w:rPr>
          <w:rFonts w:cs="Arial" w:ascii="Arial" w:hAnsi="Arial"/>
          <w:b/>
          <w:bCs/>
        </w:rPr>
        <w:t>w i określenia wysokości wynagrodzenia za inkaso.</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9 do protokołu.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rPr>
          <w:rFonts w:ascii="Arial" w:hAnsi="Arial" w:cs="Arial"/>
          <w:szCs w:val="24"/>
        </w:rPr>
      </w:pPr>
      <w:r>
        <w:rPr>
          <w:rFonts w:eastAsia="Times New Roman" w:cs="Arial" w:ascii="Arial" w:hAnsi="Arial"/>
          <w:szCs w:val="24"/>
          <w:lang w:eastAsia="pl-PL"/>
        </w:rPr>
        <w:t xml:space="preserve">Ad. 12 </w:t>
      </w:r>
      <w:r>
        <w:rPr>
          <w:rFonts w:cs="Arial" w:ascii="Arial" w:hAnsi="Arial"/>
          <w:szCs w:val="24"/>
        </w:rPr>
        <w:t>Podjęcie uchwały nr XIII / 106 /20 w sprawie zmiany budżetu Gminy na rok 2020</w:t>
      </w:r>
    </w:p>
    <w:p>
      <w:pPr>
        <w:pStyle w:val="Normal"/>
        <w:spacing w:lineRule="auto" w:line="276"/>
        <w:rPr>
          <w:rFonts w:ascii="Arial" w:hAnsi="Arial" w:cs="Arial"/>
          <w:szCs w:val="24"/>
        </w:rPr>
      </w:pPr>
      <w:r>
        <w:rPr>
          <w:rFonts w:cs="Arial" w:ascii="Arial" w:hAnsi="Arial"/>
          <w:szCs w:val="24"/>
        </w:rPr>
      </w:r>
    </w:p>
    <w:p>
      <w:pPr>
        <w:pStyle w:val="Normal"/>
        <w:widowControl/>
        <w:rPr>
          <w:rFonts w:ascii="Arial" w:hAnsi="Arial"/>
        </w:rPr>
      </w:pPr>
      <w:r>
        <w:rPr>
          <w:rFonts w:cs="Arial" w:ascii="Arial" w:hAnsi="Arial"/>
          <w:szCs w:val="24"/>
        </w:rPr>
        <w:t>Skarbnik Gminy poinformowała, że z</w:t>
      </w:r>
      <w:r>
        <w:rPr>
          <w:rFonts w:ascii="Arial" w:hAnsi="Arial"/>
        </w:rPr>
        <w:t>większa się dochody budżetu Gminy Kościelisko na rok 2020 o kwotę 3.405.978 zł, w tym: zwiększa się dochody majątkowe o kwotę 3.405.978 zł zgodnie z załącznikiem Nr 1 do niniejszej Uchwały,</w:t>
      </w:r>
    </w:p>
    <w:p>
      <w:pPr>
        <w:pStyle w:val="Normal"/>
        <w:widowControl/>
        <w:rPr>
          <w:rFonts w:ascii="Arial" w:hAnsi="Arial"/>
        </w:rPr>
      </w:pPr>
      <w:r>
        <w:rPr>
          <w:rFonts w:ascii="Arial" w:hAnsi="Arial"/>
        </w:rPr>
        <w:t>Zwiększa się wydatki budżetu Gminy Kościelisko o kwotę 3.459.008 zł, w tym:</w:t>
      </w:r>
    </w:p>
    <w:p>
      <w:pPr>
        <w:pStyle w:val="Normal"/>
        <w:widowControl/>
        <w:rPr>
          <w:rFonts w:ascii="Arial" w:hAnsi="Arial"/>
        </w:rPr>
      </w:pPr>
      <w:r>
        <w:rPr>
          <w:rFonts w:ascii="Arial" w:hAnsi="Arial"/>
        </w:rPr>
        <w:t>zwiększa się wydatki bieżące o kwotę 213.030 zł zgodnie z załącznikiem Nr 2 do niniejszej uchwały; zwiększa się wydatki majątkowe o kwotę 3.245.978 zł zgodnie z załącznikiem 2a do niniejszej uchwały.</w:t>
      </w:r>
    </w:p>
    <w:p>
      <w:pPr>
        <w:pStyle w:val="Normal"/>
        <w:widowControl/>
        <w:rPr>
          <w:rFonts w:ascii="Arial" w:hAnsi="Arial"/>
        </w:rPr>
      </w:pPr>
      <w:r>
        <w:rPr>
          <w:rFonts w:ascii="Arial" w:hAnsi="Arial"/>
        </w:rPr>
        <w:t xml:space="preserve">W wyniku powyższych zmian zwiększa się deficyt budżetu o kwotę 53.030 zł i ustala się go w kwocie 6.760.134 złotych. Zwiększony deficyt zostanie pokryty przychodami pochodzącymi z </w:t>
      </w:r>
      <w:r>
        <w:rPr>
          <w:rFonts w:ascii="Arial" w:hAnsi="Arial"/>
          <w:shd w:fill="FFFFFF" w:val="clear"/>
        </w:rPr>
        <w:t>niewykorzystanych środków pieniężnych na rachunku bieżącym budżetu, wynikających z rozliczenia środków określonych w art. 5 ust. 1 pkt 2 i dotacji na realizację programu, projektu lub zadania finansowanego z udziałem tych środków.</w:t>
      </w:r>
    </w:p>
    <w:p>
      <w:pPr>
        <w:pStyle w:val="Normal"/>
        <w:widowControl/>
        <w:rPr>
          <w:rFonts w:ascii="Arial" w:hAnsi="Arial"/>
        </w:rPr>
      </w:pPr>
      <w:r>
        <w:rPr>
          <w:rFonts w:ascii="Arial" w:hAnsi="Arial"/>
        </w:rPr>
        <w:t>Zwiększa się przychody budżetu o kwotę 53.030 zł zgodnie z załącznikiem Nr 3 do niniejszej uchwały.</w:t>
      </w:r>
    </w:p>
    <w:p>
      <w:pPr>
        <w:pStyle w:val="Normal"/>
        <w:spacing w:lineRule="auto" w:line="276"/>
        <w:rPr>
          <w:rFonts w:ascii="Arial" w:hAnsi="Arial" w:cs="Arial"/>
          <w:szCs w:val="24"/>
        </w:rPr>
      </w:pPr>
      <w:r>
        <w:rPr>
          <w:rFonts w:cs="Arial" w:ascii="Arial" w:hAnsi="Arial"/>
          <w:szCs w:val="24"/>
        </w:rPr>
        <w:t xml:space="preserve">Zwiększenia budżetu  dotyczą ostatniej  płatności za projekt przebudowy budynku w Dzianiszu; dotacji na projekt elektroniczne usługi w gminie Kościelisko; projektu wymiany pieców w indywidualnych gospodarstwach domowych, </w:t>
      </w:r>
    </w:p>
    <w:p>
      <w:pPr>
        <w:pStyle w:val="Normal"/>
        <w:spacing w:lineRule="auto" w:line="276"/>
        <w:rPr>
          <w:rFonts w:ascii="Arial" w:hAnsi="Arial" w:cs="Arial"/>
          <w:szCs w:val="24"/>
        </w:rPr>
      </w:pPr>
      <w:r>
        <w:rPr>
          <w:rFonts w:cs="Arial" w:ascii="Arial" w:hAnsi="Arial"/>
          <w:szCs w:val="24"/>
        </w:rPr>
        <w:t xml:space="preserve">Wydatki: zwiększenia dotyczą zwiększenie na dostarczanie wody 70 tys zł; </w:t>
      </w:r>
    </w:p>
    <w:p>
      <w:pPr>
        <w:pStyle w:val="Normal"/>
        <w:spacing w:lineRule="auto" w:line="276"/>
        <w:rPr>
          <w:rFonts w:ascii="Arial" w:hAnsi="Arial" w:cs="Arial"/>
          <w:szCs w:val="24"/>
        </w:rPr>
      </w:pPr>
      <w:r>
        <w:rPr>
          <w:rFonts w:cs="Arial" w:ascii="Arial" w:hAnsi="Arial"/>
          <w:szCs w:val="24"/>
        </w:rPr>
        <w:t xml:space="preserve">2 miliony 37 tys. 564 zł na realizację przebudowy stadionu biathlonowego wraz z budową tras narciarskich; </w:t>
      </w:r>
    </w:p>
    <w:p>
      <w:pPr>
        <w:pStyle w:val="Normal"/>
        <w:spacing w:lineRule="auto" w:line="276"/>
        <w:rPr>
          <w:rFonts w:ascii="Arial" w:hAnsi="Arial" w:cs="Arial"/>
          <w:szCs w:val="24"/>
        </w:rPr>
      </w:pPr>
      <w:r>
        <w:rPr>
          <w:rFonts w:cs="Arial" w:ascii="Arial" w:hAnsi="Arial"/>
          <w:szCs w:val="24"/>
        </w:rPr>
        <w:t>690 tys. zł na przebudowę budynku administracyjnego na potrzeby Gminy;</w:t>
      </w:r>
    </w:p>
    <w:p>
      <w:pPr>
        <w:pStyle w:val="Normal"/>
        <w:spacing w:lineRule="auto" w:line="276"/>
        <w:rPr>
          <w:rFonts w:ascii="Arial" w:hAnsi="Arial" w:cs="Arial"/>
          <w:szCs w:val="24"/>
        </w:rPr>
      </w:pPr>
      <w:r>
        <w:rPr>
          <w:rFonts w:cs="Arial" w:ascii="Arial" w:hAnsi="Arial"/>
          <w:szCs w:val="24"/>
        </w:rPr>
        <w:t xml:space="preserve">416 tys 414 zł dotyczy dotacji którą należy przekazać gminie Czarny Dunajec; </w:t>
      </w:r>
    </w:p>
    <w:p>
      <w:pPr>
        <w:pStyle w:val="Normal"/>
        <w:spacing w:lineRule="auto" w:line="276"/>
        <w:rPr>
          <w:rFonts w:ascii="Arial" w:hAnsi="Arial" w:cs="Arial"/>
          <w:szCs w:val="24"/>
        </w:rPr>
      </w:pPr>
      <w:r>
        <w:rPr>
          <w:rFonts w:cs="Arial" w:ascii="Arial" w:hAnsi="Arial"/>
          <w:szCs w:val="24"/>
        </w:rPr>
        <w:t xml:space="preserve">53 tys 30 zł na realizację projektu zwiększenie dostępności do projektu przedszkolnego w Dzianiszu. </w:t>
      </w:r>
    </w:p>
    <w:p>
      <w:pPr>
        <w:pStyle w:val="Normal"/>
        <w:spacing w:lineRule="auto" w:line="276"/>
        <w:rPr>
          <w:rFonts w:ascii="Arial" w:hAnsi="Arial" w:cs="Arial"/>
          <w:szCs w:val="24"/>
        </w:rPr>
      </w:pPr>
      <w:r>
        <w:rPr>
          <w:rFonts w:cs="Arial" w:ascii="Arial" w:hAnsi="Arial"/>
          <w:szCs w:val="24"/>
        </w:rPr>
        <w:t xml:space="preserve">92 tys zł na dokończenie projektu związanego z wymianą systemów grzewczych. </w:t>
      </w:r>
    </w:p>
    <w:p>
      <w:pPr>
        <w:pStyle w:val="Normal"/>
        <w:spacing w:lineRule="auto" w:line="276"/>
        <w:rPr>
          <w:rFonts w:ascii="Arial" w:hAnsi="Arial" w:cs="Arial"/>
          <w:szCs w:val="24"/>
        </w:rPr>
      </w:pPr>
      <w:r>
        <w:rPr>
          <w:rFonts w:cs="Arial" w:ascii="Arial" w:hAnsi="Arial"/>
          <w:szCs w:val="24"/>
        </w:rPr>
        <w:t>Zwiększenie 100 tys zł na oświetlenie uliczne.</w:t>
      </w:r>
    </w:p>
    <w:p>
      <w:pPr>
        <w:pStyle w:val="Normal"/>
        <w:spacing w:lineRule="auto" w:line="276"/>
        <w:rPr>
          <w:rFonts w:ascii="Arial" w:hAnsi="Arial" w:cs="Arial"/>
          <w:szCs w:val="24"/>
        </w:rPr>
      </w:pPr>
      <w:r>
        <w:rPr>
          <w:rFonts w:cs="Arial" w:ascii="Arial" w:hAnsi="Arial"/>
          <w:szCs w:val="24"/>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Aby można wykorzystać środki i nowe zadania realizować proszę o podjęcie uchwały.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Pytań nie było.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Przewodniczący Komisji Ekonomiki Piotr Kopeć poinformował, że projekt uchwały został profesjonalnie przedstawiony przez panią skarbnik, po czym został pozytywnie zaopiniowany na posiedzeniu Komisji Ekonomiki w dniu 24 lutego 2020 roku.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b/>
          <w:b/>
          <w:bCs/>
          <w:szCs w:val="24"/>
        </w:rPr>
      </w:pPr>
      <w:r>
        <w:rPr>
          <w:rFonts w:eastAsia="Times New Roman" w:cs="Arial" w:ascii="Arial" w:hAnsi="Arial"/>
          <w:b/>
          <w:bCs/>
          <w:szCs w:val="24"/>
          <w:lang w:eastAsia="pl-PL"/>
        </w:rPr>
        <w:t>Przewodniczący Rady Gminy Artur Bukowski poddał jawnemu głosowaniu – Kto jest za podjęciem uchwały nr XIII / 106 /20</w:t>
      </w:r>
      <w:r>
        <w:rPr>
          <w:rFonts w:cs="Arial" w:ascii="Arial" w:hAnsi="Arial"/>
          <w:b/>
          <w:bCs/>
          <w:szCs w:val="24"/>
        </w:rPr>
        <w:t xml:space="preserve"> ?</w:t>
      </w:r>
    </w:p>
    <w:p>
      <w:pPr>
        <w:pStyle w:val="Normal"/>
        <w:spacing w:lineRule="auto" w:line="276"/>
        <w:jc w:val="both"/>
        <w:rPr>
          <w:rFonts w:ascii="Arial" w:hAnsi="Arial" w:cs="Arial"/>
          <w:b/>
          <w:b/>
          <w:bCs/>
          <w:szCs w:val="24"/>
        </w:rPr>
      </w:pPr>
      <w:r>
        <w:rPr>
          <w:rFonts w:cs="Arial" w:ascii="Arial" w:hAnsi="Arial"/>
          <w:b/>
          <w:bCs/>
          <w:szCs w:val="24"/>
        </w:rPr>
        <w:t xml:space="preserve">Wynik głosowania: 12 „za”.  </w:t>
      </w:r>
    </w:p>
    <w:p>
      <w:pPr>
        <w:pStyle w:val="Normal"/>
        <w:spacing w:lineRule="auto" w:line="276"/>
        <w:jc w:val="both"/>
        <w:rPr>
          <w:rFonts w:ascii="Arial" w:hAnsi="Arial" w:cs="Arial"/>
          <w:b/>
          <w:b/>
          <w:bCs/>
          <w:szCs w:val="24"/>
        </w:rPr>
      </w:pPr>
      <w:r>
        <w:rPr>
          <w:rFonts w:cs="Arial" w:ascii="Arial" w:hAnsi="Arial"/>
          <w:b/>
          <w:bCs/>
          <w:szCs w:val="24"/>
        </w:rPr>
      </w:r>
    </w:p>
    <w:p>
      <w:pPr>
        <w:pStyle w:val="Normal"/>
        <w:spacing w:lineRule="auto" w:line="276"/>
        <w:jc w:val="both"/>
        <w:rPr>
          <w:rFonts w:ascii="Arial" w:hAnsi="Arial" w:cs="Arial"/>
          <w:b/>
          <w:b/>
          <w:bCs/>
          <w:szCs w:val="24"/>
        </w:rPr>
      </w:pPr>
      <w:r>
        <w:rPr>
          <w:rFonts w:cs="Arial" w:ascii="Arial" w:hAnsi="Arial"/>
          <w:b/>
          <w:bCs/>
          <w:szCs w:val="24"/>
        </w:rPr>
        <w:t>W wyniku jawnego głosowania Rada Gminy Kościelisko jednogłośnie podjęła następującą uchwałę:</w:t>
      </w:r>
    </w:p>
    <w:p>
      <w:pPr>
        <w:pStyle w:val="Normal"/>
        <w:spacing w:lineRule="auto" w:line="276"/>
        <w:jc w:val="both"/>
        <w:rPr>
          <w:rFonts w:ascii="Arial" w:hAnsi="Arial" w:cs="Arial"/>
          <w:b/>
          <w:b/>
          <w:bCs/>
          <w:szCs w:val="24"/>
        </w:rPr>
      </w:pPr>
      <w:r>
        <w:rPr>
          <w:rFonts w:cs="Arial" w:ascii="Arial" w:hAnsi="Arial"/>
          <w:b/>
          <w:bCs/>
          <w:szCs w:val="24"/>
        </w:rPr>
        <w:t xml:space="preserve">Uchwała nr XIII/ 106 /20 z dnia 27 lutego 2020 roku </w:t>
      </w:r>
    </w:p>
    <w:p>
      <w:pPr>
        <w:pStyle w:val="Normal"/>
        <w:spacing w:lineRule="auto" w:line="276"/>
        <w:rPr>
          <w:rFonts w:ascii="Arial" w:hAnsi="Arial" w:cs="Arial"/>
          <w:b/>
          <w:b/>
          <w:bCs/>
          <w:szCs w:val="24"/>
        </w:rPr>
      </w:pPr>
      <w:r>
        <w:rPr>
          <w:rFonts w:eastAsia="Times New Roman" w:cs="Arial" w:ascii="Arial" w:hAnsi="Arial"/>
          <w:b/>
          <w:bCs/>
        </w:rPr>
        <w:t xml:space="preserve">w sprawie </w:t>
      </w:r>
      <w:r>
        <w:rPr>
          <w:rFonts w:cs="Arial" w:ascii="Arial" w:hAnsi="Arial"/>
          <w:b/>
          <w:bCs/>
          <w:szCs w:val="24"/>
        </w:rPr>
        <w:t>w sprawie zmiany budżetu Gminy na rok 2020</w:t>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10 do protokołu.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rPr>
          <w:rFonts w:ascii="Arial" w:hAnsi="Arial" w:cs="Arial"/>
          <w:szCs w:val="24"/>
        </w:rPr>
      </w:pPr>
      <w:r>
        <w:rPr>
          <w:rFonts w:eastAsia="Times New Roman" w:cs="Arial" w:ascii="Arial" w:hAnsi="Arial"/>
          <w:szCs w:val="24"/>
          <w:lang w:eastAsia="pl-PL"/>
        </w:rPr>
        <w:t xml:space="preserve">Ad. 13 </w:t>
      </w:r>
      <w:r>
        <w:rPr>
          <w:rFonts w:cs="Arial" w:ascii="Arial" w:hAnsi="Arial"/>
          <w:szCs w:val="24"/>
        </w:rPr>
        <w:t>Podjęcie uchwały nr XIII / 107 /20 w sprawie zmiany WPF Gminy na lata 2020-2040</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t xml:space="preserve">Skarbnik Gminy Stanisława Czubernat przedstawiła, że zaistniała zmiana WPF  wynikła ze zmian w budżecie gminy i zakłada dostosowanie aktualnych kwot , wprowadza dane dot. wykonania budżetu za 2019 roku  i zmienia limity do przedsięwzięć wieloletnich po zmianach budżetu. Wskaźniki dla kolejnych 3 lat uległy poprawie, planowane spłaty zadłużeń wynoszą od 5-7 % i nie ma zagrożenie dla bezpieczeństwa z tytułu planowanego zadłużenia gminy. </w:t>
      </w:r>
    </w:p>
    <w:p>
      <w:pPr>
        <w:pStyle w:val="Normal"/>
        <w:keepNext w:val="true"/>
        <w:spacing w:lineRule="auto" w:line="276"/>
        <w:jc w:val="both"/>
        <w:rPr>
          <w:rFonts w:ascii="Arial" w:hAnsi="Arial" w:cs="Arial"/>
          <w:szCs w:val="24"/>
        </w:rPr>
      </w:pPr>
      <w:r>
        <w:rPr>
          <w:rFonts w:cs="Arial" w:ascii="Arial" w:hAnsi="Arial"/>
          <w:szCs w:val="24"/>
        </w:rPr>
      </w:r>
    </w:p>
    <w:p>
      <w:pPr>
        <w:pStyle w:val="Normal"/>
        <w:keepNext w:val="true"/>
        <w:spacing w:lineRule="auto" w:line="276"/>
        <w:jc w:val="both"/>
        <w:rPr>
          <w:rFonts w:ascii="Arial" w:hAnsi="Arial" w:eastAsia="Times New Roman" w:cs="Arial"/>
          <w:szCs w:val="24"/>
          <w:lang w:eastAsia="pl-PL"/>
        </w:rPr>
      </w:pPr>
      <w:r>
        <w:rPr>
          <w:rFonts w:cs="Arial" w:ascii="Arial" w:hAnsi="Arial"/>
          <w:szCs w:val="24"/>
        </w:rPr>
        <w:t xml:space="preserve">Pytań nie było.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Przewodniczący Komisji Ekonomiki Piotr Kopeć poinformował, że  uchwała została pozytywnie zaopiniowana na posiedzeniu Komisji Ekonomiki w dniu 24 lutego 2020 roku. </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b/>
          <w:b/>
          <w:bCs/>
          <w:szCs w:val="24"/>
        </w:rPr>
      </w:pPr>
      <w:r>
        <w:rPr>
          <w:rFonts w:eastAsia="Times New Roman" w:cs="Arial" w:ascii="Arial" w:hAnsi="Arial"/>
          <w:b/>
          <w:bCs/>
          <w:szCs w:val="24"/>
          <w:lang w:eastAsia="pl-PL"/>
        </w:rPr>
        <w:t>Przewodniczący Rady Gminy Artur Bukowski poddał jawnemu głosowaniu – Kto jest za podjęciem uchwały nr XIII / 107 /20</w:t>
      </w:r>
      <w:r>
        <w:rPr>
          <w:rFonts w:cs="Arial" w:ascii="Arial" w:hAnsi="Arial"/>
          <w:b/>
          <w:bCs/>
          <w:szCs w:val="24"/>
        </w:rPr>
        <w:t xml:space="preserve"> ?</w:t>
      </w:r>
    </w:p>
    <w:p>
      <w:pPr>
        <w:pStyle w:val="Normal"/>
        <w:spacing w:lineRule="auto" w:line="276"/>
        <w:jc w:val="both"/>
        <w:rPr>
          <w:rFonts w:ascii="Arial" w:hAnsi="Arial" w:cs="Arial"/>
          <w:b/>
          <w:b/>
          <w:bCs/>
          <w:szCs w:val="24"/>
        </w:rPr>
      </w:pPr>
      <w:r>
        <w:rPr>
          <w:rFonts w:cs="Arial" w:ascii="Arial" w:hAnsi="Arial"/>
          <w:b/>
          <w:bCs/>
          <w:szCs w:val="24"/>
        </w:rPr>
        <w:t xml:space="preserve">Wynik głosowania: 12 „za”.  </w:t>
      </w:r>
    </w:p>
    <w:p>
      <w:pPr>
        <w:pStyle w:val="Normal"/>
        <w:spacing w:lineRule="auto" w:line="276"/>
        <w:jc w:val="both"/>
        <w:rPr>
          <w:rFonts w:ascii="Arial" w:hAnsi="Arial" w:cs="Arial"/>
          <w:b/>
          <w:b/>
          <w:bCs/>
          <w:szCs w:val="24"/>
        </w:rPr>
      </w:pPr>
      <w:r>
        <w:rPr>
          <w:rFonts w:cs="Arial" w:ascii="Arial" w:hAnsi="Arial"/>
          <w:b/>
          <w:bCs/>
          <w:szCs w:val="24"/>
        </w:rPr>
      </w:r>
    </w:p>
    <w:p>
      <w:pPr>
        <w:pStyle w:val="Normal"/>
        <w:spacing w:lineRule="auto" w:line="276"/>
        <w:jc w:val="both"/>
        <w:rPr>
          <w:rFonts w:ascii="Arial" w:hAnsi="Arial" w:cs="Arial"/>
          <w:b/>
          <w:b/>
          <w:bCs/>
          <w:szCs w:val="24"/>
        </w:rPr>
      </w:pPr>
      <w:r>
        <w:rPr>
          <w:rFonts w:cs="Arial" w:ascii="Arial" w:hAnsi="Arial"/>
          <w:b/>
          <w:bCs/>
          <w:szCs w:val="24"/>
        </w:rPr>
        <w:t>W wyniku jawnego głosowania Rada Gminy Kościelisko jednogłośnie podjęła następującą uchwałę:</w:t>
      </w:r>
    </w:p>
    <w:p>
      <w:pPr>
        <w:pStyle w:val="Normal"/>
        <w:spacing w:lineRule="auto" w:line="276"/>
        <w:jc w:val="both"/>
        <w:rPr>
          <w:rFonts w:ascii="Arial" w:hAnsi="Arial" w:cs="Arial"/>
          <w:b/>
          <w:b/>
          <w:bCs/>
          <w:szCs w:val="24"/>
        </w:rPr>
      </w:pPr>
      <w:r>
        <w:rPr>
          <w:rFonts w:cs="Arial" w:ascii="Arial" w:hAnsi="Arial"/>
          <w:b/>
          <w:bCs/>
          <w:szCs w:val="24"/>
        </w:rPr>
        <w:t xml:space="preserve">Uchwała nr XIII/ 107 /20 z dnia 27 lutego 2020 roku </w:t>
      </w:r>
    </w:p>
    <w:p>
      <w:pPr>
        <w:pStyle w:val="Normal"/>
        <w:spacing w:lineRule="auto" w:line="276"/>
        <w:rPr>
          <w:rFonts w:ascii="Arial" w:hAnsi="Arial" w:cs="Arial"/>
          <w:b/>
          <w:b/>
          <w:bCs/>
          <w:szCs w:val="24"/>
        </w:rPr>
      </w:pPr>
      <w:r>
        <w:rPr>
          <w:rFonts w:eastAsia="Times New Roman" w:cs="Arial" w:ascii="Arial" w:hAnsi="Arial"/>
          <w:b/>
          <w:bCs/>
        </w:rPr>
        <w:t xml:space="preserve">w sprawie </w:t>
      </w:r>
      <w:r>
        <w:rPr>
          <w:rFonts w:cs="Arial" w:ascii="Arial" w:hAnsi="Arial"/>
          <w:b/>
          <w:bCs/>
          <w:szCs w:val="24"/>
        </w:rPr>
        <w:t>zmiany WPF Gminy na lata 2020-2040</w:t>
      </w:r>
    </w:p>
    <w:p>
      <w:pPr>
        <w:pStyle w:val="Normal"/>
        <w:spacing w:lineRule="auto" w:line="276"/>
        <w:rPr>
          <w:rFonts w:ascii="Arial" w:hAnsi="Arial" w:cs="Arial"/>
          <w:b/>
          <w:b/>
          <w:bCs/>
          <w:szCs w:val="24"/>
        </w:rPr>
      </w:pPr>
      <w:r>
        <w:rPr>
          <w:rFonts w:cs="Arial" w:ascii="Arial" w:hAnsi="Arial"/>
          <w:b/>
          <w:bCs/>
          <w:szCs w:val="24"/>
        </w:rPr>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11 do protokołu. </w:t>
      </w:r>
    </w:p>
    <w:p>
      <w:pPr>
        <w:pStyle w:val="Normal"/>
        <w:spacing w:lineRule="auto" w:line="276"/>
        <w:rPr>
          <w:rFonts w:ascii="Arial" w:hAnsi="Arial" w:cs="Arial"/>
          <w:szCs w:val="24"/>
        </w:rPr>
      </w:pPr>
      <w:r>
        <w:rPr>
          <w:rFonts w:eastAsia="Times New Roman" w:cs="Arial" w:ascii="Arial" w:hAnsi="Arial"/>
          <w:szCs w:val="24"/>
          <w:lang w:eastAsia="pl-PL"/>
        </w:rPr>
        <w:t xml:space="preserve">Ad. 14 </w:t>
      </w:r>
      <w:r>
        <w:rPr>
          <w:rFonts w:cs="Arial" w:ascii="Arial" w:hAnsi="Arial"/>
          <w:szCs w:val="24"/>
        </w:rPr>
        <w:t>Podjęcie uchwały nr XIII / 108 /20 w sprawie planu pracy Komisji Rewizyjnej na 2020 rok</w:t>
      </w:r>
    </w:p>
    <w:p>
      <w:pPr>
        <w:pStyle w:val="Normal"/>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szCs w:val="24"/>
        </w:rPr>
      </w:pPr>
      <w:r>
        <w:rPr>
          <w:rFonts w:cs="Arial" w:ascii="Arial" w:hAnsi="Arial"/>
          <w:szCs w:val="24"/>
        </w:rPr>
        <w:t>Przewodniczący Komisji Rewizyjnej Władysław Długosz poinformował, że Komisja Rewizyjna przedstawia następujący  plan pracy  na rok 2020:</w:t>
      </w:r>
    </w:p>
    <w:p>
      <w:pPr>
        <w:pStyle w:val="Normal"/>
        <w:spacing w:lineRule="auto" w:line="276"/>
        <w:rPr>
          <w:rFonts w:ascii="Arial" w:hAnsi="Arial" w:cs="Arial"/>
          <w:szCs w:val="24"/>
        </w:rPr>
      </w:pPr>
      <w:r>
        <w:rPr>
          <w:rFonts w:cs="Arial" w:ascii="Arial" w:hAnsi="Arial"/>
          <w:szCs w:val="24"/>
        </w:rPr>
        <w:t>I półrocze:</w:t>
      </w:r>
    </w:p>
    <w:p>
      <w:pPr>
        <w:pStyle w:val="ListParagraph"/>
        <w:widowControl/>
        <w:numPr>
          <w:ilvl w:val="0"/>
          <w:numId w:val="3"/>
        </w:numPr>
        <w:suppressAutoHyphens w:val="false"/>
        <w:spacing w:lineRule="auto" w:line="276" w:before="0" w:after="160"/>
        <w:contextualSpacing/>
        <w:rPr>
          <w:rFonts w:ascii="Arial" w:hAnsi="Arial" w:cs="Arial"/>
          <w:szCs w:val="24"/>
        </w:rPr>
      </w:pPr>
      <w:r>
        <w:rPr>
          <w:rFonts w:cs="Arial" w:ascii="Arial" w:hAnsi="Arial"/>
          <w:szCs w:val="24"/>
        </w:rPr>
        <w:t>Sprawozdanie z pracy Komisji za 2019 rok</w:t>
      </w:r>
    </w:p>
    <w:p>
      <w:pPr>
        <w:pStyle w:val="ListParagraph"/>
        <w:widowControl/>
        <w:numPr>
          <w:ilvl w:val="0"/>
          <w:numId w:val="3"/>
        </w:numPr>
        <w:suppressAutoHyphens w:val="false"/>
        <w:spacing w:lineRule="auto" w:line="276" w:before="0" w:after="160"/>
        <w:contextualSpacing/>
        <w:rPr>
          <w:rFonts w:ascii="Arial" w:hAnsi="Arial" w:cs="Arial"/>
          <w:szCs w:val="24"/>
        </w:rPr>
      </w:pPr>
      <w:r>
        <w:rPr>
          <w:rFonts w:cs="Arial" w:ascii="Arial" w:hAnsi="Arial"/>
          <w:szCs w:val="24"/>
        </w:rPr>
        <w:t>Opiniowanie wykonania budżetu Gminy za 2019 wraz z opracowaniem wniosku o udzielenie bądź nieudzielenie absolutorium dla Wójta Gminy</w:t>
        <w:br/>
        <w:t xml:space="preserve"> z tytułu wykonania budżetu Gminy za rok 2019 </w:t>
      </w:r>
    </w:p>
    <w:p>
      <w:pPr>
        <w:pStyle w:val="ListParagraph"/>
        <w:widowControl/>
        <w:numPr>
          <w:ilvl w:val="0"/>
          <w:numId w:val="3"/>
        </w:numPr>
        <w:suppressAutoHyphens w:val="false"/>
        <w:spacing w:lineRule="auto" w:line="276" w:before="0" w:after="160"/>
        <w:contextualSpacing/>
        <w:rPr>
          <w:rFonts w:ascii="Arial" w:hAnsi="Arial" w:cs="Arial"/>
          <w:szCs w:val="24"/>
        </w:rPr>
      </w:pPr>
      <w:r>
        <w:rPr>
          <w:rFonts w:cs="Arial" w:ascii="Arial" w:hAnsi="Arial"/>
          <w:szCs w:val="24"/>
        </w:rPr>
        <w:t>Kontrola wydatków związanych z odśnieżaniem dróg w sezonie 2019/2020</w:t>
      </w:r>
    </w:p>
    <w:p>
      <w:pPr>
        <w:pStyle w:val="ListParagraph"/>
        <w:widowControl/>
        <w:numPr>
          <w:ilvl w:val="0"/>
          <w:numId w:val="3"/>
        </w:numPr>
        <w:suppressAutoHyphens w:val="false"/>
        <w:spacing w:lineRule="auto" w:line="276" w:before="0" w:after="160"/>
        <w:contextualSpacing/>
        <w:rPr>
          <w:rFonts w:ascii="Arial" w:hAnsi="Arial" w:cs="Arial"/>
          <w:szCs w:val="24"/>
        </w:rPr>
      </w:pPr>
      <w:r>
        <w:rPr>
          <w:rFonts w:cs="Arial" w:ascii="Arial" w:hAnsi="Arial"/>
          <w:szCs w:val="24"/>
        </w:rPr>
        <w:t xml:space="preserve">Inne zadania zlecone przez Radę Gminy </w:t>
      </w:r>
    </w:p>
    <w:p>
      <w:pPr>
        <w:pStyle w:val="Normal"/>
        <w:spacing w:lineRule="auto" w:line="276"/>
        <w:rPr>
          <w:rFonts w:ascii="Arial" w:hAnsi="Arial" w:cs="Arial"/>
          <w:szCs w:val="24"/>
        </w:rPr>
      </w:pPr>
      <w:r>
        <w:rPr>
          <w:rFonts w:cs="Arial" w:ascii="Arial" w:hAnsi="Arial"/>
          <w:szCs w:val="24"/>
        </w:rPr>
        <w:t>II półrocze:</w:t>
      </w:r>
    </w:p>
    <w:p>
      <w:pPr>
        <w:pStyle w:val="ListParagraph"/>
        <w:widowControl/>
        <w:numPr>
          <w:ilvl w:val="0"/>
          <w:numId w:val="4"/>
        </w:numPr>
        <w:suppressAutoHyphens w:val="false"/>
        <w:spacing w:lineRule="auto" w:line="276" w:before="0" w:after="160"/>
        <w:contextualSpacing/>
        <w:rPr>
          <w:rFonts w:ascii="Arial" w:hAnsi="Arial" w:cs="Arial"/>
          <w:szCs w:val="24"/>
        </w:rPr>
      </w:pPr>
      <w:r>
        <w:rPr>
          <w:rFonts w:cs="Arial" w:ascii="Arial" w:hAnsi="Arial"/>
          <w:szCs w:val="24"/>
        </w:rPr>
        <w:t xml:space="preserve">Rozpatrzenie informacji Wójta Gminy z wykonania budżetu za I półrocze 2020 </w:t>
      </w:r>
    </w:p>
    <w:p>
      <w:pPr>
        <w:pStyle w:val="ListParagraph"/>
        <w:widowControl/>
        <w:numPr>
          <w:ilvl w:val="0"/>
          <w:numId w:val="4"/>
        </w:numPr>
        <w:suppressAutoHyphens w:val="false"/>
        <w:spacing w:lineRule="auto" w:line="276" w:before="0" w:after="160"/>
        <w:contextualSpacing/>
        <w:rPr>
          <w:rFonts w:ascii="Arial" w:hAnsi="Arial" w:cs="Arial"/>
          <w:szCs w:val="24"/>
        </w:rPr>
      </w:pPr>
      <w:r>
        <w:rPr>
          <w:rFonts w:cs="Arial" w:ascii="Arial" w:hAnsi="Arial"/>
          <w:szCs w:val="24"/>
        </w:rPr>
        <w:t>Kontrola ściągalności podatków i opłat lokalnych za 2019 rok</w:t>
      </w:r>
    </w:p>
    <w:p>
      <w:pPr>
        <w:pStyle w:val="ListParagraph"/>
        <w:widowControl/>
        <w:numPr>
          <w:ilvl w:val="0"/>
          <w:numId w:val="4"/>
        </w:numPr>
        <w:suppressAutoHyphens w:val="false"/>
        <w:spacing w:lineRule="auto" w:line="276" w:before="0" w:after="160"/>
        <w:contextualSpacing/>
        <w:rPr>
          <w:rFonts w:ascii="Arial" w:hAnsi="Arial" w:cs="Arial"/>
          <w:szCs w:val="24"/>
        </w:rPr>
      </w:pPr>
      <w:r>
        <w:rPr>
          <w:rFonts w:cs="Arial" w:ascii="Arial" w:hAnsi="Arial"/>
          <w:szCs w:val="24"/>
        </w:rPr>
        <w:t xml:space="preserve">Opracowanie planu pracy na 2021 rok  </w:t>
      </w:r>
    </w:p>
    <w:p>
      <w:pPr>
        <w:pStyle w:val="ListParagraph"/>
        <w:widowControl/>
        <w:numPr>
          <w:ilvl w:val="0"/>
          <w:numId w:val="4"/>
        </w:numPr>
        <w:suppressAutoHyphens w:val="false"/>
        <w:spacing w:lineRule="auto" w:line="276" w:before="0" w:after="160"/>
        <w:contextualSpacing/>
        <w:rPr>
          <w:rFonts w:ascii="Arial" w:hAnsi="Arial" w:cs="Arial"/>
          <w:szCs w:val="24"/>
        </w:rPr>
      </w:pPr>
      <w:r>
        <w:rPr>
          <w:rFonts w:cs="Arial" w:ascii="Arial" w:hAnsi="Arial"/>
          <w:szCs w:val="24"/>
        </w:rPr>
        <w:t>Inne zadania zlecone przez Radę Gminy.</w:t>
      </w:r>
    </w:p>
    <w:p>
      <w:pPr>
        <w:pStyle w:val="ListParagraph"/>
        <w:spacing w:lineRule="auto" w:line="276"/>
        <w:rPr>
          <w:rFonts w:ascii="Arial" w:hAnsi="Arial" w:cs="Arial"/>
          <w:szCs w:val="24"/>
        </w:rPr>
      </w:pPr>
      <w:r>
        <w:rPr>
          <w:rFonts w:cs="Arial" w:ascii="Arial" w:hAnsi="Arial"/>
          <w:szCs w:val="24"/>
        </w:rPr>
      </w:r>
    </w:p>
    <w:p>
      <w:pPr>
        <w:pStyle w:val="Normal"/>
        <w:spacing w:lineRule="auto" w:line="276"/>
        <w:rPr>
          <w:rFonts w:ascii="Arial" w:hAnsi="Arial" w:cs="Arial"/>
          <w:szCs w:val="24"/>
        </w:rPr>
      </w:pPr>
      <w:r>
        <w:rPr>
          <w:rFonts w:eastAsia="Times New Roman" w:cs="Arial" w:ascii="Arial" w:hAnsi="Arial"/>
          <w:szCs w:val="24"/>
          <w:lang w:eastAsia="pl-PL"/>
        </w:rPr>
        <w:t xml:space="preserve">Projekt uchwały został pozytywnie zaopiniowana na posiedzeniu Komisji Rewizyjnej  w dniu 7 lutego 2020 roku. </w:t>
      </w:r>
    </w:p>
    <w:p>
      <w:pPr>
        <w:pStyle w:val="Normal"/>
        <w:spacing w:lineRule="auto" w:line="276"/>
        <w:rPr>
          <w:rFonts w:ascii="Arial" w:hAnsi="Arial" w:eastAsia="Times New Roman" w:cs="Arial"/>
          <w:szCs w:val="24"/>
          <w:lang w:eastAsia="pl-PL"/>
        </w:rPr>
      </w:pPr>
      <w:r>
        <w:rPr>
          <w:rFonts w:eastAsia="Times New Roman" w:cs="Arial" w:ascii="Arial" w:hAnsi="Arial"/>
          <w:szCs w:val="24"/>
          <w:lang w:eastAsia="pl-PL"/>
        </w:rPr>
        <w:t>Uwag, ani pytań nie było.</w:t>
      </w:r>
    </w:p>
    <w:p>
      <w:pPr>
        <w:pStyle w:val="Normal"/>
        <w:spacing w:lineRule="auto" w:line="276"/>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rPr>
          <w:rFonts w:ascii="Arial" w:hAnsi="Arial" w:cs="Arial"/>
          <w:b/>
          <w:b/>
          <w:bCs/>
          <w:szCs w:val="24"/>
        </w:rPr>
      </w:pPr>
      <w:r>
        <w:rPr>
          <w:rFonts w:eastAsia="Times New Roman" w:cs="Arial" w:ascii="Arial" w:hAnsi="Arial"/>
          <w:b/>
          <w:bCs/>
          <w:szCs w:val="24"/>
          <w:lang w:eastAsia="pl-PL"/>
        </w:rPr>
        <w:t>Przewodniczący Rady Gminy Artur Bukowski poddał jawnemu głosowaniu – Kto jest za podjęciem uchwały nr XIII / 108 /20</w:t>
      </w:r>
      <w:r>
        <w:rPr>
          <w:rFonts w:cs="Arial" w:ascii="Arial" w:hAnsi="Arial"/>
          <w:b/>
          <w:bCs/>
          <w:szCs w:val="24"/>
        </w:rPr>
        <w:t xml:space="preserve"> ?</w:t>
      </w:r>
    </w:p>
    <w:p>
      <w:pPr>
        <w:pStyle w:val="Normal"/>
        <w:spacing w:lineRule="auto" w:line="276"/>
        <w:jc w:val="both"/>
        <w:rPr>
          <w:rFonts w:ascii="Arial" w:hAnsi="Arial" w:cs="Arial"/>
          <w:b/>
          <w:b/>
          <w:bCs/>
          <w:szCs w:val="24"/>
        </w:rPr>
      </w:pPr>
      <w:r>
        <w:rPr>
          <w:rFonts w:cs="Arial" w:ascii="Arial" w:hAnsi="Arial"/>
          <w:b/>
          <w:bCs/>
          <w:szCs w:val="24"/>
        </w:rPr>
        <w:t xml:space="preserve">Wynik głosowania: 12 „za”.  </w:t>
      </w:r>
    </w:p>
    <w:p>
      <w:pPr>
        <w:pStyle w:val="Normal"/>
        <w:spacing w:lineRule="auto" w:line="276"/>
        <w:jc w:val="both"/>
        <w:rPr>
          <w:rFonts w:ascii="Arial" w:hAnsi="Arial" w:cs="Arial"/>
          <w:b/>
          <w:b/>
          <w:bCs/>
          <w:szCs w:val="24"/>
        </w:rPr>
      </w:pPr>
      <w:r>
        <w:rPr>
          <w:rFonts w:cs="Arial" w:ascii="Arial" w:hAnsi="Arial"/>
          <w:b/>
          <w:bCs/>
          <w:szCs w:val="24"/>
        </w:rPr>
      </w:r>
    </w:p>
    <w:p>
      <w:pPr>
        <w:pStyle w:val="Normal"/>
        <w:spacing w:lineRule="auto" w:line="276"/>
        <w:jc w:val="both"/>
        <w:rPr>
          <w:rFonts w:ascii="Arial" w:hAnsi="Arial" w:cs="Arial"/>
          <w:b/>
          <w:b/>
          <w:bCs/>
          <w:szCs w:val="24"/>
        </w:rPr>
      </w:pPr>
      <w:r>
        <w:rPr>
          <w:rFonts w:cs="Arial" w:ascii="Arial" w:hAnsi="Arial"/>
          <w:b/>
          <w:bCs/>
          <w:szCs w:val="24"/>
        </w:rPr>
        <w:t>W wyniku jawnego głosowania Rada Gminy Kościelisko jednogłośnie podjęła następującą uchwałę:</w:t>
      </w:r>
    </w:p>
    <w:p>
      <w:pPr>
        <w:pStyle w:val="Normal"/>
        <w:spacing w:lineRule="auto" w:line="276"/>
        <w:jc w:val="both"/>
        <w:rPr>
          <w:rFonts w:ascii="Arial" w:hAnsi="Arial" w:cs="Arial"/>
          <w:b/>
          <w:b/>
          <w:bCs/>
          <w:szCs w:val="24"/>
        </w:rPr>
      </w:pPr>
      <w:r>
        <w:rPr>
          <w:rFonts w:cs="Arial" w:ascii="Arial" w:hAnsi="Arial"/>
          <w:b/>
          <w:bCs/>
          <w:szCs w:val="24"/>
        </w:rPr>
        <w:t xml:space="preserve">Uchwała nr XIII/ 108 /20 z dnia 27 lutego 2020 roku </w:t>
      </w:r>
    </w:p>
    <w:p>
      <w:pPr>
        <w:pStyle w:val="Normal"/>
        <w:spacing w:lineRule="auto" w:line="276"/>
        <w:rPr>
          <w:rFonts w:ascii="Arial" w:hAnsi="Arial" w:cs="Arial"/>
          <w:b/>
          <w:b/>
          <w:bCs/>
          <w:szCs w:val="24"/>
        </w:rPr>
      </w:pPr>
      <w:r>
        <w:rPr>
          <w:rFonts w:eastAsia="Times New Roman" w:cs="Arial" w:ascii="Arial" w:hAnsi="Arial"/>
          <w:b/>
          <w:bCs/>
        </w:rPr>
        <w:t>w sprawie</w:t>
      </w:r>
      <w:r>
        <w:rPr>
          <w:rFonts w:cs="Arial" w:ascii="Arial" w:hAnsi="Arial"/>
          <w:b/>
          <w:bCs/>
          <w:szCs w:val="24"/>
        </w:rPr>
        <w:t xml:space="preserve"> planu pracy Komisji Rewizyjnej na 2020 rok</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12 do protokołu.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eastAsia="Times New Roman" w:cs="Arial" w:ascii="Arial" w:hAnsi="Arial"/>
          <w:szCs w:val="24"/>
          <w:lang w:eastAsia="pl-PL"/>
        </w:rPr>
        <w:t xml:space="preserve">Ad. 15 </w:t>
      </w:r>
      <w:r>
        <w:rPr>
          <w:rFonts w:cs="Arial" w:ascii="Arial" w:hAnsi="Arial"/>
          <w:szCs w:val="24"/>
        </w:rPr>
        <w:t>Podjęcie uchwały nr XIII / 109 /20 w sprawie nabycie na rzecz Gminy majątku spółki wodno- wodociągowej w Kościelisku.</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t xml:space="preserve">Wójt Gminy powitał likwidatora spółki wodno wodociągowej w Kościelisku pana Edwarda Kwaka. </w:t>
      </w:r>
    </w:p>
    <w:p>
      <w:pPr>
        <w:pStyle w:val="Normal"/>
        <w:spacing w:lineRule="auto" w:line="276"/>
        <w:jc w:val="both"/>
        <w:rPr>
          <w:rFonts w:ascii="Arial" w:hAnsi="Arial" w:cs="Arial"/>
          <w:szCs w:val="24"/>
        </w:rPr>
      </w:pPr>
      <w:r>
        <w:rPr>
          <w:rFonts w:cs="Arial" w:ascii="Arial" w:hAnsi="Arial"/>
          <w:szCs w:val="24"/>
        </w:rPr>
        <w:t xml:space="preserve">Przypomniał, że o nabyciu majątku spółki informował Radę gminy wielokrotnie. Sprawy zdrowotne członków zarządu zdecydowały na zwołanie Walnego celem przedyskutowania przyszłości spółki. Pierwsza myśl sprowadzała się do wyboru nowego zarządu i kontynuowania spółki na dotychczasowych zasadach, druga sprowadzała się do tego, że gmina nieodpłatnie przejmuje majątek spółki i będzie za nią odpowiadać i zarządzać.  Dyskutowano  i ustalono, że wolą większości jest przekazanie majątku gminie. Pan Edward został wybrany na likwidatora. Proces nie łatwy sprowadza się do wielu działań , inwentaryzacja, dłużnicy, wierzyciele, spis z natury… Zadanie dostarczania wody to zadanie główne gminy i nie uniknionym było podjęcie tej decyzji. Będziemy pracowali aby zapewnić gwarancję dostaw i jakość wody mieszkańcom. </w:t>
      </w:r>
    </w:p>
    <w:p>
      <w:pPr>
        <w:pStyle w:val="Normal"/>
        <w:spacing w:lineRule="auto" w:line="276"/>
        <w:jc w:val="both"/>
        <w:rPr>
          <w:rFonts w:ascii="Arial" w:hAnsi="Arial" w:cs="Arial"/>
          <w:szCs w:val="24"/>
        </w:rPr>
      </w:pPr>
      <w:r>
        <w:rPr>
          <w:rFonts w:cs="Arial" w:ascii="Arial" w:hAnsi="Arial"/>
          <w:szCs w:val="24"/>
        </w:rPr>
        <w:t xml:space="preserve">Podziękowania ze strony Gminy i mieszkańców za to ,ze wodociąg powstał i Gmina przejmie majątek o wartości ponad 1,5 miliona złotych. To jest praca ludzka od podstaw do powstania sieci i spółki.    Za dobro, które wydarzyło się wójt dziękuje, wartość majątku Gmina będzie starała się pomnażać w porozumieniu z Sewikiem. Gmina liczy na przychylność pana Edwarda i służy pomocą na miejscu. Przekazanie traktuję jako kolejny etap, dziękując za poprzedni. </w:t>
      </w:r>
    </w:p>
    <w:p>
      <w:pPr>
        <w:pStyle w:val="Normal"/>
        <w:keepNext w:val="true"/>
        <w:spacing w:lineRule="auto" w:line="276"/>
        <w:jc w:val="both"/>
        <w:rPr/>
      </w:pPr>
      <w:r>
        <w:rPr>
          <w:rFonts w:eastAsia="Times New Roman" w:cs="Arial" w:ascii="Arial" w:hAnsi="Arial"/>
          <w:szCs w:val="24"/>
          <w:lang w:eastAsia="pl-PL"/>
        </w:rPr>
        <w:t xml:space="preserve">Pan Edward Kwak  przedstawił pokrótce historię  Spółki:  członek spółki, to ten co został przyjęty na pierwszym etapie tworzenia spółki w latach 90-tych. W 2002 sporządzona została lista przez ś.p. dr Krzyśkowa gdzie figurowało 88 zabudowań do których woda została doprowadzona. </w:t>
      </w:r>
    </w:p>
    <w:p>
      <w:pPr>
        <w:pStyle w:val="Normal"/>
        <w:keepNext w:val="true"/>
        <w:spacing w:lineRule="auto" w:line="276"/>
        <w:jc w:val="both"/>
        <w:rPr/>
      </w:pPr>
      <w:r>
        <w:rPr>
          <w:rFonts w:eastAsia="Times New Roman" w:cs="Arial" w:ascii="Arial" w:hAnsi="Arial"/>
          <w:szCs w:val="24"/>
          <w:lang w:eastAsia="pl-PL"/>
        </w:rPr>
        <w:t xml:space="preserve">8 grudnia 2019 członków Spółki miało być 87. Od dnia 8 grudnia do 20 lutego br. boksowałem się ze Starostwem Tatrzańskim, aby zatwierdzili nam Zebranie i stwierdzili, że było zgodne z prawem i podjęte uchwały na Zebraniu są ważne. 20 lutego 2020 otrzymałem decyzję, że Zebranie zostało zatwierdzone i ja zostałem likwidatorem tej Spółki. Dwa miesiące spędziłem na Wojdyłówce, Karpielówce i Sobiczkowej szukając członków wykazanych na liście sporządzonej przez  pana ś.p. dr Krzyśkowa. Proces ten był bardzo trudny i wyczerpujący. Znaczna część założycieli spółki już wymarła. Nie zawsze spadkobiercy przyznawali się do tego, że są  udziałowcami spółki. Rozliczenie dłużników to kolejny etap mojej pracy. Dostarczałem osobiście informację o zapłacie na konserwację wodociągu 120 zł rocznie. Duża część udziałowców nie uiszczało tej opłaty. Termin wyznaczyłem na dzień 29 lutego i znaczna część już zapłaciła. Na koncie jest ok 30 tys złotych. Zapłaciłem za wodę  która pobieraliśmy w czwartym kwartale 2019 roku , tj. ok 10 tys zł. Spółka na dzień dzisiejszy nie ma żadnego zadłużenia. </w:t>
      </w:r>
    </w:p>
    <w:p>
      <w:pPr>
        <w:pStyle w:val="Normal"/>
        <w:keepNext w:val="true"/>
        <w:spacing w:lineRule="auto" w:line="276"/>
        <w:jc w:val="both"/>
        <w:rPr/>
      </w:pPr>
      <w:r>
        <w:rPr>
          <w:rFonts w:eastAsia="Times New Roman" w:cs="Arial" w:ascii="Arial" w:hAnsi="Arial"/>
          <w:szCs w:val="24"/>
          <w:lang w:eastAsia="pl-PL"/>
        </w:rPr>
        <w:t xml:space="preserve">Wartość Spółki, operat wartości opiewa na kwotę 1milion 672 tys zł na dzień dzisiejszy. Chcą, aby w marcu zakończyć proces przekazania spółki, aby gmina mieszkańcom  wodę dostarczała. 90% wody jest z wodociągu gminnego, na borach są dwie pompy i woda dopompowana jest do zbiornika koło pana Mądrego. W grudniu woda zatruła się bakterią coli, dziś nie ma już zanieczyszczeń i jest zdatna do picia. Na zbiorniku są filtry i lampa uv. Mętność pozostaje ponieważ stosujemy nienadmierną ilość filtrów. Długość  sieci głównej wynosi  2700 metrów  i 1950 przyłączy, siec od ujęcia na Butorowym Wierchu1650 metrów. </w:t>
      </w:r>
    </w:p>
    <w:p>
      <w:pPr>
        <w:pStyle w:val="Normal"/>
        <w:keepNext w:val="true"/>
        <w:spacing w:lineRule="auto" w:line="276"/>
        <w:jc w:val="both"/>
        <w:rPr>
          <w:rFonts w:ascii="Arial" w:hAnsi="Arial" w:eastAsia="Times New Roman" w:cs="Arial"/>
          <w:szCs w:val="24"/>
          <w:lang w:eastAsia="pl-PL"/>
        </w:rPr>
      </w:pPr>
      <w:r>
        <w:rPr/>
      </w:r>
    </w:p>
    <w:p>
      <w:pPr>
        <w:pStyle w:val="Normal"/>
        <w:keepNext w:val="true"/>
        <w:spacing w:lineRule="auto" w:line="276"/>
        <w:jc w:val="both"/>
        <w:rPr/>
      </w:pPr>
      <w:r>
        <w:rPr>
          <w:rFonts w:eastAsia="Times New Roman" w:cs="Arial" w:ascii="Arial" w:hAnsi="Arial"/>
          <w:szCs w:val="24"/>
          <w:lang w:eastAsia="pl-PL"/>
        </w:rPr>
        <w:t xml:space="preserve">Wiceprzewodniczący Rady Piotr Kopeć podziękował - uchwała jest ważna ponieważ zaopatrzenie w wodę mieszkańców to zadanie własne gminy. Jedyne co nas niepokoiło to, że nie wszystko udało się uregulować w poprzednich latach, nie wszyscy uregulowali należne płatności za wodę, byli podłączeni i korzystali z wodociągu, a nie figurowali jako członkowie Spółki.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Pan Edward Kwak – trudno jest mi to sprawdzić, mówią że posiadają swoje studnie głębinowe. Gmina ma większe możliwości sprawdzenia skąd woda jest brana.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Mam oświadczenia osób którzy korzystają z naszej wody i są wpisani na listę. Gmina dostanie wykaz członków i odbiorców wody z naszego wodociągu.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Radny Ryszard Mądry – przykro mi że zostałem poproszony o przejście do wodociągu gminnego. Jako młody uczestniczyłem w budowie wodociągu Spółki i chylę czoła wszystkim budowniczym i inicjatorom. Wójt Gminy powinien ogłosić informację że osoby które korzystają z wodociągu, a nie płacą,  aby zgłosili się do Urzędu Gminy.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Pan Edward Kwak – dowiedzieć się skąd mają wodę - można po lisice kanalizacji do Sewiku.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Radny Władysław Długosz- ubolewam że nie ma tu obecnego Wąsika i Kowalczyka, od lat zajmowali się tym sprawami. Powinni tu być. U Wąsika były początki powstania Zarządu tej Gminy i Spółki wodociągowej. Nie wszyscy ludzie są zadowoleni bo woda z wodociągu była odbierana dużo taniej, nie którzy nie płacili za wodę . Teraz będzie to monopol, bo jak Spółka Sewik zajmie się tym to wszyscy będą równo płacili i mieszkańcy nie będą do końca zadowoleni. Wodę trzeba zabarwić i jak z kranu poleci kolorowa to wiadomym będzie z którego ujęcia woda jest.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Przewodniczący Rady Artur Bukowski – wodę przekazują spółce gminnej, a nie Sewikowi. Pieniądze wpływają na rachunek gminy.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Pan Edward Kwak – zapraszamy na zebranie kończące działalność spółki gdzie pan Kowalczyk i Wasik będą obecni, termin zebrania będzie znany wójtowi.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Wójt Gminy Roman Krupa – formalnie zakładamy że w marcu proces kończymy, będziemy chcieli jeszcze skorzystać z pana pomocy. Po zakończeniu procesu likwidacji spółki informacja dla mieszkańców będzie  przekazana i będą oni proszeni o przyjście do Gminy celem podpisania umowy. Ci ludzie będą musieli dopasować się do zasad jakie obowiązują odbiorców wody z sieci gminnej. Dziś mówimy o majątku spółki , który nieodpłatnie przechodzi na rzecz gminy. Dziękujemy za prace wykonaną, jak będziemy gotowi to w formie aktu notarialnego majątek przyjmiemy na rzecz Gminy Kościelisko.</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t xml:space="preserve">Przewodniczący Rady Artur Bukowski  podziękował ;  wspólnie stworzymy listę osób, które tworzyły spółkę i przyczyniły się swoją cegiełką  do wodociągu , podziękowania pójdą do wszystkich z imienia i nazwiska.  </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keepNext w:val="true"/>
        <w:spacing w:lineRule="auto" w:line="276"/>
        <w:jc w:val="both"/>
        <w:rPr>
          <w:rFonts w:ascii="Arial" w:hAnsi="Arial" w:eastAsia="Times New Roman" w:cs="Arial"/>
          <w:szCs w:val="24"/>
          <w:lang w:eastAsia="pl-PL"/>
        </w:rPr>
      </w:pPr>
      <w:r>
        <w:rPr/>
      </w:r>
    </w:p>
    <w:p>
      <w:pPr>
        <w:pStyle w:val="Normal"/>
        <w:spacing w:lineRule="auto" w:line="276"/>
        <w:rPr>
          <w:rFonts w:ascii="Arial" w:hAnsi="Arial" w:cs="Arial"/>
          <w:b/>
          <w:b/>
          <w:bCs/>
          <w:szCs w:val="24"/>
        </w:rPr>
      </w:pPr>
      <w:r>
        <w:rPr>
          <w:rFonts w:eastAsia="Times New Roman" w:cs="Arial" w:ascii="Arial" w:hAnsi="Arial"/>
          <w:b/>
          <w:bCs/>
          <w:szCs w:val="24"/>
          <w:lang w:eastAsia="pl-PL"/>
        </w:rPr>
        <w:t>Przewodniczący Rady Artur Bukowski poddał jawnemu głosowaniu – Kto jest za podjęciem uchwały nr XIII / 109 /20</w:t>
      </w:r>
      <w:r>
        <w:rPr>
          <w:rFonts w:cs="Arial" w:ascii="Arial" w:hAnsi="Arial"/>
          <w:b/>
          <w:bCs/>
          <w:szCs w:val="24"/>
        </w:rPr>
        <w:t xml:space="preserve"> ?</w:t>
      </w:r>
    </w:p>
    <w:p>
      <w:pPr>
        <w:pStyle w:val="Normal"/>
        <w:spacing w:lineRule="auto" w:line="276"/>
        <w:jc w:val="both"/>
        <w:rPr>
          <w:rFonts w:ascii="Arial" w:hAnsi="Arial" w:cs="Arial"/>
          <w:b/>
          <w:b/>
          <w:bCs/>
          <w:szCs w:val="24"/>
        </w:rPr>
      </w:pPr>
      <w:r>
        <w:rPr>
          <w:rFonts w:cs="Arial" w:ascii="Arial" w:hAnsi="Arial"/>
          <w:b/>
          <w:bCs/>
          <w:szCs w:val="24"/>
        </w:rPr>
        <w:t xml:space="preserve">Wynik głosowania: 12 „za”.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b/>
          <w:b/>
          <w:bCs/>
          <w:szCs w:val="24"/>
        </w:rPr>
      </w:pPr>
      <w:r>
        <w:rPr>
          <w:rFonts w:cs="Arial" w:ascii="Arial" w:hAnsi="Arial"/>
          <w:b/>
          <w:bCs/>
          <w:szCs w:val="24"/>
        </w:rPr>
        <w:t>W wyniku jawnego głosowania Rada Gminy Kościelisko jednogłośnie podjęła następującą uchwałę:</w:t>
      </w:r>
    </w:p>
    <w:p>
      <w:pPr>
        <w:pStyle w:val="Normal"/>
        <w:spacing w:lineRule="auto" w:line="276"/>
        <w:jc w:val="both"/>
        <w:rPr>
          <w:rFonts w:ascii="Arial" w:hAnsi="Arial" w:cs="Arial"/>
          <w:b/>
          <w:b/>
          <w:bCs/>
          <w:szCs w:val="24"/>
        </w:rPr>
      </w:pPr>
      <w:r>
        <w:rPr>
          <w:rFonts w:cs="Arial" w:ascii="Arial" w:hAnsi="Arial"/>
          <w:b/>
          <w:bCs/>
          <w:szCs w:val="24"/>
        </w:rPr>
        <w:t xml:space="preserve">Uchwała nr XIII/ 109 /20 z dnia 27 lutego 2020 roku </w:t>
      </w:r>
    </w:p>
    <w:p>
      <w:pPr>
        <w:pStyle w:val="Normal"/>
        <w:spacing w:lineRule="auto" w:line="276"/>
        <w:rPr>
          <w:rFonts w:ascii="Arial" w:hAnsi="Arial" w:cs="Arial"/>
          <w:b/>
          <w:b/>
          <w:bCs/>
          <w:szCs w:val="24"/>
        </w:rPr>
      </w:pPr>
      <w:r>
        <w:rPr>
          <w:rFonts w:eastAsia="Times New Roman" w:cs="Arial" w:ascii="Arial" w:hAnsi="Arial"/>
          <w:b/>
          <w:bCs/>
        </w:rPr>
        <w:t>w sprawie</w:t>
      </w:r>
      <w:r>
        <w:rPr>
          <w:rFonts w:cs="Arial" w:ascii="Arial" w:hAnsi="Arial"/>
          <w:b/>
          <w:bCs/>
          <w:szCs w:val="24"/>
        </w:rPr>
        <w:t xml:space="preserve"> nabycia na rzecz Gminy majątku spółki wodno-wodociągowej w Kościelisku. </w:t>
      </w:r>
    </w:p>
    <w:p>
      <w:pPr>
        <w:pStyle w:val="Normal"/>
        <w:spacing w:lineRule="auto" w:line="276"/>
        <w:rPr>
          <w:rFonts w:ascii="Arial" w:hAnsi="Arial" w:cs="Arial"/>
          <w:szCs w:val="24"/>
        </w:rPr>
      </w:pPr>
      <w:r>
        <w:rPr>
          <w:rFonts w:cs="Arial" w:ascii="Arial" w:hAnsi="Arial"/>
          <w:szCs w:val="24"/>
        </w:rPr>
      </w:r>
    </w:p>
    <w:p>
      <w:pPr>
        <w:pStyle w:val="Normal"/>
        <w:spacing w:lineRule="auto" w:line="276"/>
        <w:jc w:val="both"/>
        <w:rPr>
          <w:rFonts w:ascii="Arial" w:hAnsi="Arial" w:cs="Arial"/>
          <w:i/>
          <w:i/>
          <w:iCs/>
          <w:szCs w:val="24"/>
          <w:u w:val="single"/>
        </w:rPr>
      </w:pPr>
      <w:r>
        <w:rPr>
          <w:rFonts w:cs="Arial" w:ascii="Arial" w:hAnsi="Arial"/>
          <w:i/>
          <w:iCs/>
          <w:szCs w:val="24"/>
          <w:u w:val="single"/>
        </w:rPr>
        <w:t xml:space="preserve">Uchwała stanowi załącznik nr 12 do protokołu.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rFonts w:ascii="Arial" w:hAnsi="Arial" w:cs="Arial"/>
          <w:szCs w:val="24"/>
        </w:rPr>
      </w:pPr>
      <w:r>
        <w:rPr>
          <w:rFonts w:cs="Arial" w:ascii="Arial" w:hAnsi="Arial"/>
          <w:szCs w:val="24"/>
        </w:rPr>
        <w:t>Ad. 16 Sprawy bieżące,</w:t>
      </w:r>
    </w:p>
    <w:p>
      <w:pPr>
        <w:pStyle w:val="Normal"/>
        <w:keepNext w:val="true"/>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rFonts w:ascii="Arial" w:hAnsi="Arial" w:cs="Arial"/>
          <w:szCs w:val="24"/>
        </w:rPr>
      </w:pPr>
      <w:r>
        <w:rPr>
          <w:rFonts w:eastAsia="Times New Roman" w:cs="Arial" w:ascii="Arial" w:hAnsi="Arial"/>
          <w:szCs w:val="24"/>
          <w:lang w:eastAsia="pl-PL"/>
        </w:rPr>
        <w:t>Przewodniczący Rady Artur Bukowski  p</w:t>
      </w:r>
      <w:r>
        <w:rPr>
          <w:rFonts w:cs="Arial" w:ascii="Arial" w:hAnsi="Arial"/>
          <w:szCs w:val="24"/>
        </w:rPr>
        <w:t xml:space="preserve">rzypomniał że zgodnie ze statutem gminy radny powinien dwa razy spotkać się ze swoimi wyborcami, dlatego obecność radnego na Zebraniu wiejskim w danym sołectwie jest obowiązkowa. </w:t>
      </w:r>
    </w:p>
    <w:p>
      <w:pPr>
        <w:pStyle w:val="Normal"/>
        <w:spacing w:lineRule="auto" w:line="276"/>
        <w:jc w:val="both"/>
        <w:rPr>
          <w:rFonts w:ascii="Arial" w:hAnsi="Arial" w:cs="Arial"/>
          <w:szCs w:val="24"/>
        </w:rPr>
      </w:pPr>
      <w:r>
        <w:rPr>
          <w:rFonts w:cs="Arial" w:ascii="Arial" w:hAnsi="Arial"/>
          <w:szCs w:val="24"/>
        </w:rPr>
      </w:r>
    </w:p>
    <w:p>
      <w:pPr>
        <w:pStyle w:val="Normal"/>
        <w:spacing w:lineRule="auto" w:line="276"/>
        <w:jc w:val="both"/>
        <w:rPr/>
      </w:pPr>
      <w:r>
        <w:rPr>
          <w:rFonts w:cs="Arial" w:ascii="Arial" w:hAnsi="Arial"/>
          <w:szCs w:val="24"/>
        </w:rPr>
        <w:t>Wiceprzewodniczący Rady Piotr Kopeć zaprosił za Zebranie Wiejskie w dniu 15 marca do szkoły w Witowie. Wszyscy radni staramy się być na zebraniu.</w:t>
      </w:r>
    </w:p>
    <w:p>
      <w:pPr>
        <w:pStyle w:val="Normal"/>
        <w:spacing w:lineRule="auto" w:line="276"/>
        <w:jc w:val="both"/>
        <w:rPr>
          <w:rFonts w:ascii="Arial" w:hAnsi="Arial" w:cs="Arial"/>
          <w:szCs w:val="24"/>
        </w:rPr>
      </w:pPr>
      <w:r>
        <w:rPr/>
      </w:r>
    </w:p>
    <w:p>
      <w:pPr>
        <w:pStyle w:val="Normal"/>
        <w:spacing w:lineRule="auto" w:line="276"/>
        <w:jc w:val="both"/>
        <w:rPr>
          <w:rFonts w:ascii="Arial" w:hAnsi="Arial" w:cs="Arial"/>
          <w:szCs w:val="24"/>
        </w:rPr>
      </w:pPr>
      <w:r>
        <w:rPr>
          <w:rFonts w:cs="Arial" w:ascii="Arial" w:hAnsi="Arial"/>
          <w:szCs w:val="24"/>
        </w:rPr>
        <w:t xml:space="preserve">Wójt Gminy poinformował, że  8 marca o godz.12.15 odbędzie się Zebranie wiejskie   w Dzianiszu w Budynku wielofunkcyjnym.  W dniu 29 marca o 12.15 odbędzie się Zebranie Wiejskie w Kościelisku. </w:t>
      </w:r>
    </w:p>
    <w:p>
      <w:pPr>
        <w:pStyle w:val="Normal"/>
        <w:spacing w:lineRule="auto" w:line="276"/>
        <w:jc w:val="both"/>
        <w:rPr>
          <w:rFonts w:ascii="Arial" w:hAnsi="Arial" w:cs="Arial"/>
          <w:szCs w:val="24"/>
        </w:rPr>
      </w:pPr>
      <w:r>
        <w:rPr>
          <w:rFonts w:cs="Arial" w:ascii="Arial" w:hAnsi="Arial"/>
          <w:szCs w:val="24"/>
        </w:rPr>
        <w:t>Radny Władysław Długosz – zapraszam też radnych z Kościeliska i Witowa na Zebranie Wiejskie do Dzianisza.</w:t>
      </w:r>
    </w:p>
    <w:p>
      <w:pPr>
        <w:pStyle w:val="Normal"/>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Ad. 17 Wolne wnioski</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1.Radny Władysław Długosz – trzeba naprawić wyciek wody na drogę publiczną. Byłem na wizji z panem Wojciechem Stochem , na drodze od tartaku w stronę Golgoty, przez Młynówkę, przykopa, woda cieknie bo topnieje śnieg. W moim rozeznaniu i kierownika potrzebny jest kawałek rury fi 30 ,5 metrów i koparka gminna. Uzgodnienie zrobimy z właścicielami Młynówki. Musi być pobrany rowek . Woda ze spodu wycieka na drogę. Jeden członek Rady Sołeckiej wykradł mi wannę tłucznia co miała tam być wysypana. To należy uregulować bo jak nie to dojdziemy do tego co w Dzianiszu , Waliczek non stop drogę psuje plugami. Wójt Pitoń nie reagował i droga się rozjechała. Droga musi być naprawiona. Niewielkim nakładem trzeba to zrobić. Koparka i wanienka tłucznia i przekopiemy rowek , żadnych kosztorysów nie trzeba robić, woda niech cieknie gdzie trzeba.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Dziękuje Wójtowi  za zalatanie 4 dziur w Pindelach. Było bardzo niebezpiecznie. Dziury są teraz na dole drogi Dworskiej.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pPr>
      <w:r>
        <w:rPr>
          <w:rFonts w:cs="Arial" w:ascii="Arial" w:hAnsi="Arial"/>
          <w:szCs w:val="24"/>
        </w:rPr>
        <w:t xml:space="preserve">Wójt Gminy – o wycieku nie rozmawiałem, przyjmuję, że rura fi 300 5 metrowa, proszę o wyrozumiałość spraw jakie na wiosnę trzeba załatwić. Jesteśmy na etapie latania dziur. Proszę mi wierzyć, Wójt jeździ po tych samych drogach co radni i po kolei miejsca sukcesywnie będziemy załatwiać. Priorytety są związane z łataniem dziur, ale o wycieku wody koło tartaku będę pamiętał.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pPr>
      <w:r>
        <w:rPr>
          <w:rFonts w:cs="Arial" w:ascii="Arial" w:hAnsi="Arial"/>
          <w:szCs w:val="24"/>
        </w:rPr>
        <w:t xml:space="preserve">2.Wójt Gminy - dzisiaj ukazał się w Tygodniku Podhalańskim artykuł pt. „Deweloperka pod Ostryszem”. Proszę radnego Władysława Długosza  o sprostowanie wypowiedzi. Redaktor zacytował pana wypowiedzi cyt. „ </w:t>
      </w:r>
      <w:r>
        <w:rPr>
          <w:rFonts w:cs="Arial" w:ascii="Arial" w:hAnsi="Arial"/>
          <w:i/>
          <w:iCs/>
          <w:szCs w:val="24"/>
        </w:rPr>
        <w:t>- zastanawiajace , że rada sołecka najpierw była przeciwna, a po spotkaniu za zamkniętymi drzwiami u pana wójta nagle część rady zmieniła zdanie – nie kryje zaskoczenia radny Długosz</w:t>
      </w:r>
      <w:r>
        <w:rPr>
          <w:rFonts w:cs="Arial" w:ascii="Arial" w:hAnsi="Arial"/>
          <w:szCs w:val="24"/>
        </w:rPr>
        <w:t>” -koniec cytatu.</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Zaproponowałem żeby rada sołecka mogła ustalić stanowisko  w gabinecie z czego nie członkowie rady skorzystali, zostali na korytarzu, a ja wróciłem na salę gdzie obradowała komisja planu.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Proszę o sprostowanie wypowiedzi,  aby znalazły się słowa odpowiadające temu co było. Nikogokolwiek nie namawiałem.  Całość tematu była dogłębnie przedyskutowana na komisji. Mam poczucie, że pana słowa nie odpowiadają temu co się wydarzyło i stanowią insynuację, która nie miała miejsca. Powinien pan uważać na słowa udzielane prasie.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Proszę o sprostowanie w Tygodniku Podhalańskim, który ukaże się za tydzień. Nie pozwolę, aby w przestrzeni publicznej takie słowa miały miejsce. Insynuacje nie są prawdziwe.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Radny Władysław Długosz – nie wiem co ukazało się w art. Tygodnika Podhalańskiego. Pan Gratkowski już mi zrobił taką przyjemność, że miałem 13 spraw o krowę. Z artykułem zapoznam się i okaże się czy są tam brednie napisane, czy nie?. Redaktor do mnie dzwonił o prosił o wypowiedź. Ja prosiłem was, aby komisje były nagrywane to nie chcieliście tego zrobić, bo uważacie, że nie należy posiedzeń nagrywać. Więcej było radnych na sali, to co się wtedy działo to nie jest normalne. Rada Solecka najpierw wypowiedziała się na nie, a potem na wniosek przewodniczącego Komisji planu stanowisko swoje zmieniła.</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Kukulak powiedział: to chodźmy na naradę, wójt powiedział: to chodźcie do mnie.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Po naradzie Przewodnicząca Rady Sołeckiej  wstała i powiedziała ze jednogłośnie Rada Solecka jest za  postawieniem 11 domków i to akceptują. W tej formie na tak i  na tym temat zakończył się.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Wójt Gminy Roman Krupa – ma pan prawo do swojej opinii i szanuje to. Rada solecka zmieniła zdanie na wskutek dyskusji jaka na Komisji Planu w tym dniu odbyła się.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Ja wróciłem na salę obrad , po kilku minutach przyszła Rada Solecka. To pozostawia pole do insynuacji z czym się nie zgadzam. To zdarzenie nie miało miejsca, członkowie sami naradzali się w korytarzu , po czym wrócili na komisję. Proszę aby sprostowanie w kolejnym numerze Tygodnika znalazło się.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Radny Władysław Długosz – jest to nagonka na moja osobę przez Tygodnik Podhalański po raz kolejny. Oświadczam publicznie że ja takich słów nie powiedziałem.  Jest to po raz kolejny nagonka na moją skromną osobę. Artykuł jaki się ukazał nie był przeze mnie autoryzowany. Mam sms którego wysłałem do redaktora Tygodnika , że proszę o  przesłanie tekstu celem dokonania przeze mnie autoryzacji treści artykułu</w:t>
      </w:r>
      <w:bookmarkStart w:id="2" w:name="_GoBack"/>
      <w:bookmarkEnd w:id="2"/>
      <w:r>
        <w:rPr>
          <w:rFonts w:cs="Arial" w:ascii="Arial" w:hAnsi="Arial"/>
          <w:szCs w:val="24"/>
        </w:rPr>
        <w:t xml:space="preserve">.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t xml:space="preserve">Przewodniczący Rady Artur Bukowski – nie autoryzowanie wywiadów powoduje w następstwie nieścisłości. Powinniście zastrzec sobie prawo autoryzacji mówiąc - nie wyrażam zgody na umieszczenie mojej wypowiedzi bez autoryzacji. </w:t>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ListParagraph"/>
        <w:numPr>
          <w:ilvl w:val="0"/>
          <w:numId w:val="2"/>
        </w:numPr>
        <w:tabs>
          <w:tab w:val="clear" w:pos="708"/>
          <w:tab w:val="left" w:pos="387" w:leader="none"/>
        </w:tabs>
        <w:spacing w:lineRule="auto" w:line="276"/>
        <w:jc w:val="both"/>
        <w:rPr/>
      </w:pPr>
      <w:r>
        <w:rPr>
          <w:rFonts w:cs="Arial" w:ascii="Arial" w:hAnsi="Arial"/>
          <w:szCs w:val="24"/>
        </w:rPr>
        <w:t xml:space="preserve">Wiceprzewodniczący Rady Piotr Kopeć – chcemy zapoznać się z w projektem budynku wielofunkcyjnego. </w:t>
      </w:r>
      <w:r>
        <w:rPr>
          <w:rFonts w:cs="Arial" w:ascii="Arial" w:hAnsi="Arial"/>
          <w:szCs w:val="24"/>
        </w:rPr>
        <w:t>Prosimy Wójta o krótkie spotkanie po sesji.</w:t>
      </w:r>
    </w:p>
    <w:p>
      <w:pPr>
        <w:pStyle w:val="ListParagraph"/>
        <w:numPr>
          <w:ilvl w:val="0"/>
          <w:numId w:val="2"/>
        </w:numPr>
        <w:tabs>
          <w:tab w:val="clear" w:pos="708"/>
          <w:tab w:val="left" w:pos="387" w:leader="none"/>
        </w:tabs>
        <w:spacing w:lineRule="auto" w:line="276"/>
        <w:jc w:val="both"/>
        <w:rPr>
          <w:rFonts w:ascii="Arial" w:hAnsi="Arial" w:cs="Arial"/>
          <w:szCs w:val="24"/>
        </w:rPr>
      </w:pPr>
      <w:r>
        <w:rPr>
          <w:rFonts w:cs="Arial" w:ascii="Arial" w:hAnsi="Arial"/>
          <w:szCs w:val="24"/>
        </w:rPr>
        <w:t xml:space="preserve"> </w:t>
      </w:r>
      <w:r>
        <w:rPr>
          <w:rFonts w:cs="Arial" w:ascii="Arial" w:hAnsi="Arial"/>
          <w:szCs w:val="24"/>
        </w:rPr>
        <w:t xml:space="preserve">Radny Mateusz Nędza - Kubiniec– na skrzyżowaniu ulic Strzelców Podhalańskich  i Nędzy - Kubińca samochód ściął lampę i proszę ją przywrócić. Mieszkaniec Kierpcówki prosi o wyminę lustra, które zostało zniszczone przez wiatr halny.  Chotarz przy „Hajduku”, na Pitoniówce przy małpim gaju parkuje bardzo dużo samochodów , potrzebna jest informacja o parkingu. Na Rysulówce za potokiem lampa jest zarośnięta, proszę o przycięcie gałęzi bo nie widać jak lampa świeci. </w:t>
      </w:r>
      <w:bookmarkStart w:id="3" w:name="_Hlk11666108"/>
      <w:bookmarkEnd w:id="3"/>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tabs>
          <w:tab w:val="clear" w:pos="708"/>
          <w:tab w:val="left" w:pos="387" w:leader="none"/>
        </w:tabs>
        <w:spacing w:lineRule="auto" w:line="276"/>
        <w:jc w:val="both"/>
        <w:rPr>
          <w:rFonts w:ascii="Arial" w:hAnsi="Arial" w:cs="Arial"/>
          <w:bCs/>
          <w:sz w:val="22"/>
          <w:szCs w:val="22"/>
        </w:rPr>
      </w:pPr>
      <w:r>
        <w:rPr>
          <w:rFonts w:cs="Arial" w:ascii="Arial" w:hAnsi="Arial"/>
          <w:bCs/>
          <w:sz w:val="22"/>
          <w:szCs w:val="22"/>
        </w:rPr>
        <w:t>Ad. 19 Zakończenie obrad.</w:t>
      </w:r>
    </w:p>
    <w:p>
      <w:pPr>
        <w:pStyle w:val="Normal"/>
        <w:spacing w:lineRule="auto" w:line="276"/>
        <w:jc w:val="both"/>
        <w:rPr>
          <w:rFonts w:ascii="Arial" w:hAnsi="Arial" w:cs="Arial"/>
          <w:bCs/>
          <w:sz w:val="22"/>
          <w:szCs w:val="22"/>
        </w:rPr>
      </w:pPr>
      <w:r>
        <w:rPr>
          <w:rFonts w:cs="Arial" w:ascii="Arial" w:hAnsi="Arial"/>
          <w:bCs/>
          <w:sz w:val="24"/>
          <w:szCs w:val="24"/>
        </w:rPr>
        <w:t>O godz. 13.50 Przewodniczący Rady Gminy Artur Bukowski zamknął obrady XIII  Sesji Rady Gminy Kościelisko.</w:t>
      </w:r>
    </w:p>
    <w:p>
      <w:pPr>
        <w:pStyle w:val="Normal"/>
        <w:spacing w:lineRule="auto" w:line="276"/>
        <w:jc w:val="both"/>
        <w:rPr>
          <w:rFonts w:ascii="Arial" w:hAnsi="Arial" w:eastAsia="Times New Roman" w:cs="Arial"/>
          <w:bCs/>
          <w:sz w:val="24"/>
          <w:szCs w:val="24"/>
          <w:lang w:eastAsia="pl-PL"/>
        </w:rPr>
      </w:pPr>
      <w:r>
        <w:rPr>
          <w:rFonts w:eastAsia="Times New Roman" w:cs="Arial" w:ascii="Arial" w:hAnsi="Arial"/>
          <w:bCs/>
          <w:sz w:val="24"/>
          <w:szCs w:val="24"/>
          <w:lang w:eastAsia="pl-PL"/>
        </w:rPr>
      </w:r>
    </w:p>
    <w:p>
      <w:pPr>
        <w:pStyle w:val="Normal"/>
        <w:spacing w:lineRule="auto" w:line="276"/>
        <w:jc w:val="both"/>
        <w:rPr>
          <w:sz w:val="24"/>
          <w:szCs w:val="24"/>
        </w:rPr>
      </w:pPr>
      <w:r>
        <w:rPr>
          <w:rFonts w:eastAsia="Times New Roman" w:cs="Arial" w:ascii="Arial" w:hAnsi="Arial"/>
          <w:bCs/>
          <w:sz w:val="24"/>
          <w:szCs w:val="24"/>
          <w:lang w:eastAsia="pl-PL"/>
        </w:rPr>
        <w:t xml:space="preserve">Poprosił radnych Piotra Kopeć i Wojciecha Staszel  o zapoznanie się z protokołem obrad. </w:t>
      </w:r>
    </w:p>
    <w:p>
      <w:pPr>
        <w:pStyle w:val="Normal"/>
        <w:spacing w:lineRule="auto" w:line="276"/>
        <w:jc w:val="both"/>
        <w:rPr>
          <w:rFonts w:ascii="Arial" w:hAnsi="Arial" w:eastAsia="Times New Roman" w:cs="Arial"/>
          <w:bCs/>
          <w:sz w:val="24"/>
          <w:szCs w:val="24"/>
          <w:lang w:eastAsia="pl-PL"/>
        </w:rPr>
      </w:pPr>
      <w:r>
        <w:rPr>
          <w:rFonts w:eastAsia="Times New Roman" w:cs="Arial" w:ascii="Arial" w:hAnsi="Arial"/>
          <w:bCs/>
          <w:sz w:val="24"/>
          <w:szCs w:val="24"/>
          <w:lang w:eastAsia="pl-PL"/>
        </w:rPr>
      </w:r>
    </w:p>
    <w:p>
      <w:pPr>
        <w:pStyle w:val="Normal"/>
        <w:spacing w:lineRule="auto" w:line="276"/>
        <w:jc w:val="both"/>
        <w:rPr>
          <w:rFonts w:ascii="Arial" w:hAnsi="Arial" w:eastAsia="Times New Roman" w:cs="Arial"/>
          <w:bCs/>
          <w:sz w:val="22"/>
          <w:szCs w:val="22"/>
          <w:lang w:eastAsia="pl-PL"/>
        </w:rPr>
      </w:pPr>
      <w:r>
        <w:rPr>
          <w:rFonts w:eastAsia="Times New Roman" w:cs="Arial" w:ascii="Arial" w:hAnsi="Arial"/>
          <w:bCs/>
          <w:sz w:val="24"/>
          <w:szCs w:val="24"/>
          <w:lang w:eastAsia="pl-PL"/>
        </w:rPr>
        <w:t xml:space="preserve">Raport z głosowania na sesji stanowi załącznik do protokołu. </w:t>
      </w:r>
    </w:p>
    <w:p>
      <w:pPr>
        <w:pStyle w:val="Normal"/>
        <w:spacing w:lineRule="auto" w:line="276"/>
        <w:jc w:val="both"/>
        <w:rPr>
          <w:rFonts w:ascii="Arial" w:hAnsi="Arial" w:eastAsia="Times New Roman" w:cs="Arial"/>
          <w:bCs/>
          <w:sz w:val="24"/>
          <w:szCs w:val="24"/>
          <w:lang w:eastAsia="pl-PL"/>
        </w:rPr>
      </w:pPr>
      <w:r>
        <w:rPr>
          <w:rFonts w:eastAsia="Times New Roman" w:cs="Arial" w:ascii="Arial" w:hAnsi="Arial"/>
          <w:bCs/>
          <w:sz w:val="24"/>
          <w:szCs w:val="24"/>
          <w:lang w:eastAsia="pl-PL"/>
        </w:rPr>
      </w:r>
    </w:p>
    <w:p>
      <w:pPr>
        <w:pStyle w:val="Normal"/>
        <w:spacing w:lineRule="auto" w:line="276"/>
        <w:jc w:val="both"/>
        <w:rPr/>
      </w:pPr>
      <w:r>
        <w:rPr>
          <w:rFonts w:eastAsia="Times New Roman" w:cs="Arial" w:ascii="Arial" w:hAnsi="Arial"/>
          <w:bCs/>
          <w:sz w:val="24"/>
          <w:szCs w:val="24"/>
          <w:lang w:eastAsia="pl-PL"/>
        </w:rPr>
        <w:t xml:space="preserve">Transmisja przebiegu sesji na żywo umieszczona jest na stronie </w:t>
      </w:r>
      <w:hyperlink r:id="rId2">
        <w:r>
          <w:rPr>
            <w:rStyle w:val="Czeinternetowe"/>
            <w:rFonts w:eastAsia="Times New Roman" w:cs="Arial" w:ascii="Arial" w:hAnsi="Arial"/>
            <w:bCs/>
            <w:sz w:val="24"/>
            <w:szCs w:val="24"/>
            <w:lang w:eastAsia="pl-PL"/>
          </w:rPr>
          <w:t>www.gminakoscielisko.com.pl</w:t>
        </w:r>
      </w:hyperlink>
      <w:r>
        <w:rPr>
          <w:rFonts w:eastAsia="Times New Roman" w:cs="Arial" w:ascii="Arial" w:hAnsi="Arial"/>
          <w:bCs/>
          <w:sz w:val="24"/>
          <w:szCs w:val="24"/>
          <w:lang w:eastAsia="pl-PL"/>
        </w:rPr>
        <w:t xml:space="preserve"> .</w:t>
      </w:r>
    </w:p>
    <w:p>
      <w:pPr>
        <w:pStyle w:val="Normal"/>
        <w:spacing w:lineRule="auto" w:line="276"/>
        <w:jc w:val="both"/>
        <w:rPr>
          <w:rFonts w:ascii="Arial" w:hAnsi="Arial" w:eastAsia="Times New Roman" w:cs="Arial"/>
          <w:bCs/>
          <w:sz w:val="22"/>
          <w:szCs w:val="22"/>
          <w:lang w:eastAsia="pl-PL"/>
        </w:rPr>
      </w:pPr>
      <w:r>
        <w:rPr>
          <w:rFonts w:eastAsia="Times New Roman" w:cs="Arial" w:ascii="Arial" w:hAnsi="Arial"/>
          <w:bCs/>
          <w:sz w:val="22"/>
          <w:szCs w:val="22"/>
          <w:lang w:eastAsia="pl-PL"/>
        </w:rPr>
      </w:r>
    </w:p>
    <w:p>
      <w:pPr>
        <w:pStyle w:val="Normal"/>
        <w:spacing w:lineRule="auto" w:line="276"/>
        <w:jc w:val="both"/>
        <w:rPr>
          <w:rFonts w:ascii="Arial" w:hAnsi="Arial" w:eastAsia="Times New Roman" w:cs="Arial"/>
          <w:bCs/>
          <w:sz w:val="22"/>
          <w:szCs w:val="22"/>
          <w:lang w:eastAsia="pl-PL"/>
        </w:rPr>
      </w:pPr>
      <w:r>
        <w:rPr>
          <w:rFonts w:eastAsia="Times New Roman" w:cs="Arial" w:ascii="Arial" w:hAnsi="Arial"/>
          <w:bCs/>
          <w:sz w:val="22"/>
          <w:szCs w:val="22"/>
          <w:lang w:eastAsia="pl-PL"/>
        </w:rPr>
        <w:tab/>
        <w:tab/>
        <w:tab/>
        <w:tab/>
        <w:tab/>
        <w:tab/>
        <w:t>Protokołowała: Aniela Ustupska</w:t>
      </w:r>
    </w:p>
    <w:p>
      <w:pPr>
        <w:pStyle w:val="Normal"/>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spacing w:lineRule="auto" w:line="276"/>
        <w:jc w:val="both"/>
        <w:rPr>
          <w:rFonts w:ascii="Arial" w:hAnsi="Arial" w:eastAsia="Times New Roman" w:cs="Arial"/>
          <w:szCs w:val="24"/>
          <w:lang w:eastAsia="pl-PL"/>
        </w:rPr>
      </w:pPr>
      <w:r>
        <w:rPr>
          <w:rFonts w:eastAsia="Times New Roman" w:cs="Arial" w:ascii="Arial" w:hAnsi="Arial"/>
          <w:szCs w:val="24"/>
          <w:lang w:eastAsia="pl-PL"/>
        </w:rPr>
      </w:r>
    </w:p>
    <w:p>
      <w:pPr>
        <w:pStyle w:val="Normal"/>
        <w:tabs>
          <w:tab w:val="clear" w:pos="708"/>
          <w:tab w:val="left" w:pos="387" w:leader="none"/>
        </w:tabs>
        <w:spacing w:lineRule="auto" w:line="276"/>
        <w:jc w:val="both"/>
        <w:rPr>
          <w:rFonts w:ascii="Arial" w:hAnsi="Arial" w:cs="Arial"/>
          <w:szCs w:val="24"/>
        </w:rPr>
      </w:pPr>
      <w:r>
        <w:rPr>
          <w:rFonts w:cs="Arial" w:ascii="Arial" w:hAnsi="Arial"/>
          <w:szCs w:val="24"/>
        </w:rPr>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swiss"/>
    <w:pitch w:val="variable"/>
  </w:font>
  <w:font w:name="Helvetica Neue">
    <w:charset w:val="ee"/>
    <w:family w:val="roman"/>
    <w:pitch w:val="variable"/>
  </w:font>
  <w:font w:name="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27"/>
        </w:tabs>
        <w:ind w:left="927" w:hanging="360"/>
      </w:pPr>
      <w:rPr>
        <w:rFonts w:ascii="Arial" w:hAnsi="Arial" w:eastAsia="Lucida Sans Unicode" w:cs="Arial"/>
      </w:rPr>
    </w:lvl>
    <w:lvl w:ilvl="1">
      <w:start w:val="1"/>
      <w:numFmt w:val="bullet"/>
      <w:lvlText w:val="-"/>
      <w:lvlJc w:val="left"/>
      <w:pPr>
        <w:tabs>
          <w:tab w:val="num" w:pos="1107"/>
        </w:tabs>
        <w:ind w:left="1107" w:hanging="360"/>
      </w:pPr>
      <w:rPr>
        <w:rFonts w:ascii="Times New Roman" w:hAnsi="Times New Roman" w:cs="Times New Roman" w:hint="default"/>
        <w:rFonts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
    <w:lvl w:ilvl="0">
      <w:start w:val="1"/>
      <w:numFmt w:val="decimal"/>
      <w:lvlText w:val="%1."/>
      <w:lvlJc w:val="left"/>
      <w:pPr>
        <w:tabs>
          <w:tab w:val="num" w:pos="927"/>
        </w:tabs>
        <w:ind w:left="927" w:hanging="360"/>
      </w:pPr>
      <w:rPr>
        <w:rFonts w:ascii="Arial" w:hAnsi="Arial" w:eastAsia="Lucida Sans Unicode" w:cs="Arial"/>
      </w:rPr>
    </w:lvl>
    <w:lvl w:ilvl="1">
      <w:start w:val="1"/>
      <w:numFmt w:val="bullet"/>
      <w:lvlText w:val="-"/>
      <w:lvlJc w:val="left"/>
      <w:pPr>
        <w:tabs>
          <w:tab w:val="num" w:pos="1107"/>
        </w:tabs>
        <w:ind w:left="1107" w:hanging="360"/>
      </w:pPr>
      <w:rPr>
        <w:rFonts w:ascii="Times New Roman" w:hAnsi="Times New Roman" w:cs="Times New Roman" w:hint="default"/>
        <w:rFonts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0c0f"/>
    <w:pPr>
      <w:widowControl w:val="false"/>
      <w:suppressAutoHyphens w:val="true"/>
      <w:bidi w:val="0"/>
      <w:spacing w:lineRule="auto" w:line="240" w:before="0" w:after="0"/>
      <w:jc w:val="left"/>
    </w:pPr>
    <w:rPr>
      <w:rFonts w:ascii="Times New Roman" w:hAnsi="Times New Roman" w:eastAsia="Lucida Sans Unicode" w:cs="Times New Roman"/>
      <w:color w:val="auto"/>
      <w:kern w:val="0"/>
      <w:sz w:val="24"/>
      <w:szCs w:val="20"/>
      <w:lang w:val="pl-PL" w:eastAsia="en-US" w:bidi="ar-SA"/>
    </w:rPr>
  </w:style>
  <w:style w:type="paragraph" w:styleId="Nagwek2">
    <w:name w:val="Heading 2"/>
    <w:basedOn w:val="Normal"/>
    <w:next w:val="Normal"/>
    <w:link w:val="Nagwek2Znak"/>
    <w:qFormat/>
    <w:rsid w:val="008f2cb4"/>
    <w:pPr>
      <w:keepNext w:val="true"/>
      <w:widowControl/>
      <w:suppressAutoHyphens w:val="false"/>
      <w:spacing w:lineRule="exact" w:line="240"/>
      <w:ind w:firstLine="708"/>
      <w:jc w:val="both"/>
      <w:outlineLvl w:val="1"/>
    </w:pPr>
    <w:rPr>
      <w:rFonts w:eastAsia="Times New Roman"/>
      <w:b/>
      <w:bCs/>
      <w:color w:val="000000"/>
      <w:sz w:val="22"/>
      <w:szCs w:val="24"/>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cf16f3"/>
    <w:rPr>
      <w:rFonts w:ascii="Segoe UI" w:hAnsi="Segoe UI" w:eastAsia="Lucida Sans Unicode" w:cs="Segoe UI"/>
      <w:sz w:val="18"/>
      <w:szCs w:val="18"/>
    </w:rPr>
  </w:style>
  <w:style w:type="character" w:styleId="NagwekZnak" w:customStyle="1">
    <w:name w:val="Nagłówek Znak"/>
    <w:basedOn w:val="DefaultParagraphFont"/>
    <w:link w:val="Nagwek"/>
    <w:uiPriority w:val="99"/>
    <w:qFormat/>
    <w:rsid w:val="00930b11"/>
    <w:rPr>
      <w:rFonts w:ascii="Times New Roman" w:hAnsi="Times New Roman" w:eastAsia="Lucida Sans Unicode" w:cs="Times New Roman"/>
      <w:sz w:val="24"/>
      <w:szCs w:val="20"/>
    </w:rPr>
  </w:style>
  <w:style w:type="character" w:styleId="StopkaZnak" w:customStyle="1">
    <w:name w:val="Stopka Znak"/>
    <w:basedOn w:val="DefaultParagraphFont"/>
    <w:link w:val="Stopka"/>
    <w:uiPriority w:val="99"/>
    <w:qFormat/>
    <w:rsid w:val="00930b11"/>
    <w:rPr>
      <w:rFonts w:ascii="Times New Roman" w:hAnsi="Times New Roman" w:eastAsia="Lucida Sans Unicode" w:cs="Times New Roman"/>
      <w:sz w:val="24"/>
      <w:szCs w:val="20"/>
    </w:rPr>
  </w:style>
  <w:style w:type="character" w:styleId="TekstprzypisudolnegoZnak" w:customStyle="1">
    <w:name w:val="Tekst przypisu dolnego Znak"/>
    <w:basedOn w:val="DefaultParagraphFont"/>
    <w:link w:val="Tekstprzypisudolnego"/>
    <w:uiPriority w:val="99"/>
    <w:semiHidden/>
    <w:qFormat/>
    <w:rsid w:val="00ac0248"/>
    <w:rPr>
      <w:rFonts w:ascii="Calibri" w:hAnsi="Calibri" w:eastAsia="Calibri" w:cs="Times New Roman"/>
      <w:sz w:val="20"/>
      <w:szCs w:val="20"/>
    </w:rPr>
  </w:style>
  <w:style w:type="character" w:styleId="Zakotwiczenieprzypisudolnego">
    <w:name w:val="Zakotwiczenie przypisu dolnego"/>
    <w:rPr>
      <w:vertAlign w:val="superscript"/>
    </w:rPr>
  </w:style>
  <w:style w:type="character" w:styleId="FootnoteCharacters">
    <w:name w:val="Footnote Characters"/>
    <w:uiPriority w:val="99"/>
    <w:semiHidden/>
    <w:unhideWhenUsed/>
    <w:qFormat/>
    <w:rsid w:val="00ac0248"/>
    <w:rPr>
      <w:vertAlign w:val="superscript"/>
    </w:rPr>
  </w:style>
  <w:style w:type="character" w:styleId="TekstpodstawowyZnak" w:customStyle="1">
    <w:name w:val="Tekst podstawowy Znak"/>
    <w:basedOn w:val="DefaultParagraphFont"/>
    <w:link w:val="Tekstpodstawowy"/>
    <w:qFormat/>
    <w:rsid w:val="009106ab"/>
    <w:rPr>
      <w:rFonts w:ascii="Times New Roman" w:hAnsi="Times New Roman" w:eastAsia="Times New Roman" w:cs="Times New Roman"/>
      <w:b/>
      <w:bCs/>
      <w:sz w:val="24"/>
      <w:szCs w:val="24"/>
      <w:lang w:val="x-none" w:eastAsia="pl-PL"/>
    </w:rPr>
  </w:style>
  <w:style w:type="character" w:styleId="Nagwek2Znak" w:customStyle="1">
    <w:name w:val="Nagłówek 2 Znak"/>
    <w:basedOn w:val="DefaultParagraphFont"/>
    <w:link w:val="Nagwek2"/>
    <w:qFormat/>
    <w:rsid w:val="008f2cb4"/>
    <w:rPr>
      <w:rFonts w:ascii="Times New Roman" w:hAnsi="Times New Roman" w:eastAsia="Times New Roman" w:cs="Times New Roman"/>
      <w:b/>
      <w:bCs/>
      <w:color w:val="000000"/>
      <w:szCs w:val="24"/>
      <w:lang w:eastAsia="pl-PL"/>
    </w:rPr>
  </w:style>
  <w:style w:type="character" w:styleId="Czeinternetowe">
    <w:name w:val="Łącze internetowe"/>
    <w:semiHidden/>
    <w:rsid w:val="00fd5daf"/>
    <w:rPr>
      <w:color w:val="0000FF"/>
      <w:u w:val="single"/>
    </w:rPr>
  </w:style>
  <w:style w:type="character" w:styleId="Strong">
    <w:name w:val="Strong"/>
    <w:qFormat/>
    <w:rsid w:val="00e56c21"/>
    <w:rPr>
      <w:b/>
      <w:bCs/>
    </w:rPr>
  </w:style>
  <w:style w:type="character" w:styleId="Annotationreference">
    <w:name w:val="annotation reference"/>
    <w:basedOn w:val="DefaultParagraphFont"/>
    <w:uiPriority w:val="99"/>
    <w:semiHidden/>
    <w:unhideWhenUsed/>
    <w:qFormat/>
    <w:rsid w:val="00d33c8e"/>
    <w:rPr>
      <w:sz w:val="16"/>
      <w:szCs w:val="16"/>
    </w:rPr>
  </w:style>
  <w:style w:type="character" w:styleId="TekstkomentarzaZnak" w:customStyle="1">
    <w:name w:val="Tekst komentarza Znak"/>
    <w:basedOn w:val="DefaultParagraphFont"/>
    <w:link w:val="Tekstkomentarza"/>
    <w:uiPriority w:val="99"/>
    <w:semiHidden/>
    <w:qFormat/>
    <w:rsid w:val="00d33c8e"/>
    <w:rPr>
      <w:rFonts w:ascii="Times New Roman" w:hAnsi="Times New Roman" w:eastAsia="Lucida Sans Unicode" w:cs="Times New Roman"/>
      <w:sz w:val="20"/>
      <w:szCs w:val="20"/>
    </w:rPr>
  </w:style>
  <w:style w:type="character" w:styleId="TematkomentarzaZnak" w:customStyle="1">
    <w:name w:val="Temat komentarza Znak"/>
    <w:basedOn w:val="TekstkomentarzaZnak"/>
    <w:link w:val="Tematkomentarza"/>
    <w:uiPriority w:val="99"/>
    <w:semiHidden/>
    <w:qFormat/>
    <w:rsid w:val="00d33c8e"/>
    <w:rPr>
      <w:rFonts w:ascii="Times New Roman" w:hAnsi="Times New Roman" w:eastAsia="Lucida Sans Unicode" w:cs="Times New Roman"/>
      <w:b/>
      <w:bCs/>
      <w:sz w:val="20"/>
      <w:szCs w:val="20"/>
    </w:rPr>
  </w:style>
  <w:style w:type="character" w:styleId="ListLabel1">
    <w:name w:val="ListLabel 1"/>
    <w:qFormat/>
    <w:rPr>
      <w:rFonts w:ascii="Arial" w:hAnsi="Arial" w:eastAsia="Lucida Sans Unicode" w:cs="Arial"/>
    </w:rPr>
  </w:style>
  <w:style w:type="character" w:styleId="ListLabel2">
    <w:name w:val="ListLabel 2"/>
    <w:qFormat/>
    <w:rPr>
      <w:rFonts w:cs="Times New Roman"/>
    </w:rPr>
  </w:style>
  <w:style w:type="character" w:styleId="ListLabel3">
    <w:name w:val="ListLabel 3"/>
    <w:qFormat/>
    <w:rPr>
      <w:i w:val="false"/>
    </w:rPr>
  </w:style>
  <w:style w:type="character" w:styleId="ListLabel4">
    <w:name w:val="ListLabel 4"/>
    <w:qFormat/>
    <w:rPr>
      <w:rFonts w:eastAsia="Lucida Sans Unicode" w:cs="Arial"/>
    </w:rPr>
  </w:style>
  <w:style w:type="character" w:styleId="ListLabel5">
    <w:name w:val="ListLabel 5"/>
    <w:qFormat/>
    <w:rPr>
      <w:rFonts w:cs="Times New Roman"/>
    </w:rPr>
  </w:style>
  <w:style w:type="character" w:styleId="ListLabel6">
    <w:name w:val="ListLabel 6"/>
    <w:qFormat/>
    <w:rPr>
      <w:rFonts w:eastAsia="Lucida Sans Unicode" w:cs="Arial"/>
    </w:rPr>
  </w:style>
  <w:style w:type="character" w:styleId="ListLabel7">
    <w:name w:val="ListLabel 7"/>
    <w:qFormat/>
    <w:rPr>
      <w:rFonts w:cs="Times New Roman"/>
    </w:rPr>
  </w:style>
  <w:style w:type="character" w:styleId="ListLabel8">
    <w:name w:val="ListLabel 8"/>
    <w:qFormat/>
    <w:rPr>
      <w:rFonts w:eastAsia="Lucida Sans Unicode" w:cs="Arial"/>
    </w:rPr>
  </w:style>
  <w:style w:type="character" w:styleId="ListLabel9">
    <w:name w:val="ListLabel 9"/>
    <w:qFormat/>
    <w:rPr>
      <w:rFonts w:cs="Times New Roman"/>
    </w:rPr>
  </w:style>
  <w:style w:type="character" w:styleId="ListLabel10">
    <w:name w:val="ListLabel 10"/>
    <w:qFormat/>
    <w:rPr>
      <w:rFonts w:eastAsia="Lucida Sans Unicode" w:cs="Arial"/>
    </w:rPr>
  </w:style>
  <w:style w:type="character" w:styleId="ListLabel11">
    <w:name w:val="ListLabel 11"/>
    <w:qFormat/>
    <w:rPr>
      <w:rFonts w:cs="Times New Roman"/>
    </w:rPr>
  </w:style>
  <w:style w:type="character" w:styleId="ListLabel12">
    <w:name w:val="ListLabel 12"/>
    <w:qFormat/>
    <w:rPr>
      <w:rFonts w:eastAsia="Lucida Sans Unicode" w:cs="Arial"/>
    </w:rPr>
  </w:style>
  <w:style w:type="character" w:styleId="ListLabel13">
    <w:name w:val="ListLabel 13"/>
    <w:qFormat/>
    <w:rPr>
      <w:rFonts w:cs="Times New Roman"/>
    </w:rPr>
  </w:style>
  <w:style w:type="character" w:styleId="ListLabel14">
    <w:name w:val="ListLabel 14"/>
    <w:qFormat/>
    <w:rPr>
      <w:rFonts w:eastAsia="Lucida Sans Unicode" w:cs="Arial"/>
    </w:rPr>
  </w:style>
  <w:style w:type="character" w:styleId="ListLabel15">
    <w:name w:val="ListLabel 15"/>
    <w:qFormat/>
    <w:rPr>
      <w:rFonts w:cs="Times New Roman"/>
    </w:rPr>
  </w:style>
  <w:style w:type="character" w:styleId="ListLabel16">
    <w:name w:val="ListLabel 16"/>
    <w:qFormat/>
    <w:rPr>
      <w:rFonts w:eastAsia="Lucida Sans Unicode" w:cs="Arial"/>
    </w:rPr>
  </w:style>
  <w:style w:type="character" w:styleId="ListLabel17">
    <w:name w:val="ListLabel 17"/>
    <w:qFormat/>
    <w:rPr>
      <w:rFonts w:cs="Times New Roman"/>
    </w:rPr>
  </w:style>
  <w:style w:type="character" w:styleId="ListLabel18">
    <w:name w:val="ListLabel 18"/>
    <w:qFormat/>
    <w:rPr>
      <w:rFonts w:eastAsia="Lucida Sans Unicode" w:cs="Arial"/>
    </w:rPr>
  </w:style>
  <w:style w:type="character" w:styleId="ListLabel19">
    <w:name w:val="ListLabel 19"/>
    <w:qFormat/>
    <w:rPr>
      <w:rFonts w:cs="Times New Roman"/>
    </w:rPr>
  </w:style>
  <w:style w:type="character" w:styleId="ListLabel20">
    <w:name w:val="ListLabel 20"/>
    <w:qFormat/>
    <w:rPr>
      <w:rFonts w:eastAsia="Lucida Sans Unicode" w:cs="Arial"/>
    </w:rPr>
  </w:style>
  <w:style w:type="character" w:styleId="ListLabel21">
    <w:name w:val="ListLabel 21"/>
    <w:qFormat/>
    <w:rPr>
      <w:rFonts w:cs="Times New Roman"/>
    </w:rPr>
  </w:style>
  <w:style w:type="character" w:styleId="ListLabel22">
    <w:name w:val="ListLabel 22"/>
    <w:qFormat/>
    <w:rPr>
      <w:rFonts w:eastAsia="Lucida Sans Unicode" w:cs="Arial"/>
    </w:rPr>
  </w:style>
  <w:style w:type="character" w:styleId="ListLabel23">
    <w:name w:val="ListLabel 23"/>
    <w:qFormat/>
    <w:rPr>
      <w:rFonts w:cs="Times New Roman"/>
    </w:rPr>
  </w:style>
  <w:style w:type="character" w:styleId="ListLabel24">
    <w:name w:val="ListLabel 24"/>
    <w:qFormat/>
    <w:rPr>
      <w:rFonts w:eastAsia="Lucida Sans Unicode" w:cs="Arial"/>
    </w:rPr>
  </w:style>
  <w:style w:type="character" w:styleId="ListLabel25">
    <w:name w:val="ListLabel 25"/>
    <w:qFormat/>
    <w:rPr>
      <w:rFonts w:cs="Times New Roman"/>
    </w:rPr>
  </w:style>
  <w:style w:type="character" w:styleId="ListLabel26">
    <w:name w:val="ListLabel 26"/>
    <w:qFormat/>
    <w:rPr>
      <w:rFonts w:eastAsia="Lucida Sans Unicode" w:cs="Arial"/>
    </w:rPr>
  </w:style>
  <w:style w:type="character" w:styleId="ListLabel27">
    <w:name w:val="ListLabel 27"/>
    <w:qFormat/>
    <w:rPr>
      <w:rFonts w:cs="Times New Roman"/>
    </w:rPr>
  </w:style>
  <w:style w:type="character" w:styleId="ListLabel28">
    <w:name w:val="ListLabel 28"/>
    <w:qFormat/>
    <w:rPr>
      <w:rFonts w:eastAsia="Lucida Sans Unicode" w:cs="Arial"/>
    </w:rPr>
  </w:style>
  <w:style w:type="character" w:styleId="ListLabel29">
    <w:name w:val="ListLabel 29"/>
    <w:qFormat/>
    <w:rPr>
      <w:rFonts w:cs="Times New Roman"/>
    </w:rPr>
  </w:style>
  <w:style w:type="character" w:styleId="ListLabel30">
    <w:name w:val="ListLabel 30"/>
    <w:qFormat/>
    <w:rPr>
      <w:rFonts w:eastAsia="Lucida Sans Unicode" w:cs="Arial"/>
    </w:rPr>
  </w:style>
  <w:style w:type="character" w:styleId="ListLabel31">
    <w:name w:val="ListLabel 31"/>
    <w:qFormat/>
    <w:rPr>
      <w:rFonts w:cs="Times New Roman"/>
    </w:rPr>
  </w:style>
  <w:style w:type="character" w:styleId="ListLabel32">
    <w:name w:val="ListLabel 32"/>
    <w:qFormat/>
    <w:rPr>
      <w:rFonts w:eastAsia="Lucida Sans Unicode" w:cs="Arial"/>
    </w:rPr>
  </w:style>
  <w:style w:type="character" w:styleId="ListLabel33">
    <w:name w:val="ListLabel 33"/>
    <w:qFormat/>
    <w:rPr>
      <w:rFonts w:cs="Times New Roman"/>
    </w:rPr>
  </w:style>
  <w:style w:type="character" w:styleId="ListLabel34">
    <w:name w:val="ListLabel 34"/>
    <w:qFormat/>
    <w:rPr>
      <w:rFonts w:eastAsia="Lucida Sans Unicode" w:cs="Arial"/>
    </w:rPr>
  </w:style>
  <w:style w:type="character" w:styleId="ListLabel35">
    <w:name w:val="ListLabel 35"/>
    <w:qFormat/>
    <w:rPr>
      <w:rFonts w:cs="Times New Roman"/>
    </w:rPr>
  </w:style>
  <w:style w:type="character" w:styleId="ListLabel36">
    <w:name w:val="ListLabel 36"/>
    <w:qFormat/>
    <w:rPr>
      <w:rFonts w:eastAsia="Lucida Sans Unicode" w:cs="Arial"/>
    </w:rPr>
  </w:style>
  <w:style w:type="character" w:styleId="ListLabel37">
    <w:name w:val="ListLabel 37"/>
    <w:qFormat/>
    <w:rPr>
      <w:rFonts w:cs="Times New Roman"/>
    </w:rPr>
  </w:style>
  <w:style w:type="character" w:styleId="ListLabel38">
    <w:name w:val="ListLabel 38"/>
    <w:qFormat/>
    <w:rPr>
      <w:rFonts w:eastAsia="Lucida Sans Unicode" w:cs="Arial"/>
    </w:rPr>
  </w:style>
  <w:style w:type="character" w:styleId="ListLabel39">
    <w:name w:val="ListLabel 39"/>
    <w:qFormat/>
    <w:rPr>
      <w:rFonts w:cs="Times New Roman"/>
    </w:rPr>
  </w:style>
  <w:style w:type="character" w:styleId="ListLabel40">
    <w:name w:val="ListLabel 40"/>
    <w:qFormat/>
    <w:rPr>
      <w:rFonts w:eastAsia="Lucida Sans Unicode" w:cs="Arial"/>
    </w:rPr>
  </w:style>
  <w:style w:type="character" w:styleId="ListLabel41">
    <w:name w:val="ListLabel 41"/>
    <w:qFormat/>
    <w:rPr>
      <w:rFonts w:cs="Times New Roman"/>
    </w:rPr>
  </w:style>
  <w:style w:type="character" w:styleId="ListLabel42">
    <w:name w:val="ListLabel 42"/>
    <w:qFormat/>
    <w:rPr>
      <w:rFonts w:ascii="Arial" w:hAnsi="Arial" w:eastAsia="Lucida Sans Unicode" w:cs="Arial"/>
    </w:rPr>
  </w:style>
  <w:style w:type="character" w:styleId="ListLabel43">
    <w:name w:val="ListLabel 43"/>
    <w:qFormat/>
    <w:rPr>
      <w:rFonts w:cs="Times New Roman"/>
    </w:rPr>
  </w:style>
  <w:style w:type="character" w:styleId="ListLabel44">
    <w:name w:val="ListLabel 44"/>
    <w:qFormat/>
    <w:rPr>
      <w:rFonts w:eastAsia="Lucida Sans Unicode" w:cs="Arial"/>
    </w:rPr>
  </w:style>
  <w:style w:type="character" w:styleId="ListLabel45">
    <w:name w:val="ListLabel 45"/>
    <w:qFormat/>
    <w:rPr>
      <w:rFonts w:cs="Times New Roman"/>
    </w:rPr>
  </w:style>
  <w:style w:type="character" w:styleId="ListLabel46">
    <w:name w:val="ListLabel 46"/>
    <w:qFormat/>
    <w:rPr>
      <w:rFonts w:eastAsia="Lucida Sans Unicode" w:cs="Arial"/>
    </w:rPr>
  </w:style>
  <w:style w:type="character" w:styleId="ListLabel47">
    <w:name w:val="ListLabel 47"/>
    <w:qFormat/>
    <w:rPr>
      <w:rFonts w:cs="Times New Roman"/>
    </w:rPr>
  </w:style>
  <w:style w:type="character" w:styleId="ListLabel48">
    <w:name w:val="ListLabel 48"/>
    <w:qFormat/>
    <w:rPr>
      <w:rFonts w:eastAsia="Lucida Sans Unicode" w:cs="Arial"/>
    </w:rPr>
  </w:style>
  <w:style w:type="character" w:styleId="ListLabel49">
    <w:name w:val="ListLabel 49"/>
    <w:qFormat/>
    <w:rPr>
      <w:rFonts w:cs="Times New Roman"/>
    </w:rPr>
  </w:style>
  <w:style w:type="character" w:styleId="ListLabel50">
    <w:name w:val="ListLabel 50"/>
    <w:qFormat/>
    <w:rPr>
      <w:rFonts w:eastAsia="Lucida Sans Unicode" w:cs="Arial"/>
    </w:rPr>
  </w:style>
  <w:style w:type="character" w:styleId="ListLabel51">
    <w:name w:val="ListLabel 51"/>
    <w:qFormat/>
    <w:rPr>
      <w:rFonts w:cs="Times New Roman"/>
    </w:rPr>
  </w:style>
  <w:style w:type="character" w:styleId="ListLabel52">
    <w:name w:val="ListLabel 52"/>
    <w:qFormat/>
    <w:rPr>
      <w:rFonts w:eastAsia="Lucida Sans Unicode" w:cs="Arial"/>
    </w:rPr>
  </w:style>
  <w:style w:type="character" w:styleId="ListLabel53">
    <w:name w:val="ListLabel 53"/>
    <w:qFormat/>
    <w:rPr>
      <w:rFonts w:cs="Times New Roman"/>
    </w:rPr>
  </w:style>
  <w:style w:type="character" w:styleId="ListLabel54">
    <w:name w:val="ListLabel 54"/>
    <w:qFormat/>
    <w:rPr>
      <w:rFonts w:eastAsia="Lucida Sans Unicode" w:cs="Arial"/>
    </w:rPr>
  </w:style>
  <w:style w:type="character" w:styleId="ListLabel55">
    <w:name w:val="ListLabel 55"/>
    <w:qFormat/>
    <w:rPr>
      <w:rFonts w:cs="Times New Roman"/>
    </w:rPr>
  </w:style>
  <w:style w:type="character" w:styleId="ListLabel56">
    <w:name w:val="ListLabel 56"/>
    <w:qFormat/>
    <w:rPr>
      <w:rFonts w:eastAsia="Lucida Sans Unicode" w:cs="Arial"/>
    </w:rPr>
  </w:style>
  <w:style w:type="character" w:styleId="ListLabel57">
    <w:name w:val="ListLabel 57"/>
    <w:qFormat/>
    <w:rPr>
      <w:rFonts w:cs="Times New Roman"/>
    </w:rPr>
  </w:style>
  <w:style w:type="character" w:styleId="ListLabel58">
    <w:name w:val="ListLabel 58"/>
    <w:qFormat/>
    <w:rPr>
      <w:rFonts w:eastAsia="Lucida Sans Unicode" w:cs="Arial"/>
    </w:rPr>
  </w:style>
  <w:style w:type="character" w:styleId="ListLabel59">
    <w:name w:val="ListLabel 59"/>
    <w:qFormat/>
    <w:rPr>
      <w:rFonts w:cs="Times New Roman"/>
    </w:rPr>
  </w:style>
  <w:style w:type="character" w:styleId="ListLabel60">
    <w:name w:val="ListLabel 60"/>
    <w:qFormat/>
    <w:rPr>
      <w:rFonts w:eastAsia="Lucida Sans Unicode" w:cs="Arial"/>
    </w:rPr>
  </w:style>
  <w:style w:type="character" w:styleId="ListLabel61">
    <w:name w:val="ListLabel 61"/>
    <w:qFormat/>
    <w:rPr>
      <w:rFonts w:cs="Times New Roman"/>
    </w:rPr>
  </w:style>
  <w:style w:type="character" w:styleId="ListLabel62">
    <w:name w:val="ListLabel 62"/>
    <w:qFormat/>
    <w:rPr>
      <w:rFonts w:ascii="Arial" w:hAnsi="Arial" w:eastAsia="Times New Roman" w:cs="Arial"/>
      <w:bCs/>
      <w:sz w:val="22"/>
      <w:szCs w:val="22"/>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9106ab"/>
    <w:pPr>
      <w:widowControl/>
      <w:suppressAutoHyphens w:val="false"/>
      <w:jc w:val="center"/>
    </w:pPr>
    <w:rPr>
      <w:rFonts w:eastAsia="Times New Roman"/>
      <w:b/>
      <w:bCs/>
      <w:szCs w:val="24"/>
      <w:lang w:val="x-none"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cf16f3"/>
    <w:pPr/>
    <w:rPr>
      <w:rFonts w:ascii="Segoe UI" w:hAnsi="Segoe UI" w:cs="Segoe UI"/>
      <w:sz w:val="18"/>
      <w:szCs w:val="18"/>
    </w:rPr>
  </w:style>
  <w:style w:type="paragraph" w:styleId="ListParagraph">
    <w:name w:val="List Paragraph"/>
    <w:basedOn w:val="Normal"/>
    <w:uiPriority w:val="34"/>
    <w:qFormat/>
    <w:rsid w:val="00232cdd"/>
    <w:pPr>
      <w:spacing w:before="0" w:after="0"/>
      <w:ind w:left="720" w:hanging="0"/>
      <w:contextualSpacing/>
    </w:pPr>
    <w:rPr/>
  </w:style>
  <w:style w:type="paragraph" w:styleId="Gwka">
    <w:name w:val="Header"/>
    <w:basedOn w:val="Normal"/>
    <w:link w:val="NagwekZnak"/>
    <w:uiPriority w:val="99"/>
    <w:unhideWhenUsed/>
    <w:rsid w:val="00930b11"/>
    <w:pPr>
      <w:tabs>
        <w:tab w:val="clear" w:pos="708"/>
        <w:tab w:val="center" w:pos="4536" w:leader="none"/>
        <w:tab w:val="right" w:pos="9072" w:leader="none"/>
      </w:tabs>
    </w:pPr>
    <w:rPr/>
  </w:style>
  <w:style w:type="paragraph" w:styleId="Stopka">
    <w:name w:val="Footer"/>
    <w:basedOn w:val="Normal"/>
    <w:link w:val="StopkaZnak"/>
    <w:uiPriority w:val="99"/>
    <w:unhideWhenUsed/>
    <w:rsid w:val="00930b11"/>
    <w:pPr>
      <w:tabs>
        <w:tab w:val="clear" w:pos="708"/>
        <w:tab w:val="center" w:pos="4536" w:leader="none"/>
        <w:tab w:val="right" w:pos="9072" w:leader="none"/>
      </w:tabs>
    </w:pPr>
    <w:rPr/>
  </w:style>
  <w:style w:type="paragraph" w:styleId="Przypisdolny">
    <w:name w:val="Footnote Text"/>
    <w:basedOn w:val="Normal"/>
    <w:link w:val="TekstprzypisudolnegoZnak"/>
    <w:uiPriority w:val="99"/>
    <w:semiHidden/>
    <w:unhideWhenUsed/>
    <w:rsid w:val="00ac0248"/>
    <w:pPr>
      <w:widowControl/>
      <w:suppressAutoHyphens w:val="false"/>
      <w:spacing w:lineRule="auto" w:line="276" w:before="0" w:after="200"/>
    </w:pPr>
    <w:rPr>
      <w:rFonts w:ascii="Calibri" w:hAnsi="Calibri" w:eastAsia="Calibri"/>
      <w:sz w:val="20"/>
    </w:rPr>
  </w:style>
  <w:style w:type="paragraph" w:styleId="Domylne" w:customStyle="1">
    <w:name w:val="Domyślne"/>
    <w:qFormat/>
    <w:rsid w:val="00e56c21"/>
    <w:pPr>
      <w:widowControl/>
      <w:pBdr/>
      <w:bidi w:val="0"/>
      <w:spacing w:lineRule="auto" w:line="240" w:before="0" w:after="0"/>
      <w:jc w:val="left"/>
    </w:pPr>
    <w:rPr>
      <w:rFonts w:ascii="Helvetica Neue" w:hAnsi="Helvetica Neue" w:eastAsia="Helvetica Neue" w:cs="Helvetica Neue"/>
      <w:color w:val="000000"/>
      <w:kern w:val="0"/>
      <w:sz w:val="24"/>
      <w:szCs w:val="22"/>
      <w:lang w:eastAsia="pl-PL" w:val="pl-PL" w:bidi="ar-SA"/>
    </w:rPr>
  </w:style>
  <w:style w:type="paragraph" w:styleId="Ngscope" w:customStyle="1">
    <w:name w:val="ng-scope"/>
    <w:qFormat/>
    <w:rsid w:val="00956b6b"/>
    <w:pPr>
      <w:widowControl/>
      <w:pBdr/>
      <w:bidi w:val="0"/>
      <w:spacing w:lineRule="auto" w:line="240" w:before="100" w:after="100"/>
      <w:jc w:val="left"/>
    </w:pPr>
    <w:rPr>
      <w:rFonts w:ascii="Times New Roman" w:hAnsi="Times New Roman" w:eastAsia="Arial Unicode MS" w:cs="Arial Unicode MS"/>
      <w:color w:val="000000"/>
      <w:kern w:val="0"/>
      <w:sz w:val="24"/>
      <w:szCs w:val="24"/>
      <w:u w:val="none" w:color="000000"/>
      <w:lang w:eastAsia="pl-PL" w:val="pl-PL" w:bidi="ar-SA"/>
    </w:rPr>
  </w:style>
  <w:style w:type="paragraph" w:styleId="Annotationtext">
    <w:name w:val="annotation text"/>
    <w:basedOn w:val="Normal"/>
    <w:link w:val="TekstkomentarzaZnak"/>
    <w:uiPriority w:val="99"/>
    <w:semiHidden/>
    <w:unhideWhenUsed/>
    <w:qFormat/>
    <w:rsid w:val="00d33c8e"/>
    <w:pPr/>
    <w:rPr>
      <w:sz w:val="20"/>
    </w:rPr>
  </w:style>
  <w:style w:type="paragraph" w:styleId="Annotationsubject">
    <w:name w:val="annotation subject"/>
    <w:basedOn w:val="Annotationtext"/>
    <w:next w:val="Annotationtext"/>
    <w:link w:val="TematkomentarzaZnak"/>
    <w:uiPriority w:val="99"/>
    <w:semiHidden/>
    <w:unhideWhenUsed/>
    <w:qFormat/>
    <w:rsid w:val="00d33c8e"/>
    <w:pPr/>
    <w:rPr>
      <w:b/>
      <w:bCs/>
    </w:rPr>
  </w:style>
  <w:style w:type="paragraph" w:styleId="NormalWeb">
    <w:name w:val="Normal (Web)"/>
    <w:basedOn w:val="Normal"/>
    <w:uiPriority w:val="99"/>
    <w:unhideWhenUsed/>
    <w:qFormat/>
    <w:rsid w:val="00543726"/>
    <w:pPr>
      <w:widowControl/>
      <w:suppressAutoHyphens w:val="false"/>
      <w:spacing w:beforeAutospacing="1" w:afterAutospacing="1"/>
    </w:pPr>
    <w:rPr>
      <w:rFonts w:eastAsia="Times New Roman"/>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minakoscielisko.com.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F04F-C6A7-4AC0-B101-010E7754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LibreOffice/6.2.4.2$Windows_X86_64 LibreOffice_project/2412653d852ce75f65fbfa83fb7e7b669a126d64</Application>
  <Pages>32</Pages>
  <Words>11349</Words>
  <Characters>66816</Characters>
  <CharactersWithSpaces>78279</CharactersWithSpaces>
  <Paragraphs>306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2020-04-03T07:24:00Z</dcterms:created>
  <dc:creator>rada</dc:creator>
  <dc:description/>
  <dc:language>pl-PL</dc:language>
  <cp:lastModifiedBy/>
  <cp:lastPrinted>2020-03-18T09:33:00Z</cp:lastPrinted>
  <dcterms:modified xsi:type="dcterms:W3CDTF">2020-04-28T13:24:46Z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