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69526" w14:textId="6535C2B1" w:rsidR="005A32BF" w:rsidRPr="00011275" w:rsidRDefault="00D165A3" w:rsidP="00BB7FB8">
      <w:pPr>
        <w:jc w:val="both"/>
        <w:rPr>
          <w:rFonts w:asciiTheme="majorHAnsi" w:hAnsiTheme="majorHAnsi" w:cstheme="majorHAnsi"/>
          <w:b/>
          <w:sz w:val="22"/>
          <w:szCs w:val="22"/>
        </w:rPr>
      </w:pPr>
      <w:r w:rsidRPr="00011275">
        <w:rPr>
          <w:rFonts w:asciiTheme="majorHAnsi" w:hAnsiTheme="majorHAnsi" w:cstheme="majorHAnsi"/>
          <w:b/>
          <w:sz w:val="22"/>
          <w:szCs w:val="22"/>
        </w:rPr>
        <w:t>Protokół</w:t>
      </w:r>
      <w:r w:rsidR="005A32BF" w:rsidRPr="00011275">
        <w:rPr>
          <w:rFonts w:asciiTheme="majorHAnsi" w:hAnsiTheme="majorHAnsi" w:cstheme="majorHAnsi"/>
          <w:b/>
          <w:sz w:val="22"/>
          <w:szCs w:val="22"/>
        </w:rPr>
        <w:t xml:space="preserve"> XX</w:t>
      </w:r>
      <w:r w:rsidR="00BC5375" w:rsidRPr="00011275">
        <w:rPr>
          <w:rFonts w:asciiTheme="majorHAnsi" w:hAnsiTheme="majorHAnsi" w:cstheme="majorHAnsi"/>
          <w:b/>
          <w:sz w:val="22"/>
          <w:szCs w:val="22"/>
        </w:rPr>
        <w:t>I</w:t>
      </w:r>
      <w:r w:rsidR="005A32BF" w:rsidRPr="00011275">
        <w:rPr>
          <w:rFonts w:asciiTheme="majorHAnsi" w:hAnsiTheme="majorHAnsi" w:cstheme="majorHAnsi"/>
          <w:b/>
          <w:sz w:val="22"/>
          <w:szCs w:val="22"/>
        </w:rPr>
        <w:t xml:space="preserve"> Zwyczajnej SESJI RADY  GMINY  KOŚCIELISKO</w:t>
      </w:r>
      <w:r w:rsidR="003F673B" w:rsidRPr="00011275">
        <w:rPr>
          <w:rFonts w:asciiTheme="majorHAnsi" w:hAnsiTheme="majorHAnsi" w:cstheme="majorHAnsi"/>
          <w:b/>
          <w:sz w:val="22"/>
          <w:szCs w:val="22"/>
        </w:rPr>
        <w:t xml:space="preserve"> </w:t>
      </w:r>
      <w:r w:rsidR="005A32BF" w:rsidRPr="00011275">
        <w:rPr>
          <w:rFonts w:asciiTheme="majorHAnsi" w:hAnsiTheme="majorHAnsi" w:cstheme="majorHAnsi"/>
          <w:b/>
          <w:sz w:val="22"/>
          <w:szCs w:val="22"/>
        </w:rPr>
        <w:t xml:space="preserve">odbytej w dniu </w:t>
      </w:r>
      <w:r w:rsidR="00BC5375" w:rsidRPr="00011275">
        <w:rPr>
          <w:rFonts w:asciiTheme="majorHAnsi" w:hAnsiTheme="majorHAnsi" w:cstheme="majorHAnsi"/>
          <w:b/>
          <w:sz w:val="22"/>
          <w:szCs w:val="22"/>
        </w:rPr>
        <w:t xml:space="preserve">25 stycznia </w:t>
      </w:r>
      <w:r w:rsidR="005A32BF" w:rsidRPr="00011275">
        <w:rPr>
          <w:rFonts w:asciiTheme="majorHAnsi" w:hAnsiTheme="majorHAnsi" w:cstheme="majorHAnsi"/>
          <w:b/>
          <w:sz w:val="22"/>
          <w:szCs w:val="22"/>
        </w:rPr>
        <w:t xml:space="preserve"> 202</w:t>
      </w:r>
      <w:r w:rsidR="00BC5375" w:rsidRPr="00011275">
        <w:rPr>
          <w:rFonts w:asciiTheme="majorHAnsi" w:hAnsiTheme="majorHAnsi" w:cstheme="majorHAnsi"/>
          <w:b/>
          <w:sz w:val="22"/>
          <w:szCs w:val="22"/>
        </w:rPr>
        <w:t>1</w:t>
      </w:r>
      <w:r w:rsidR="005A32BF" w:rsidRPr="00011275">
        <w:rPr>
          <w:rFonts w:asciiTheme="majorHAnsi" w:hAnsiTheme="majorHAnsi" w:cstheme="majorHAnsi"/>
          <w:b/>
          <w:sz w:val="22"/>
          <w:szCs w:val="22"/>
        </w:rPr>
        <w:t xml:space="preserve"> r. w </w:t>
      </w:r>
      <w:r w:rsidR="003F673B" w:rsidRPr="00011275">
        <w:rPr>
          <w:rFonts w:asciiTheme="majorHAnsi" w:hAnsiTheme="majorHAnsi" w:cstheme="majorHAnsi"/>
          <w:b/>
          <w:sz w:val="22"/>
          <w:szCs w:val="22"/>
        </w:rPr>
        <w:t xml:space="preserve">trybie zdalnym  </w:t>
      </w:r>
      <w:r w:rsidR="005A32BF" w:rsidRPr="00011275">
        <w:rPr>
          <w:rFonts w:asciiTheme="majorHAnsi" w:hAnsiTheme="majorHAnsi" w:cstheme="majorHAnsi"/>
          <w:b/>
          <w:sz w:val="22"/>
          <w:szCs w:val="22"/>
        </w:rPr>
        <w:t>w godz. 9.00 –</w:t>
      </w:r>
      <w:r w:rsidRPr="00011275">
        <w:rPr>
          <w:rFonts w:asciiTheme="majorHAnsi" w:hAnsiTheme="majorHAnsi" w:cstheme="majorHAnsi"/>
          <w:b/>
          <w:sz w:val="22"/>
          <w:szCs w:val="22"/>
        </w:rPr>
        <w:t>11.00</w:t>
      </w:r>
    </w:p>
    <w:p w14:paraId="6E54AE11" w14:textId="77777777" w:rsidR="005A32BF" w:rsidRPr="00011275" w:rsidRDefault="005A32BF" w:rsidP="00BB7FB8">
      <w:pPr>
        <w:spacing w:line="276" w:lineRule="auto"/>
        <w:jc w:val="both"/>
        <w:rPr>
          <w:rFonts w:asciiTheme="majorHAnsi" w:eastAsia="Times New Roman" w:hAnsiTheme="majorHAnsi" w:cstheme="majorHAnsi"/>
          <w:sz w:val="22"/>
          <w:szCs w:val="22"/>
        </w:rPr>
      </w:pPr>
    </w:p>
    <w:p w14:paraId="41A6A528" w14:textId="26B299AC" w:rsidR="005A32BF" w:rsidRPr="00011275" w:rsidRDefault="00D165A3"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Przewodniczący Rady Gminy Kościelisko Artur Bukowski o</w:t>
      </w:r>
      <w:r w:rsidR="005A32BF" w:rsidRPr="00011275">
        <w:rPr>
          <w:rFonts w:asciiTheme="majorHAnsi" w:eastAsia="Times New Roman" w:hAnsiTheme="majorHAnsi" w:cstheme="majorHAnsi"/>
          <w:sz w:val="22"/>
          <w:szCs w:val="22"/>
        </w:rPr>
        <w:t>tw</w:t>
      </w:r>
      <w:r w:rsidRPr="00011275">
        <w:rPr>
          <w:rFonts w:asciiTheme="majorHAnsi" w:eastAsia="Times New Roman" w:hAnsiTheme="majorHAnsi" w:cstheme="majorHAnsi"/>
          <w:sz w:val="22"/>
          <w:szCs w:val="22"/>
        </w:rPr>
        <w:t>a</w:t>
      </w:r>
      <w:r w:rsidR="005A32BF" w:rsidRPr="00011275">
        <w:rPr>
          <w:rFonts w:asciiTheme="majorHAnsi" w:eastAsia="Times New Roman" w:hAnsiTheme="majorHAnsi" w:cstheme="majorHAnsi"/>
          <w:sz w:val="22"/>
          <w:szCs w:val="22"/>
        </w:rPr>
        <w:t>r</w:t>
      </w:r>
      <w:r w:rsidRPr="00011275">
        <w:rPr>
          <w:rFonts w:asciiTheme="majorHAnsi" w:eastAsia="Times New Roman" w:hAnsiTheme="majorHAnsi" w:cstheme="majorHAnsi"/>
          <w:sz w:val="22"/>
          <w:szCs w:val="22"/>
        </w:rPr>
        <w:t>ł</w:t>
      </w:r>
      <w:r w:rsidR="005A32BF" w:rsidRPr="00011275">
        <w:rPr>
          <w:rFonts w:asciiTheme="majorHAnsi" w:eastAsia="Times New Roman" w:hAnsiTheme="majorHAnsi" w:cstheme="majorHAnsi"/>
          <w:sz w:val="22"/>
          <w:szCs w:val="22"/>
        </w:rPr>
        <w:t xml:space="preserve"> X</w:t>
      </w:r>
      <w:r w:rsidR="00092219" w:rsidRPr="00011275">
        <w:rPr>
          <w:rFonts w:asciiTheme="majorHAnsi" w:eastAsia="Times New Roman" w:hAnsiTheme="majorHAnsi" w:cstheme="majorHAnsi"/>
          <w:sz w:val="22"/>
          <w:szCs w:val="22"/>
        </w:rPr>
        <w:t>X</w:t>
      </w:r>
      <w:r w:rsidR="00BC5375" w:rsidRPr="00011275">
        <w:rPr>
          <w:rFonts w:asciiTheme="majorHAnsi" w:eastAsia="Times New Roman" w:hAnsiTheme="majorHAnsi" w:cstheme="majorHAnsi"/>
          <w:sz w:val="22"/>
          <w:szCs w:val="22"/>
        </w:rPr>
        <w:t>I</w:t>
      </w:r>
      <w:r w:rsidR="005A32BF" w:rsidRPr="00011275">
        <w:rPr>
          <w:rFonts w:asciiTheme="majorHAnsi" w:eastAsia="Times New Roman" w:hAnsiTheme="majorHAnsi" w:cstheme="majorHAnsi"/>
          <w:sz w:val="22"/>
          <w:szCs w:val="22"/>
        </w:rPr>
        <w:t xml:space="preserve"> Zwyczajną  Sesję Rady Gminy Kościelisko.</w:t>
      </w:r>
    </w:p>
    <w:p w14:paraId="311AC76C" w14:textId="77777777" w:rsidR="005A32BF" w:rsidRPr="00011275" w:rsidRDefault="005A32BF" w:rsidP="00BB7FB8">
      <w:pPr>
        <w:widowControl/>
        <w:suppressAutoHyphens w:val="0"/>
        <w:jc w:val="both"/>
        <w:rPr>
          <w:rFonts w:asciiTheme="majorHAnsi" w:eastAsia="Times New Roman" w:hAnsiTheme="majorHAnsi" w:cstheme="majorHAnsi"/>
          <w:color w:val="2C363A"/>
          <w:sz w:val="22"/>
          <w:szCs w:val="22"/>
          <w:shd w:val="clear" w:color="auto" w:fill="FFFFFF"/>
          <w:lang w:eastAsia="pl-PL"/>
        </w:rPr>
      </w:pPr>
    </w:p>
    <w:p w14:paraId="6B61568B" w14:textId="77777777" w:rsidR="005A32BF" w:rsidRPr="00011275" w:rsidRDefault="005A32BF" w:rsidP="00BB7FB8">
      <w:pPr>
        <w:widowControl/>
        <w:suppressAutoHyphens w:val="0"/>
        <w:jc w:val="both"/>
        <w:rPr>
          <w:rFonts w:asciiTheme="majorHAnsi" w:eastAsia="Times New Roman" w:hAnsiTheme="majorHAnsi" w:cstheme="majorHAnsi"/>
          <w:color w:val="2C363A"/>
          <w:sz w:val="22"/>
          <w:szCs w:val="22"/>
          <w:shd w:val="clear" w:color="auto" w:fill="FFFFFF"/>
          <w:lang w:eastAsia="pl-PL"/>
        </w:rPr>
      </w:pPr>
      <w:r w:rsidRPr="00011275">
        <w:rPr>
          <w:rFonts w:asciiTheme="majorHAnsi" w:eastAsia="Times New Roman" w:hAnsiTheme="majorHAnsi" w:cstheme="majorHAnsi"/>
          <w:color w:val="2C363A"/>
          <w:sz w:val="22"/>
          <w:szCs w:val="22"/>
          <w:shd w:val="clear" w:color="auto" w:fill="FFFFFF"/>
          <w:lang w:eastAsia="pl-PL"/>
        </w:rPr>
        <w:t xml:space="preserve">Z uwagi na epidemię </w:t>
      </w:r>
      <w:proofErr w:type="spellStart"/>
      <w:r w:rsidRPr="00011275">
        <w:rPr>
          <w:rFonts w:asciiTheme="majorHAnsi" w:eastAsia="Times New Roman" w:hAnsiTheme="majorHAnsi" w:cstheme="majorHAnsi"/>
          <w:color w:val="2C363A"/>
          <w:sz w:val="22"/>
          <w:szCs w:val="22"/>
          <w:shd w:val="clear" w:color="auto" w:fill="FFFFFF"/>
          <w:lang w:eastAsia="pl-PL"/>
        </w:rPr>
        <w:t>Koronawirsa</w:t>
      </w:r>
      <w:proofErr w:type="spellEnd"/>
      <w:r w:rsidRPr="00011275">
        <w:rPr>
          <w:rFonts w:asciiTheme="majorHAnsi" w:eastAsia="Times New Roman" w:hAnsiTheme="majorHAnsi" w:cstheme="majorHAnsi"/>
          <w:color w:val="2C363A"/>
          <w:sz w:val="22"/>
          <w:szCs w:val="22"/>
          <w:shd w:val="clear" w:color="auto" w:fill="FFFFFF"/>
          <w:lang w:eastAsia="pl-PL"/>
        </w:rPr>
        <w:t xml:space="preserve"> Sesja odbywa się w trybie zdalnym i została zwołana  na podstawie art. 15zzx ust. 1 - 3 ustawy z dnia 31 marca 2020 r. o zmianie ustawy o szczególnych rozwiązaniach związanych z zapobieganiem, przeciwdziałaniem i zwalczaniem COVID-19, innych chorób zakaźnych oraz wywołanych nimi sytuacji kryzysowych oraz niektórych innych ustaw w związku z art. 21 z dnia 8 marca 1990 r. o samorządzie gminnym oraz  </w:t>
      </w:r>
      <w:r w:rsidRPr="00011275">
        <w:rPr>
          <w:rFonts w:asciiTheme="majorHAnsi" w:eastAsia="Times New Roman" w:hAnsiTheme="majorHAnsi" w:cstheme="majorHAnsi"/>
          <w:color w:val="2C363A"/>
          <w:sz w:val="22"/>
          <w:szCs w:val="22"/>
          <w:lang w:eastAsia="pl-PL"/>
        </w:rPr>
        <w:t>§ 71 i § 73 w zw. z § 98 ust. 1 </w:t>
      </w:r>
      <w:r w:rsidRPr="00011275">
        <w:rPr>
          <w:rFonts w:asciiTheme="majorHAnsi" w:eastAsia="Times New Roman" w:hAnsiTheme="majorHAnsi" w:cstheme="majorHAnsi"/>
          <w:color w:val="2C363A"/>
          <w:sz w:val="22"/>
          <w:szCs w:val="22"/>
          <w:shd w:val="clear" w:color="auto" w:fill="FFFFFF"/>
          <w:lang w:eastAsia="pl-PL"/>
        </w:rPr>
        <w:t>uchwały nr V/37/03 Rady Gminy Kościelisko z dnia 25 marca 2003 r. w sprawie uchwalenia Statutu Gminy.</w:t>
      </w:r>
    </w:p>
    <w:p w14:paraId="50923D42" w14:textId="77777777" w:rsidR="005A32BF" w:rsidRPr="00011275" w:rsidRDefault="005A32BF" w:rsidP="00BB7FB8">
      <w:pPr>
        <w:spacing w:line="276" w:lineRule="auto"/>
        <w:jc w:val="both"/>
        <w:rPr>
          <w:rFonts w:asciiTheme="majorHAnsi" w:eastAsia="Times New Roman" w:hAnsiTheme="majorHAnsi" w:cstheme="majorHAnsi"/>
          <w:sz w:val="22"/>
          <w:szCs w:val="22"/>
        </w:rPr>
      </w:pPr>
    </w:p>
    <w:p w14:paraId="1544EE89" w14:textId="2836F914" w:rsidR="005A32BF" w:rsidRPr="00011275" w:rsidRDefault="00D165A3"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Pow</w:t>
      </w:r>
      <w:r w:rsidR="005A32BF" w:rsidRPr="00011275">
        <w:rPr>
          <w:rFonts w:asciiTheme="majorHAnsi" w:eastAsia="Times New Roman" w:hAnsiTheme="majorHAnsi" w:cstheme="majorHAnsi"/>
          <w:sz w:val="22"/>
          <w:szCs w:val="22"/>
        </w:rPr>
        <w:t>ita</w:t>
      </w:r>
      <w:r w:rsidRPr="00011275">
        <w:rPr>
          <w:rFonts w:asciiTheme="majorHAnsi" w:eastAsia="Times New Roman" w:hAnsiTheme="majorHAnsi" w:cstheme="majorHAnsi"/>
          <w:sz w:val="22"/>
          <w:szCs w:val="22"/>
        </w:rPr>
        <w:t>ł</w:t>
      </w:r>
      <w:r w:rsidR="005A32BF" w:rsidRPr="00011275">
        <w:rPr>
          <w:rFonts w:asciiTheme="majorHAnsi" w:eastAsia="Times New Roman" w:hAnsiTheme="majorHAnsi" w:cstheme="majorHAnsi"/>
          <w:sz w:val="22"/>
          <w:szCs w:val="22"/>
        </w:rPr>
        <w:t xml:space="preserve"> Panią i Panów radnych Gminy Kościelisko, Wójta Gminy, sekretarza Gminy, skarbnika i </w:t>
      </w:r>
      <w:r w:rsidR="00092219" w:rsidRPr="00011275">
        <w:rPr>
          <w:rFonts w:asciiTheme="majorHAnsi" w:eastAsia="Times New Roman" w:hAnsiTheme="majorHAnsi" w:cstheme="majorHAnsi"/>
          <w:sz w:val="22"/>
          <w:szCs w:val="22"/>
        </w:rPr>
        <w:t xml:space="preserve"> pracowników urzędu i gości.</w:t>
      </w:r>
    </w:p>
    <w:p w14:paraId="107FC448" w14:textId="77777777" w:rsidR="005A32BF" w:rsidRPr="00011275" w:rsidRDefault="005A32BF"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 xml:space="preserve"> </w:t>
      </w:r>
    </w:p>
    <w:p w14:paraId="72D04A90" w14:textId="1B1F93A4" w:rsidR="005A32BF" w:rsidRPr="00011275" w:rsidRDefault="005A32BF"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Stwierd</w:t>
      </w:r>
      <w:r w:rsidR="00D165A3" w:rsidRPr="00011275">
        <w:rPr>
          <w:rFonts w:asciiTheme="majorHAnsi" w:eastAsia="Times New Roman" w:hAnsiTheme="majorHAnsi" w:cstheme="majorHAnsi"/>
          <w:sz w:val="22"/>
          <w:szCs w:val="22"/>
        </w:rPr>
        <w:t>ził</w:t>
      </w:r>
      <w:r w:rsidRPr="00011275">
        <w:rPr>
          <w:rFonts w:asciiTheme="majorHAnsi" w:eastAsia="Times New Roman" w:hAnsiTheme="majorHAnsi" w:cstheme="majorHAnsi"/>
          <w:sz w:val="22"/>
          <w:szCs w:val="22"/>
        </w:rPr>
        <w:t xml:space="preserve">, że na 15 radnych Gminy Kościelisko  zdalnie połączyło się za pomocą urządzeń multimedialnych  </w:t>
      </w:r>
      <w:r w:rsidR="00D165A3" w:rsidRPr="00011275">
        <w:rPr>
          <w:rFonts w:asciiTheme="majorHAnsi" w:eastAsia="Times New Roman" w:hAnsiTheme="majorHAnsi" w:cstheme="majorHAnsi"/>
          <w:sz w:val="22"/>
          <w:szCs w:val="22"/>
        </w:rPr>
        <w:t>14</w:t>
      </w:r>
      <w:r w:rsidRPr="00011275">
        <w:rPr>
          <w:rFonts w:asciiTheme="majorHAnsi" w:eastAsia="Times New Roman" w:hAnsiTheme="majorHAnsi" w:cstheme="majorHAnsi"/>
          <w:sz w:val="22"/>
          <w:szCs w:val="22"/>
        </w:rPr>
        <w:t xml:space="preserve"> radnych, co stanowi quorum, przy którym Rada Gminy może podejmować prawomocne uchwały. </w:t>
      </w:r>
      <w:r w:rsidR="00D165A3" w:rsidRPr="00011275">
        <w:rPr>
          <w:rFonts w:asciiTheme="majorHAnsi" w:eastAsia="Times New Roman" w:hAnsiTheme="majorHAnsi" w:cstheme="majorHAnsi"/>
          <w:sz w:val="22"/>
          <w:szCs w:val="22"/>
        </w:rPr>
        <w:t>1 radny z przyczyn technicznych połączył się z niewielkim opóźnieniem.</w:t>
      </w:r>
    </w:p>
    <w:p w14:paraId="3BC97D55" w14:textId="256FBD1E" w:rsidR="005A32BF" w:rsidRPr="00011275" w:rsidRDefault="005A32BF" w:rsidP="00BB7FB8">
      <w:pPr>
        <w:spacing w:line="276" w:lineRule="auto"/>
        <w:jc w:val="both"/>
        <w:rPr>
          <w:rFonts w:asciiTheme="majorHAnsi" w:eastAsia="Times New Roman" w:hAnsiTheme="majorHAnsi" w:cstheme="majorHAnsi"/>
          <w:sz w:val="22"/>
          <w:szCs w:val="22"/>
        </w:rPr>
      </w:pPr>
    </w:p>
    <w:p w14:paraId="4AB6E6C3" w14:textId="5499AB02" w:rsidR="00D165A3" w:rsidRPr="00011275" w:rsidRDefault="00D165A3"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 xml:space="preserve">Prowadzący na początku zaproponował uczczenie minutą ciszy Ś.P. Marii Kowalskiej  – olimpijki z Kościeliska i  księdza  prof. Andrzeja </w:t>
      </w:r>
      <w:proofErr w:type="spellStart"/>
      <w:r w:rsidRPr="00011275">
        <w:rPr>
          <w:rFonts w:asciiTheme="majorHAnsi" w:eastAsia="Times New Roman" w:hAnsiTheme="majorHAnsi" w:cstheme="majorHAnsi"/>
          <w:sz w:val="22"/>
          <w:szCs w:val="22"/>
        </w:rPr>
        <w:t>Maryniarczyka</w:t>
      </w:r>
      <w:proofErr w:type="spellEnd"/>
      <w:r w:rsidRPr="00011275">
        <w:rPr>
          <w:rFonts w:asciiTheme="majorHAnsi" w:eastAsia="Times New Roman" w:hAnsiTheme="majorHAnsi" w:cstheme="majorHAnsi"/>
          <w:sz w:val="22"/>
          <w:szCs w:val="22"/>
        </w:rPr>
        <w:t xml:space="preserve"> związanego z parafią Witów. </w:t>
      </w:r>
    </w:p>
    <w:p w14:paraId="4DAC1684" w14:textId="77777777" w:rsidR="00D165A3" w:rsidRPr="00011275" w:rsidRDefault="00D165A3" w:rsidP="00BB7FB8">
      <w:pPr>
        <w:spacing w:line="276" w:lineRule="auto"/>
        <w:jc w:val="both"/>
        <w:rPr>
          <w:rFonts w:asciiTheme="majorHAnsi" w:eastAsia="Times New Roman" w:hAnsiTheme="majorHAnsi" w:cstheme="majorHAnsi"/>
          <w:sz w:val="22"/>
          <w:szCs w:val="22"/>
        </w:rPr>
      </w:pPr>
    </w:p>
    <w:p w14:paraId="3BDA0C02" w14:textId="073BB164" w:rsidR="005A32BF" w:rsidRPr="00011275" w:rsidRDefault="005A32BF"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Radni otrzymali następujący porządek obrad:</w:t>
      </w:r>
    </w:p>
    <w:p w14:paraId="5EDBFB37" w14:textId="77777777" w:rsidR="00BC5375" w:rsidRPr="00011275" w:rsidRDefault="00BC5375" w:rsidP="00BB7FB8">
      <w:pPr>
        <w:numPr>
          <w:ilvl w:val="0"/>
          <w:numId w:val="1"/>
        </w:numPr>
        <w:tabs>
          <w:tab w:val="clear" w:pos="927"/>
          <w:tab w:val="left" w:pos="387"/>
          <w:tab w:val="num" w:pos="644"/>
        </w:tabs>
        <w:spacing w:line="276" w:lineRule="auto"/>
        <w:ind w:left="644"/>
        <w:jc w:val="both"/>
        <w:rPr>
          <w:rFonts w:asciiTheme="majorHAnsi" w:hAnsiTheme="majorHAnsi" w:cstheme="majorHAnsi"/>
          <w:bCs/>
          <w:sz w:val="22"/>
          <w:szCs w:val="22"/>
        </w:rPr>
      </w:pPr>
      <w:r w:rsidRPr="00011275">
        <w:rPr>
          <w:rFonts w:asciiTheme="majorHAnsi" w:hAnsiTheme="majorHAnsi" w:cstheme="majorHAnsi"/>
          <w:bCs/>
          <w:sz w:val="22"/>
          <w:szCs w:val="22"/>
        </w:rPr>
        <w:t>Otwarcie Sesji, powitanie gości, stwierdzenie quorum, przyjęcie porządku obrad</w:t>
      </w:r>
    </w:p>
    <w:p w14:paraId="38414386" w14:textId="77777777" w:rsidR="00BC5375" w:rsidRPr="00011275" w:rsidRDefault="00BC5375" w:rsidP="00BB7FB8">
      <w:pPr>
        <w:numPr>
          <w:ilvl w:val="0"/>
          <w:numId w:val="1"/>
        </w:numPr>
        <w:tabs>
          <w:tab w:val="clear" w:pos="927"/>
          <w:tab w:val="left" w:pos="387"/>
          <w:tab w:val="num" w:pos="644"/>
        </w:tabs>
        <w:spacing w:line="276" w:lineRule="auto"/>
        <w:ind w:left="644"/>
        <w:jc w:val="both"/>
        <w:rPr>
          <w:rFonts w:asciiTheme="majorHAnsi" w:hAnsiTheme="majorHAnsi" w:cstheme="majorHAnsi"/>
          <w:bCs/>
          <w:sz w:val="22"/>
          <w:szCs w:val="22"/>
        </w:rPr>
      </w:pPr>
      <w:r w:rsidRPr="00011275">
        <w:rPr>
          <w:rFonts w:asciiTheme="majorHAnsi" w:hAnsiTheme="majorHAnsi" w:cstheme="majorHAnsi"/>
          <w:bCs/>
          <w:sz w:val="22"/>
          <w:szCs w:val="22"/>
        </w:rPr>
        <w:t xml:space="preserve">Przyjęcie protokołu XX Sesji </w:t>
      </w:r>
    </w:p>
    <w:p w14:paraId="3AC83DA7" w14:textId="77777777" w:rsidR="00BC5375" w:rsidRPr="00011275" w:rsidRDefault="00BC5375" w:rsidP="00BB7FB8">
      <w:pPr>
        <w:numPr>
          <w:ilvl w:val="0"/>
          <w:numId w:val="1"/>
        </w:numPr>
        <w:tabs>
          <w:tab w:val="clear" w:pos="927"/>
          <w:tab w:val="left" w:pos="387"/>
          <w:tab w:val="num" w:pos="644"/>
        </w:tabs>
        <w:spacing w:line="276" w:lineRule="auto"/>
        <w:ind w:left="644"/>
        <w:jc w:val="both"/>
        <w:rPr>
          <w:rFonts w:asciiTheme="majorHAnsi" w:hAnsiTheme="majorHAnsi" w:cstheme="majorHAnsi"/>
          <w:bCs/>
          <w:sz w:val="22"/>
          <w:szCs w:val="22"/>
        </w:rPr>
      </w:pPr>
      <w:r w:rsidRPr="00011275">
        <w:rPr>
          <w:rFonts w:asciiTheme="majorHAnsi" w:hAnsiTheme="majorHAnsi" w:cstheme="majorHAnsi"/>
          <w:bCs/>
          <w:sz w:val="22"/>
          <w:szCs w:val="22"/>
        </w:rPr>
        <w:t>Sprawozdanie Wójta z działalności międzysesyjnej</w:t>
      </w:r>
    </w:p>
    <w:p w14:paraId="2EF1FE92" w14:textId="77777777" w:rsidR="00BC5375" w:rsidRPr="00011275" w:rsidRDefault="00BC5375" w:rsidP="00BB7FB8">
      <w:pPr>
        <w:numPr>
          <w:ilvl w:val="0"/>
          <w:numId w:val="1"/>
        </w:numPr>
        <w:tabs>
          <w:tab w:val="clear" w:pos="927"/>
          <w:tab w:val="left" w:pos="387"/>
          <w:tab w:val="num" w:pos="644"/>
        </w:tabs>
        <w:spacing w:line="276" w:lineRule="auto"/>
        <w:ind w:left="644"/>
        <w:jc w:val="both"/>
        <w:rPr>
          <w:rFonts w:asciiTheme="majorHAnsi" w:hAnsiTheme="majorHAnsi" w:cstheme="majorHAnsi"/>
          <w:bCs/>
          <w:sz w:val="22"/>
          <w:szCs w:val="22"/>
        </w:rPr>
      </w:pPr>
      <w:r w:rsidRPr="00011275">
        <w:rPr>
          <w:rFonts w:asciiTheme="majorHAnsi" w:hAnsiTheme="majorHAnsi" w:cstheme="majorHAnsi"/>
          <w:bCs/>
          <w:sz w:val="22"/>
          <w:szCs w:val="22"/>
        </w:rPr>
        <w:t>Interpelacje i zapytania radnych</w:t>
      </w:r>
    </w:p>
    <w:p w14:paraId="14BFE4C8" w14:textId="77777777" w:rsidR="00BC5375" w:rsidRPr="00011275" w:rsidRDefault="00BC5375" w:rsidP="00BB7FB8">
      <w:pPr>
        <w:numPr>
          <w:ilvl w:val="0"/>
          <w:numId w:val="1"/>
        </w:numPr>
        <w:tabs>
          <w:tab w:val="clear" w:pos="927"/>
          <w:tab w:val="left" w:pos="387"/>
          <w:tab w:val="num" w:pos="644"/>
        </w:tabs>
        <w:spacing w:line="276" w:lineRule="auto"/>
        <w:ind w:left="644"/>
        <w:jc w:val="both"/>
        <w:rPr>
          <w:rFonts w:asciiTheme="majorHAnsi" w:hAnsiTheme="majorHAnsi" w:cstheme="majorHAnsi"/>
          <w:bCs/>
          <w:sz w:val="22"/>
          <w:szCs w:val="22"/>
        </w:rPr>
      </w:pPr>
      <w:r w:rsidRPr="00011275">
        <w:rPr>
          <w:rFonts w:asciiTheme="majorHAnsi" w:hAnsiTheme="majorHAnsi" w:cstheme="majorHAnsi"/>
          <w:kern w:val="3"/>
          <w:sz w:val="22"/>
          <w:szCs w:val="22"/>
          <w:u w:color="000000"/>
        </w:rPr>
        <w:t xml:space="preserve">Podjęcie uchwały </w:t>
      </w:r>
      <w:r w:rsidRPr="00011275">
        <w:rPr>
          <w:rFonts w:asciiTheme="majorHAnsi" w:hAnsiTheme="majorHAnsi" w:cstheme="majorHAnsi"/>
          <w:sz w:val="22"/>
          <w:szCs w:val="22"/>
          <w:u w:color="000000"/>
        </w:rPr>
        <w:t>w sprawie zwolnień w podatku od nieruchomości grunt</w:t>
      </w:r>
      <w:r w:rsidRPr="00011275">
        <w:rPr>
          <w:rFonts w:asciiTheme="majorHAnsi" w:hAnsiTheme="majorHAnsi" w:cstheme="majorHAnsi"/>
          <w:sz w:val="22"/>
          <w:szCs w:val="22"/>
          <w:u w:color="000000"/>
          <w:lang w:val="es-ES_tradnl"/>
        </w:rPr>
        <w:t>ó</w:t>
      </w:r>
      <w:r w:rsidRPr="00011275">
        <w:rPr>
          <w:rFonts w:asciiTheme="majorHAnsi" w:hAnsiTheme="majorHAnsi" w:cstheme="majorHAnsi"/>
          <w:sz w:val="22"/>
          <w:szCs w:val="22"/>
          <w:u w:color="000000"/>
        </w:rPr>
        <w:t xml:space="preserve">w, </w:t>
      </w:r>
      <w:proofErr w:type="spellStart"/>
      <w:r w:rsidRPr="00011275">
        <w:rPr>
          <w:rFonts w:asciiTheme="majorHAnsi" w:hAnsiTheme="majorHAnsi" w:cstheme="majorHAnsi"/>
          <w:sz w:val="22"/>
          <w:szCs w:val="22"/>
          <w:u w:color="000000"/>
        </w:rPr>
        <w:t>budynk</w:t>
      </w:r>
      <w:proofErr w:type="spellEnd"/>
      <w:r w:rsidRPr="00011275">
        <w:rPr>
          <w:rFonts w:asciiTheme="majorHAnsi" w:hAnsiTheme="majorHAnsi" w:cstheme="majorHAnsi"/>
          <w:sz w:val="22"/>
          <w:szCs w:val="22"/>
          <w:u w:color="000000"/>
          <w:lang w:val="es-ES_tradnl"/>
        </w:rPr>
        <w:t>ó</w:t>
      </w:r>
      <w:r w:rsidRPr="00011275">
        <w:rPr>
          <w:rFonts w:asciiTheme="majorHAnsi" w:hAnsiTheme="majorHAnsi" w:cstheme="majorHAnsi"/>
          <w:sz w:val="22"/>
          <w:szCs w:val="22"/>
          <w:u w:color="000000"/>
        </w:rPr>
        <w:t xml:space="preserve">w i budowli związanych z prowadzeniem działalności gospodarczej, wskazanym grupom </w:t>
      </w:r>
      <w:proofErr w:type="spellStart"/>
      <w:r w:rsidRPr="00011275">
        <w:rPr>
          <w:rFonts w:asciiTheme="majorHAnsi" w:hAnsiTheme="majorHAnsi" w:cstheme="majorHAnsi"/>
          <w:sz w:val="22"/>
          <w:szCs w:val="22"/>
          <w:u w:color="000000"/>
        </w:rPr>
        <w:t>przedsiębiorc</w:t>
      </w:r>
      <w:proofErr w:type="spellEnd"/>
      <w:r w:rsidRPr="00011275">
        <w:rPr>
          <w:rFonts w:asciiTheme="majorHAnsi" w:hAnsiTheme="majorHAnsi" w:cstheme="majorHAnsi"/>
          <w:sz w:val="22"/>
          <w:szCs w:val="22"/>
          <w:u w:color="000000"/>
          <w:lang w:val="es-ES_tradnl"/>
        </w:rPr>
        <w:t>ó</w:t>
      </w:r>
      <w:r w:rsidRPr="00011275">
        <w:rPr>
          <w:rFonts w:asciiTheme="majorHAnsi" w:hAnsiTheme="majorHAnsi" w:cstheme="majorHAnsi"/>
          <w:sz w:val="22"/>
          <w:szCs w:val="22"/>
          <w:u w:color="000000"/>
        </w:rPr>
        <w:t xml:space="preserve">w, </w:t>
      </w:r>
      <w:proofErr w:type="spellStart"/>
      <w:r w:rsidRPr="00011275">
        <w:rPr>
          <w:rFonts w:asciiTheme="majorHAnsi" w:hAnsiTheme="majorHAnsi" w:cstheme="majorHAnsi"/>
          <w:sz w:val="22"/>
          <w:szCs w:val="22"/>
          <w:u w:color="000000"/>
        </w:rPr>
        <w:t>kt</w:t>
      </w:r>
      <w:proofErr w:type="spellEnd"/>
      <w:r w:rsidRPr="00011275">
        <w:rPr>
          <w:rFonts w:asciiTheme="majorHAnsi" w:hAnsiTheme="majorHAnsi" w:cstheme="majorHAnsi"/>
          <w:sz w:val="22"/>
          <w:szCs w:val="22"/>
          <w:u w:color="000000"/>
          <w:lang w:val="es-ES_tradnl"/>
        </w:rPr>
        <w:t>ó</w:t>
      </w:r>
      <w:proofErr w:type="spellStart"/>
      <w:r w:rsidRPr="00011275">
        <w:rPr>
          <w:rFonts w:asciiTheme="majorHAnsi" w:hAnsiTheme="majorHAnsi" w:cstheme="majorHAnsi"/>
          <w:sz w:val="22"/>
          <w:szCs w:val="22"/>
          <w:u w:color="000000"/>
        </w:rPr>
        <w:t>rych</w:t>
      </w:r>
      <w:proofErr w:type="spellEnd"/>
      <w:r w:rsidRPr="00011275">
        <w:rPr>
          <w:rFonts w:asciiTheme="majorHAnsi" w:hAnsiTheme="majorHAnsi" w:cstheme="majorHAnsi"/>
          <w:sz w:val="22"/>
          <w:szCs w:val="22"/>
          <w:u w:color="000000"/>
        </w:rPr>
        <w:t xml:space="preserve"> płynność finansowa uległa pogorszeniu w związku z ponoszeniem negatywnych konsekwencji ekonomicznych z powodu COVID-19</w:t>
      </w:r>
    </w:p>
    <w:p w14:paraId="20B899E9" w14:textId="77777777" w:rsidR="00BC5375" w:rsidRPr="00011275" w:rsidRDefault="00BC5375" w:rsidP="00BB7FB8">
      <w:pPr>
        <w:numPr>
          <w:ilvl w:val="0"/>
          <w:numId w:val="1"/>
        </w:numPr>
        <w:tabs>
          <w:tab w:val="clear" w:pos="927"/>
          <w:tab w:val="left" w:pos="387"/>
          <w:tab w:val="num" w:pos="644"/>
        </w:tabs>
        <w:spacing w:line="276" w:lineRule="auto"/>
        <w:ind w:left="644"/>
        <w:jc w:val="both"/>
        <w:rPr>
          <w:rFonts w:asciiTheme="majorHAnsi" w:hAnsiTheme="majorHAnsi" w:cstheme="majorHAnsi"/>
          <w:bCs/>
          <w:sz w:val="22"/>
          <w:szCs w:val="22"/>
        </w:rPr>
      </w:pPr>
      <w:r w:rsidRPr="00011275">
        <w:rPr>
          <w:rFonts w:asciiTheme="majorHAnsi" w:hAnsiTheme="majorHAnsi" w:cstheme="majorHAnsi"/>
          <w:sz w:val="22"/>
          <w:szCs w:val="22"/>
          <w:u w:color="000000"/>
        </w:rPr>
        <w:t xml:space="preserve">Podjęcie uchwały w sprawie </w:t>
      </w:r>
      <w:r w:rsidRPr="00011275">
        <w:rPr>
          <w:rFonts w:asciiTheme="majorHAnsi" w:hAnsiTheme="majorHAnsi" w:cstheme="majorHAnsi"/>
          <w:kern w:val="3"/>
          <w:sz w:val="22"/>
          <w:szCs w:val="22"/>
          <w:u w:color="000000"/>
        </w:rPr>
        <w:t xml:space="preserve">wyrażenia zgody na ustanowienie </w:t>
      </w:r>
      <w:proofErr w:type="spellStart"/>
      <w:r w:rsidRPr="00011275">
        <w:rPr>
          <w:rFonts w:asciiTheme="majorHAnsi" w:hAnsiTheme="majorHAnsi" w:cstheme="majorHAnsi"/>
          <w:kern w:val="3"/>
          <w:sz w:val="22"/>
          <w:szCs w:val="22"/>
          <w:u w:color="000000"/>
        </w:rPr>
        <w:t>sł</w:t>
      </w:r>
      <w:proofErr w:type="spellEnd"/>
      <w:r w:rsidRPr="00011275">
        <w:rPr>
          <w:rFonts w:asciiTheme="majorHAnsi" w:hAnsiTheme="majorHAnsi" w:cstheme="majorHAnsi"/>
          <w:kern w:val="3"/>
          <w:sz w:val="22"/>
          <w:szCs w:val="22"/>
          <w:u w:color="000000"/>
          <w:lang w:val="it-IT"/>
        </w:rPr>
        <w:t>uz</w:t>
      </w:r>
      <w:r w:rsidRPr="00011275">
        <w:rPr>
          <w:rFonts w:asciiTheme="majorHAnsi" w:eastAsia="Arial Unicode MS" w:hAnsiTheme="majorHAnsi" w:cstheme="majorHAnsi"/>
          <w:kern w:val="3"/>
          <w:sz w:val="22"/>
          <w:szCs w:val="22"/>
          <w:u w:color="000000"/>
        </w:rPr>
        <w:t>̇</w:t>
      </w:r>
      <w:proofErr w:type="spellStart"/>
      <w:r w:rsidRPr="00011275">
        <w:rPr>
          <w:rFonts w:asciiTheme="majorHAnsi" w:hAnsiTheme="majorHAnsi" w:cstheme="majorHAnsi"/>
          <w:kern w:val="3"/>
          <w:sz w:val="22"/>
          <w:szCs w:val="22"/>
          <w:u w:color="000000"/>
        </w:rPr>
        <w:t>ebno</w:t>
      </w:r>
      <w:r w:rsidRPr="00011275">
        <w:rPr>
          <w:rFonts w:asciiTheme="majorHAnsi" w:eastAsia="Arial Unicode MS" w:hAnsiTheme="majorHAnsi" w:cstheme="majorHAnsi"/>
          <w:kern w:val="3"/>
          <w:sz w:val="22"/>
          <w:szCs w:val="22"/>
          <w:u w:color="000000"/>
        </w:rPr>
        <w:t>ś</w:t>
      </w:r>
      <w:r w:rsidRPr="00011275">
        <w:rPr>
          <w:rFonts w:asciiTheme="majorHAnsi" w:hAnsiTheme="majorHAnsi" w:cstheme="majorHAnsi"/>
          <w:kern w:val="3"/>
          <w:sz w:val="22"/>
          <w:szCs w:val="22"/>
          <w:u w:color="000000"/>
        </w:rPr>
        <w:t>ci</w:t>
      </w:r>
      <w:proofErr w:type="spellEnd"/>
      <w:r w:rsidRPr="00011275">
        <w:rPr>
          <w:rFonts w:asciiTheme="majorHAnsi" w:hAnsiTheme="majorHAnsi" w:cstheme="majorHAnsi"/>
          <w:kern w:val="3"/>
          <w:sz w:val="22"/>
          <w:szCs w:val="22"/>
          <w:u w:color="000000"/>
        </w:rPr>
        <w:t xml:space="preserve"> gruntowej </w:t>
      </w:r>
    </w:p>
    <w:p w14:paraId="64F53D89" w14:textId="77777777" w:rsidR="00BC5375" w:rsidRPr="00011275" w:rsidRDefault="00BC5375" w:rsidP="00BB7FB8">
      <w:pPr>
        <w:numPr>
          <w:ilvl w:val="0"/>
          <w:numId w:val="1"/>
        </w:numPr>
        <w:tabs>
          <w:tab w:val="clear" w:pos="927"/>
          <w:tab w:val="num" w:pos="644"/>
        </w:tabs>
        <w:autoSpaceDE w:val="0"/>
        <w:autoSpaceDN w:val="0"/>
        <w:adjustRightInd w:val="0"/>
        <w:spacing w:line="276" w:lineRule="auto"/>
        <w:ind w:left="644"/>
        <w:jc w:val="both"/>
        <w:rPr>
          <w:rFonts w:asciiTheme="majorHAnsi" w:hAnsiTheme="majorHAnsi" w:cstheme="majorHAnsi"/>
          <w:sz w:val="22"/>
          <w:szCs w:val="22"/>
        </w:rPr>
      </w:pPr>
      <w:r w:rsidRPr="00011275">
        <w:rPr>
          <w:rFonts w:asciiTheme="majorHAnsi" w:hAnsiTheme="majorHAnsi" w:cstheme="majorHAnsi"/>
          <w:sz w:val="22"/>
          <w:szCs w:val="22"/>
        </w:rPr>
        <w:t>Podjęcie uchwały w sprawie rozpatrzenia petycji dotyczącej wezwania  Rządu do uzyskania gwarancji ze strony producentów szczepionek przeciwko wirusowi SARS-CoV-2</w:t>
      </w:r>
    </w:p>
    <w:p w14:paraId="2F468BF5" w14:textId="77777777" w:rsidR="00BC5375" w:rsidRPr="00011275" w:rsidRDefault="00BC5375" w:rsidP="00BB7FB8">
      <w:pPr>
        <w:numPr>
          <w:ilvl w:val="0"/>
          <w:numId w:val="1"/>
        </w:numPr>
        <w:tabs>
          <w:tab w:val="clear" w:pos="927"/>
          <w:tab w:val="num" w:pos="644"/>
        </w:tabs>
        <w:autoSpaceDE w:val="0"/>
        <w:autoSpaceDN w:val="0"/>
        <w:adjustRightInd w:val="0"/>
        <w:spacing w:line="276" w:lineRule="auto"/>
        <w:ind w:left="644"/>
        <w:jc w:val="both"/>
        <w:rPr>
          <w:rFonts w:asciiTheme="majorHAnsi" w:hAnsiTheme="majorHAnsi" w:cstheme="majorHAnsi"/>
          <w:sz w:val="22"/>
          <w:szCs w:val="22"/>
        </w:rPr>
      </w:pPr>
      <w:r w:rsidRPr="00011275">
        <w:rPr>
          <w:rFonts w:asciiTheme="majorHAnsi" w:hAnsiTheme="majorHAnsi" w:cstheme="majorHAnsi"/>
          <w:sz w:val="22"/>
          <w:szCs w:val="22"/>
        </w:rPr>
        <w:t xml:space="preserve">Podjęcie uchwały w sprawie </w:t>
      </w:r>
      <w:bookmarkStart w:id="0" w:name="_Hlk61511552"/>
      <w:r w:rsidRPr="00011275">
        <w:rPr>
          <w:rFonts w:asciiTheme="majorHAnsi" w:hAnsiTheme="majorHAnsi" w:cstheme="majorHAnsi"/>
          <w:sz w:val="22"/>
          <w:szCs w:val="22"/>
        </w:rPr>
        <w:t xml:space="preserve"> rozpatrzenia petycji dotyczącej możliwego wykluczenia mieszkańców, którzy nie zaszczepią się przeciwko wirusowi SARS-CoV-2</w:t>
      </w:r>
    </w:p>
    <w:p w14:paraId="40741204" w14:textId="77777777" w:rsidR="00BC5375" w:rsidRPr="00011275" w:rsidRDefault="00BC5375" w:rsidP="00BB7FB8">
      <w:pPr>
        <w:numPr>
          <w:ilvl w:val="0"/>
          <w:numId w:val="1"/>
        </w:numPr>
        <w:tabs>
          <w:tab w:val="clear" w:pos="927"/>
          <w:tab w:val="num" w:pos="644"/>
        </w:tabs>
        <w:autoSpaceDE w:val="0"/>
        <w:autoSpaceDN w:val="0"/>
        <w:adjustRightInd w:val="0"/>
        <w:spacing w:line="276" w:lineRule="auto"/>
        <w:ind w:left="644"/>
        <w:jc w:val="both"/>
        <w:rPr>
          <w:rFonts w:asciiTheme="majorHAnsi" w:hAnsiTheme="majorHAnsi" w:cstheme="majorHAnsi"/>
          <w:sz w:val="22"/>
          <w:szCs w:val="22"/>
        </w:rPr>
      </w:pPr>
      <w:r w:rsidRPr="00011275">
        <w:rPr>
          <w:rFonts w:asciiTheme="majorHAnsi" w:hAnsiTheme="majorHAnsi" w:cstheme="majorHAnsi"/>
          <w:sz w:val="22"/>
          <w:szCs w:val="22"/>
        </w:rPr>
        <w:t>Podjęcie uchwały w sprawie rozpatrzenia petycji dotyczącej możliwego wykluczenia mieszkańców, którzy nie zaszczepią się przeciwko wirusowi SARS-CoV-2 oraz w sprawie uzyskania przez Rząd gwarancji od strony producentów szczepionek przeciwko wirusowi SARS-CoV-2</w:t>
      </w:r>
    </w:p>
    <w:bookmarkEnd w:id="0"/>
    <w:p w14:paraId="3FE3FF64" w14:textId="77777777" w:rsidR="00BC5375" w:rsidRPr="00011275" w:rsidRDefault="00BC5375" w:rsidP="00BB7FB8">
      <w:pPr>
        <w:numPr>
          <w:ilvl w:val="0"/>
          <w:numId w:val="1"/>
        </w:numPr>
        <w:tabs>
          <w:tab w:val="clear" w:pos="927"/>
          <w:tab w:val="num" w:pos="644"/>
        </w:tabs>
        <w:autoSpaceDE w:val="0"/>
        <w:autoSpaceDN w:val="0"/>
        <w:adjustRightInd w:val="0"/>
        <w:spacing w:line="276" w:lineRule="auto"/>
        <w:ind w:left="644"/>
        <w:jc w:val="both"/>
        <w:rPr>
          <w:rFonts w:asciiTheme="majorHAnsi" w:hAnsiTheme="majorHAnsi" w:cstheme="majorHAnsi"/>
          <w:bCs/>
          <w:sz w:val="22"/>
          <w:szCs w:val="22"/>
        </w:rPr>
      </w:pPr>
      <w:r w:rsidRPr="00011275">
        <w:rPr>
          <w:rFonts w:asciiTheme="majorHAnsi" w:hAnsiTheme="majorHAnsi" w:cstheme="majorHAnsi"/>
          <w:bCs/>
          <w:sz w:val="22"/>
          <w:szCs w:val="22"/>
        </w:rPr>
        <w:t>Sprawy bieżące</w:t>
      </w:r>
    </w:p>
    <w:p w14:paraId="28C9744C" w14:textId="77777777" w:rsidR="00BC5375" w:rsidRPr="00011275" w:rsidRDefault="00BC5375" w:rsidP="00BB7FB8">
      <w:pPr>
        <w:numPr>
          <w:ilvl w:val="0"/>
          <w:numId w:val="1"/>
        </w:numPr>
        <w:tabs>
          <w:tab w:val="clear" w:pos="927"/>
          <w:tab w:val="left" w:pos="387"/>
          <w:tab w:val="num" w:pos="644"/>
        </w:tabs>
        <w:spacing w:line="276" w:lineRule="auto"/>
        <w:ind w:left="644"/>
        <w:jc w:val="both"/>
        <w:rPr>
          <w:rFonts w:asciiTheme="majorHAnsi" w:hAnsiTheme="majorHAnsi" w:cstheme="majorHAnsi"/>
          <w:bCs/>
          <w:sz w:val="22"/>
          <w:szCs w:val="22"/>
        </w:rPr>
      </w:pPr>
      <w:r w:rsidRPr="00011275">
        <w:rPr>
          <w:rFonts w:asciiTheme="majorHAnsi" w:hAnsiTheme="majorHAnsi" w:cstheme="majorHAnsi"/>
          <w:bCs/>
          <w:sz w:val="22"/>
          <w:szCs w:val="22"/>
        </w:rPr>
        <w:t>Wolne wnioski</w:t>
      </w:r>
    </w:p>
    <w:p w14:paraId="537F60B3" w14:textId="77777777" w:rsidR="00BC5375" w:rsidRPr="00011275" w:rsidRDefault="00BC5375" w:rsidP="00BB7FB8">
      <w:pPr>
        <w:numPr>
          <w:ilvl w:val="0"/>
          <w:numId w:val="1"/>
        </w:numPr>
        <w:tabs>
          <w:tab w:val="clear" w:pos="927"/>
          <w:tab w:val="left" w:pos="387"/>
          <w:tab w:val="num" w:pos="644"/>
        </w:tabs>
        <w:spacing w:line="276" w:lineRule="auto"/>
        <w:ind w:left="644"/>
        <w:jc w:val="both"/>
        <w:rPr>
          <w:rFonts w:asciiTheme="majorHAnsi" w:hAnsiTheme="majorHAnsi" w:cstheme="majorHAnsi"/>
          <w:sz w:val="22"/>
          <w:szCs w:val="22"/>
        </w:rPr>
      </w:pPr>
      <w:r w:rsidRPr="00011275">
        <w:rPr>
          <w:rFonts w:asciiTheme="majorHAnsi" w:hAnsiTheme="majorHAnsi" w:cstheme="majorHAnsi"/>
          <w:sz w:val="22"/>
          <w:szCs w:val="22"/>
        </w:rPr>
        <w:t>Zakończenie obrad.</w:t>
      </w:r>
    </w:p>
    <w:p w14:paraId="1810FD8E" w14:textId="77777777" w:rsidR="00BC5375" w:rsidRPr="00011275" w:rsidRDefault="00BC5375" w:rsidP="00BB7FB8">
      <w:pPr>
        <w:spacing w:line="276" w:lineRule="auto"/>
        <w:jc w:val="both"/>
        <w:rPr>
          <w:rFonts w:asciiTheme="majorHAnsi" w:eastAsia="Times New Roman" w:hAnsiTheme="majorHAnsi" w:cstheme="majorHAnsi"/>
          <w:sz w:val="22"/>
          <w:szCs w:val="22"/>
        </w:rPr>
      </w:pPr>
    </w:p>
    <w:p w14:paraId="773773DD" w14:textId="6F64B3A0" w:rsidR="005A32BF" w:rsidRPr="00011275" w:rsidRDefault="00AE3D46"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Prowadzący z</w:t>
      </w:r>
      <w:r w:rsidR="00D165A3" w:rsidRPr="00011275">
        <w:rPr>
          <w:rFonts w:asciiTheme="majorHAnsi" w:eastAsia="Times New Roman" w:hAnsiTheme="majorHAnsi" w:cstheme="majorHAnsi"/>
          <w:sz w:val="22"/>
          <w:szCs w:val="22"/>
        </w:rPr>
        <w:t>apytał c</w:t>
      </w:r>
      <w:r w:rsidR="00BC5375" w:rsidRPr="00011275">
        <w:rPr>
          <w:rFonts w:asciiTheme="majorHAnsi" w:eastAsia="Times New Roman" w:hAnsiTheme="majorHAnsi" w:cstheme="majorHAnsi"/>
          <w:sz w:val="22"/>
          <w:szCs w:val="22"/>
        </w:rPr>
        <w:t>zy są  jakieś uwagi do porządku obrad?</w:t>
      </w:r>
    </w:p>
    <w:p w14:paraId="192A00F4" w14:textId="4CFEC62A" w:rsidR="00BC5375" w:rsidRPr="00011275" w:rsidRDefault="000A0175"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Radny Władysław Długosz – wnioskuję o zdj</w:t>
      </w:r>
      <w:r w:rsidR="00AE3D46" w:rsidRPr="00011275">
        <w:rPr>
          <w:rFonts w:asciiTheme="majorHAnsi" w:eastAsia="Times New Roman" w:hAnsiTheme="majorHAnsi" w:cstheme="majorHAnsi"/>
          <w:sz w:val="22"/>
          <w:szCs w:val="22"/>
        </w:rPr>
        <w:t>ę</w:t>
      </w:r>
      <w:r w:rsidRPr="00011275">
        <w:rPr>
          <w:rFonts w:asciiTheme="majorHAnsi" w:eastAsia="Times New Roman" w:hAnsiTheme="majorHAnsi" w:cstheme="majorHAnsi"/>
          <w:sz w:val="22"/>
          <w:szCs w:val="22"/>
        </w:rPr>
        <w:t>cie z porządku obrad punktu 7,8,i 9 .</w:t>
      </w:r>
    </w:p>
    <w:p w14:paraId="2F4606C8" w14:textId="2C7F0059" w:rsidR="000A0175" w:rsidRPr="00011275" w:rsidRDefault="000A0175" w:rsidP="00BB7FB8">
      <w:pPr>
        <w:spacing w:line="276" w:lineRule="auto"/>
        <w:jc w:val="both"/>
        <w:rPr>
          <w:rFonts w:asciiTheme="majorHAnsi" w:eastAsia="Times New Roman" w:hAnsiTheme="majorHAnsi" w:cstheme="majorHAnsi"/>
          <w:sz w:val="22"/>
          <w:szCs w:val="22"/>
        </w:rPr>
      </w:pPr>
    </w:p>
    <w:p w14:paraId="1F3D1A12" w14:textId="065E79A8" w:rsidR="000A0175" w:rsidRPr="00011275" w:rsidRDefault="00AE3D46"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 xml:space="preserve">Przewodniczący Rady </w:t>
      </w:r>
      <w:r w:rsidR="000A0175" w:rsidRPr="00011275">
        <w:rPr>
          <w:rFonts w:asciiTheme="majorHAnsi" w:eastAsia="Times New Roman" w:hAnsiTheme="majorHAnsi" w:cstheme="majorHAnsi"/>
          <w:sz w:val="22"/>
          <w:szCs w:val="22"/>
        </w:rPr>
        <w:t>Artur</w:t>
      </w:r>
      <w:r w:rsidRPr="00011275">
        <w:rPr>
          <w:rFonts w:asciiTheme="majorHAnsi" w:eastAsia="Times New Roman" w:hAnsiTheme="majorHAnsi" w:cstheme="majorHAnsi"/>
          <w:sz w:val="22"/>
          <w:szCs w:val="22"/>
        </w:rPr>
        <w:t xml:space="preserve"> Bukowski </w:t>
      </w:r>
      <w:r w:rsidR="000A0175" w:rsidRPr="00011275">
        <w:rPr>
          <w:rFonts w:asciiTheme="majorHAnsi" w:eastAsia="Times New Roman" w:hAnsiTheme="majorHAnsi" w:cstheme="majorHAnsi"/>
          <w:sz w:val="22"/>
          <w:szCs w:val="22"/>
        </w:rPr>
        <w:t xml:space="preserve"> – wp</w:t>
      </w:r>
      <w:r w:rsidRPr="00011275">
        <w:rPr>
          <w:rFonts w:asciiTheme="majorHAnsi" w:eastAsia="Times New Roman" w:hAnsiTheme="majorHAnsi" w:cstheme="majorHAnsi"/>
          <w:sz w:val="22"/>
          <w:szCs w:val="22"/>
        </w:rPr>
        <w:t>ł</w:t>
      </w:r>
      <w:r w:rsidR="000A0175" w:rsidRPr="00011275">
        <w:rPr>
          <w:rFonts w:asciiTheme="majorHAnsi" w:eastAsia="Times New Roman" w:hAnsiTheme="majorHAnsi" w:cstheme="majorHAnsi"/>
          <w:sz w:val="22"/>
          <w:szCs w:val="22"/>
        </w:rPr>
        <w:t>yn</w:t>
      </w:r>
      <w:r w:rsidRPr="00011275">
        <w:rPr>
          <w:rFonts w:asciiTheme="majorHAnsi" w:eastAsia="Times New Roman" w:hAnsiTheme="majorHAnsi" w:cstheme="majorHAnsi"/>
          <w:sz w:val="22"/>
          <w:szCs w:val="22"/>
        </w:rPr>
        <w:t>ęł</w:t>
      </w:r>
      <w:r w:rsidR="000A0175" w:rsidRPr="00011275">
        <w:rPr>
          <w:rFonts w:asciiTheme="majorHAnsi" w:eastAsia="Times New Roman" w:hAnsiTheme="majorHAnsi" w:cstheme="majorHAnsi"/>
          <w:sz w:val="22"/>
          <w:szCs w:val="22"/>
        </w:rPr>
        <w:t xml:space="preserve">y </w:t>
      </w:r>
      <w:r w:rsidRPr="00011275">
        <w:rPr>
          <w:rFonts w:asciiTheme="majorHAnsi" w:eastAsia="Times New Roman" w:hAnsiTheme="majorHAnsi" w:cstheme="majorHAnsi"/>
          <w:sz w:val="22"/>
          <w:szCs w:val="22"/>
        </w:rPr>
        <w:t xml:space="preserve">na moje ręce </w:t>
      </w:r>
      <w:r w:rsidR="000A0175" w:rsidRPr="00011275">
        <w:rPr>
          <w:rFonts w:asciiTheme="majorHAnsi" w:eastAsia="Times New Roman" w:hAnsiTheme="majorHAnsi" w:cstheme="majorHAnsi"/>
          <w:sz w:val="22"/>
          <w:szCs w:val="22"/>
        </w:rPr>
        <w:t>2 petycje</w:t>
      </w:r>
      <w:r w:rsidRPr="00011275">
        <w:rPr>
          <w:rFonts w:asciiTheme="majorHAnsi" w:eastAsia="Times New Roman" w:hAnsiTheme="majorHAnsi" w:cstheme="majorHAnsi"/>
          <w:sz w:val="22"/>
          <w:szCs w:val="22"/>
        </w:rPr>
        <w:t>,</w:t>
      </w:r>
      <w:r w:rsidR="000A0175" w:rsidRPr="00011275">
        <w:rPr>
          <w:rFonts w:asciiTheme="majorHAnsi" w:eastAsia="Times New Roman" w:hAnsiTheme="majorHAnsi" w:cstheme="majorHAnsi"/>
          <w:sz w:val="22"/>
          <w:szCs w:val="22"/>
        </w:rPr>
        <w:t xml:space="preserve"> które roz</w:t>
      </w:r>
      <w:r w:rsidRPr="00011275">
        <w:rPr>
          <w:rFonts w:asciiTheme="majorHAnsi" w:eastAsia="Times New Roman" w:hAnsiTheme="majorHAnsi" w:cstheme="majorHAnsi"/>
          <w:sz w:val="22"/>
          <w:szCs w:val="22"/>
        </w:rPr>
        <w:t>pa</w:t>
      </w:r>
      <w:r w:rsidR="000A0175" w:rsidRPr="00011275">
        <w:rPr>
          <w:rFonts w:asciiTheme="majorHAnsi" w:eastAsia="Times New Roman" w:hAnsiTheme="majorHAnsi" w:cstheme="majorHAnsi"/>
          <w:sz w:val="22"/>
          <w:szCs w:val="22"/>
        </w:rPr>
        <w:t xml:space="preserve">trujemy </w:t>
      </w:r>
      <w:r w:rsidRPr="00011275">
        <w:rPr>
          <w:rFonts w:asciiTheme="majorHAnsi" w:eastAsia="Times New Roman" w:hAnsiTheme="majorHAnsi" w:cstheme="majorHAnsi"/>
          <w:sz w:val="22"/>
          <w:szCs w:val="22"/>
        </w:rPr>
        <w:t>.</w:t>
      </w:r>
      <w:r w:rsidR="000A0175" w:rsidRPr="00011275">
        <w:rPr>
          <w:rFonts w:asciiTheme="majorHAnsi" w:eastAsia="Times New Roman" w:hAnsiTheme="majorHAnsi" w:cstheme="majorHAnsi"/>
          <w:sz w:val="22"/>
          <w:szCs w:val="22"/>
        </w:rPr>
        <w:t xml:space="preserve"> Komisja skarg i wniosków rozpatr</w:t>
      </w:r>
      <w:r w:rsidRPr="00011275">
        <w:rPr>
          <w:rFonts w:asciiTheme="majorHAnsi" w:eastAsia="Times New Roman" w:hAnsiTheme="majorHAnsi" w:cstheme="majorHAnsi"/>
          <w:sz w:val="22"/>
          <w:szCs w:val="22"/>
        </w:rPr>
        <w:t>z</w:t>
      </w:r>
      <w:r w:rsidR="000A0175" w:rsidRPr="00011275">
        <w:rPr>
          <w:rFonts w:asciiTheme="majorHAnsi" w:eastAsia="Times New Roman" w:hAnsiTheme="majorHAnsi" w:cstheme="majorHAnsi"/>
          <w:sz w:val="22"/>
          <w:szCs w:val="22"/>
        </w:rPr>
        <w:t>yła wnioski i uchwały musz</w:t>
      </w:r>
      <w:r w:rsidRPr="00011275">
        <w:rPr>
          <w:rFonts w:asciiTheme="majorHAnsi" w:eastAsia="Times New Roman" w:hAnsiTheme="majorHAnsi" w:cstheme="majorHAnsi"/>
          <w:sz w:val="22"/>
          <w:szCs w:val="22"/>
        </w:rPr>
        <w:t>ą</w:t>
      </w:r>
      <w:r w:rsidR="000A0175" w:rsidRPr="00011275">
        <w:rPr>
          <w:rFonts w:asciiTheme="majorHAnsi" w:eastAsia="Times New Roman" w:hAnsiTheme="majorHAnsi" w:cstheme="majorHAnsi"/>
          <w:sz w:val="22"/>
          <w:szCs w:val="22"/>
        </w:rPr>
        <w:t xml:space="preserve"> być rozpatrzone przez radę</w:t>
      </w:r>
      <w:r w:rsidRPr="00011275">
        <w:rPr>
          <w:rFonts w:asciiTheme="majorHAnsi" w:eastAsia="Times New Roman" w:hAnsiTheme="majorHAnsi" w:cstheme="majorHAnsi"/>
          <w:sz w:val="22"/>
          <w:szCs w:val="22"/>
        </w:rPr>
        <w:t xml:space="preserve"> gminy</w:t>
      </w:r>
      <w:r w:rsidR="000A0175" w:rsidRPr="00011275">
        <w:rPr>
          <w:rFonts w:asciiTheme="majorHAnsi" w:eastAsia="Times New Roman" w:hAnsiTheme="majorHAnsi" w:cstheme="majorHAnsi"/>
          <w:sz w:val="22"/>
          <w:szCs w:val="22"/>
        </w:rPr>
        <w:t xml:space="preserve">. </w:t>
      </w:r>
    </w:p>
    <w:p w14:paraId="063C8E85" w14:textId="4B3F4E45" w:rsidR="000A0175" w:rsidRPr="00011275" w:rsidRDefault="00AE3D46"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Radny Piotr Kopeć</w:t>
      </w:r>
      <w:r w:rsidR="000A0175" w:rsidRPr="00011275">
        <w:rPr>
          <w:rFonts w:asciiTheme="majorHAnsi" w:eastAsia="Times New Roman" w:hAnsiTheme="majorHAnsi" w:cstheme="majorHAnsi"/>
          <w:sz w:val="22"/>
          <w:szCs w:val="22"/>
        </w:rPr>
        <w:t xml:space="preserve"> – niech radca prawny wypowie się, dlaczego wnios</w:t>
      </w:r>
      <w:r w:rsidRPr="00011275">
        <w:rPr>
          <w:rFonts w:asciiTheme="majorHAnsi" w:eastAsia="Times New Roman" w:hAnsiTheme="majorHAnsi" w:cstheme="majorHAnsi"/>
          <w:sz w:val="22"/>
          <w:szCs w:val="22"/>
        </w:rPr>
        <w:t>e</w:t>
      </w:r>
      <w:r w:rsidR="000A0175" w:rsidRPr="00011275">
        <w:rPr>
          <w:rFonts w:asciiTheme="majorHAnsi" w:eastAsia="Times New Roman" w:hAnsiTheme="majorHAnsi" w:cstheme="majorHAnsi"/>
          <w:sz w:val="22"/>
          <w:szCs w:val="22"/>
        </w:rPr>
        <w:t>k podpisany przez jedną osob</w:t>
      </w:r>
      <w:r w:rsidRPr="00011275">
        <w:rPr>
          <w:rFonts w:asciiTheme="majorHAnsi" w:eastAsia="Times New Roman" w:hAnsiTheme="majorHAnsi" w:cstheme="majorHAnsi"/>
          <w:sz w:val="22"/>
          <w:szCs w:val="22"/>
        </w:rPr>
        <w:t>ę</w:t>
      </w:r>
      <w:r w:rsidR="000A0175" w:rsidRPr="00011275">
        <w:rPr>
          <w:rFonts w:asciiTheme="majorHAnsi" w:eastAsia="Times New Roman" w:hAnsiTheme="majorHAnsi" w:cstheme="majorHAnsi"/>
          <w:sz w:val="22"/>
          <w:szCs w:val="22"/>
        </w:rPr>
        <w:t xml:space="preserve"> jest ro</w:t>
      </w:r>
      <w:r w:rsidRPr="00011275">
        <w:rPr>
          <w:rFonts w:asciiTheme="majorHAnsi" w:eastAsia="Times New Roman" w:hAnsiTheme="majorHAnsi" w:cstheme="majorHAnsi"/>
          <w:sz w:val="22"/>
          <w:szCs w:val="22"/>
        </w:rPr>
        <w:t>z</w:t>
      </w:r>
      <w:r w:rsidR="000A0175" w:rsidRPr="00011275">
        <w:rPr>
          <w:rFonts w:asciiTheme="majorHAnsi" w:eastAsia="Times New Roman" w:hAnsiTheme="majorHAnsi" w:cstheme="majorHAnsi"/>
          <w:sz w:val="22"/>
          <w:szCs w:val="22"/>
        </w:rPr>
        <w:t>pat</w:t>
      </w:r>
      <w:r w:rsidRPr="00011275">
        <w:rPr>
          <w:rFonts w:asciiTheme="majorHAnsi" w:eastAsia="Times New Roman" w:hAnsiTheme="majorHAnsi" w:cstheme="majorHAnsi"/>
          <w:sz w:val="22"/>
          <w:szCs w:val="22"/>
        </w:rPr>
        <w:t>r</w:t>
      </w:r>
      <w:r w:rsidR="000A0175" w:rsidRPr="00011275">
        <w:rPr>
          <w:rFonts w:asciiTheme="majorHAnsi" w:eastAsia="Times New Roman" w:hAnsiTheme="majorHAnsi" w:cstheme="majorHAnsi"/>
          <w:sz w:val="22"/>
          <w:szCs w:val="22"/>
        </w:rPr>
        <w:t>ywany przez rad</w:t>
      </w:r>
      <w:r w:rsidRPr="00011275">
        <w:rPr>
          <w:rFonts w:asciiTheme="majorHAnsi" w:eastAsia="Times New Roman" w:hAnsiTheme="majorHAnsi" w:cstheme="majorHAnsi"/>
          <w:sz w:val="22"/>
          <w:szCs w:val="22"/>
        </w:rPr>
        <w:t>ę</w:t>
      </w:r>
      <w:r w:rsidR="000A0175" w:rsidRPr="00011275">
        <w:rPr>
          <w:rFonts w:asciiTheme="majorHAnsi" w:eastAsia="Times New Roman" w:hAnsiTheme="majorHAnsi" w:cstheme="majorHAnsi"/>
          <w:sz w:val="22"/>
          <w:szCs w:val="22"/>
        </w:rPr>
        <w:t xml:space="preserve"> gminy. Wiemy </w:t>
      </w:r>
      <w:r w:rsidRPr="00011275">
        <w:rPr>
          <w:rFonts w:asciiTheme="majorHAnsi" w:eastAsia="Times New Roman" w:hAnsiTheme="majorHAnsi" w:cstheme="majorHAnsi"/>
          <w:sz w:val="22"/>
          <w:szCs w:val="22"/>
        </w:rPr>
        <w:t>ż</w:t>
      </w:r>
      <w:r w:rsidR="000A0175" w:rsidRPr="00011275">
        <w:rPr>
          <w:rFonts w:asciiTheme="majorHAnsi" w:eastAsia="Times New Roman" w:hAnsiTheme="majorHAnsi" w:cstheme="majorHAnsi"/>
          <w:sz w:val="22"/>
          <w:szCs w:val="22"/>
        </w:rPr>
        <w:t>e 3 radnych, komisja</w:t>
      </w:r>
      <w:r w:rsidRPr="00011275">
        <w:rPr>
          <w:rFonts w:asciiTheme="majorHAnsi" w:eastAsia="Times New Roman" w:hAnsiTheme="majorHAnsi" w:cstheme="majorHAnsi"/>
          <w:sz w:val="22"/>
          <w:szCs w:val="22"/>
        </w:rPr>
        <w:t xml:space="preserve"> rady</w:t>
      </w:r>
      <w:r w:rsidR="000A0175" w:rsidRPr="00011275">
        <w:rPr>
          <w:rFonts w:asciiTheme="majorHAnsi" w:eastAsia="Times New Roman" w:hAnsiTheme="majorHAnsi" w:cstheme="majorHAnsi"/>
          <w:sz w:val="22"/>
          <w:szCs w:val="22"/>
        </w:rPr>
        <w:t xml:space="preserve"> czy w</w:t>
      </w:r>
      <w:r w:rsidRPr="00011275">
        <w:rPr>
          <w:rFonts w:asciiTheme="majorHAnsi" w:eastAsia="Times New Roman" w:hAnsiTheme="majorHAnsi" w:cstheme="majorHAnsi"/>
          <w:sz w:val="22"/>
          <w:szCs w:val="22"/>
        </w:rPr>
        <w:t>ó</w:t>
      </w:r>
      <w:r w:rsidR="000A0175" w:rsidRPr="00011275">
        <w:rPr>
          <w:rFonts w:asciiTheme="majorHAnsi" w:eastAsia="Times New Roman" w:hAnsiTheme="majorHAnsi" w:cstheme="majorHAnsi"/>
          <w:sz w:val="22"/>
          <w:szCs w:val="22"/>
        </w:rPr>
        <w:t>jt mogą z</w:t>
      </w:r>
      <w:r w:rsidRPr="00011275">
        <w:rPr>
          <w:rFonts w:asciiTheme="majorHAnsi" w:eastAsia="Times New Roman" w:hAnsiTheme="majorHAnsi" w:cstheme="majorHAnsi"/>
          <w:sz w:val="22"/>
          <w:szCs w:val="22"/>
        </w:rPr>
        <w:t>ł</w:t>
      </w:r>
      <w:r w:rsidR="000A0175" w:rsidRPr="00011275">
        <w:rPr>
          <w:rFonts w:asciiTheme="majorHAnsi" w:eastAsia="Times New Roman" w:hAnsiTheme="majorHAnsi" w:cstheme="majorHAnsi"/>
          <w:sz w:val="22"/>
          <w:szCs w:val="22"/>
        </w:rPr>
        <w:t>o</w:t>
      </w:r>
      <w:r w:rsidRPr="00011275">
        <w:rPr>
          <w:rFonts w:asciiTheme="majorHAnsi" w:eastAsia="Times New Roman" w:hAnsiTheme="majorHAnsi" w:cstheme="majorHAnsi"/>
          <w:sz w:val="22"/>
          <w:szCs w:val="22"/>
        </w:rPr>
        <w:t>ż</w:t>
      </w:r>
      <w:r w:rsidR="000A0175" w:rsidRPr="00011275">
        <w:rPr>
          <w:rFonts w:asciiTheme="majorHAnsi" w:eastAsia="Times New Roman" w:hAnsiTheme="majorHAnsi" w:cstheme="majorHAnsi"/>
          <w:sz w:val="22"/>
          <w:szCs w:val="22"/>
        </w:rPr>
        <w:t>y</w:t>
      </w:r>
      <w:r w:rsidRPr="00011275">
        <w:rPr>
          <w:rFonts w:asciiTheme="majorHAnsi" w:eastAsia="Times New Roman" w:hAnsiTheme="majorHAnsi" w:cstheme="majorHAnsi"/>
          <w:sz w:val="22"/>
          <w:szCs w:val="22"/>
        </w:rPr>
        <w:t>ć</w:t>
      </w:r>
      <w:r w:rsidR="000A0175" w:rsidRPr="00011275">
        <w:rPr>
          <w:rFonts w:asciiTheme="majorHAnsi" w:eastAsia="Times New Roman" w:hAnsiTheme="majorHAnsi" w:cstheme="majorHAnsi"/>
          <w:sz w:val="22"/>
          <w:szCs w:val="22"/>
        </w:rPr>
        <w:t xml:space="preserve"> projekt uchwały. Czy projekt uchwały podpisany przez jedną </w:t>
      </w:r>
      <w:r w:rsidRPr="00011275">
        <w:rPr>
          <w:rFonts w:asciiTheme="majorHAnsi" w:eastAsia="Times New Roman" w:hAnsiTheme="majorHAnsi" w:cstheme="majorHAnsi"/>
          <w:sz w:val="22"/>
          <w:szCs w:val="22"/>
        </w:rPr>
        <w:t>osobę</w:t>
      </w:r>
      <w:r w:rsidR="000A0175" w:rsidRPr="00011275">
        <w:rPr>
          <w:rFonts w:asciiTheme="majorHAnsi" w:eastAsia="Times New Roman" w:hAnsiTheme="majorHAnsi" w:cstheme="majorHAnsi"/>
          <w:sz w:val="22"/>
          <w:szCs w:val="22"/>
        </w:rPr>
        <w:t xml:space="preserve">, bo </w:t>
      </w:r>
      <w:r w:rsidRPr="00011275">
        <w:rPr>
          <w:rFonts w:asciiTheme="majorHAnsi" w:eastAsia="Times New Roman" w:hAnsiTheme="majorHAnsi" w:cstheme="majorHAnsi"/>
          <w:sz w:val="22"/>
          <w:szCs w:val="22"/>
        </w:rPr>
        <w:t xml:space="preserve">jedną </w:t>
      </w:r>
      <w:r w:rsidR="000A0175" w:rsidRPr="00011275">
        <w:rPr>
          <w:rFonts w:asciiTheme="majorHAnsi" w:eastAsia="Times New Roman" w:hAnsiTheme="majorHAnsi" w:cstheme="majorHAnsi"/>
          <w:sz w:val="22"/>
          <w:szCs w:val="22"/>
        </w:rPr>
        <w:t>petycj</w:t>
      </w:r>
      <w:r w:rsidRPr="00011275">
        <w:rPr>
          <w:rFonts w:asciiTheme="majorHAnsi" w:eastAsia="Times New Roman" w:hAnsiTheme="majorHAnsi" w:cstheme="majorHAnsi"/>
          <w:sz w:val="22"/>
          <w:szCs w:val="22"/>
        </w:rPr>
        <w:t>ę</w:t>
      </w:r>
      <w:r w:rsidR="000A0175" w:rsidRPr="00011275">
        <w:rPr>
          <w:rFonts w:asciiTheme="majorHAnsi" w:eastAsia="Times New Roman" w:hAnsiTheme="majorHAnsi" w:cstheme="majorHAnsi"/>
          <w:sz w:val="22"/>
          <w:szCs w:val="22"/>
        </w:rPr>
        <w:t xml:space="preserve"> z</w:t>
      </w:r>
      <w:r w:rsidRPr="00011275">
        <w:rPr>
          <w:rFonts w:asciiTheme="majorHAnsi" w:eastAsia="Times New Roman" w:hAnsiTheme="majorHAnsi" w:cstheme="majorHAnsi"/>
          <w:sz w:val="22"/>
          <w:szCs w:val="22"/>
        </w:rPr>
        <w:t>ł</w:t>
      </w:r>
      <w:r w:rsidR="000A0175" w:rsidRPr="00011275">
        <w:rPr>
          <w:rFonts w:asciiTheme="majorHAnsi" w:eastAsia="Times New Roman" w:hAnsiTheme="majorHAnsi" w:cstheme="majorHAnsi"/>
          <w:sz w:val="22"/>
          <w:szCs w:val="22"/>
        </w:rPr>
        <w:t>o</w:t>
      </w:r>
      <w:r w:rsidRPr="00011275">
        <w:rPr>
          <w:rFonts w:asciiTheme="majorHAnsi" w:eastAsia="Times New Roman" w:hAnsiTheme="majorHAnsi" w:cstheme="majorHAnsi"/>
          <w:sz w:val="22"/>
          <w:szCs w:val="22"/>
        </w:rPr>
        <w:t>ż</w:t>
      </w:r>
      <w:r w:rsidR="000A0175" w:rsidRPr="00011275">
        <w:rPr>
          <w:rFonts w:asciiTheme="majorHAnsi" w:eastAsia="Times New Roman" w:hAnsiTheme="majorHAnsi" w:cstheme="majorHAnsi"/>
          <w:sz w:val="22"/>
          <w:szCs w:val="22"/>
        </w:rPr>
        <w:t>y</w:t>
      </w:r>
      <w:r w:rsidRPr="00011275">
        <w:rPr>
          <w:rFonts w:asciiTheme="majorHAnsi" w:eastAsia="Times New Roman" w:hAnsiTheme="majorHAnsi" w:cstheme="majorHAnsi"/>
          <w:sz w:val="22"/>
          <w:szCs w:val="22"/>
        </w:rPr>
        <w:t>ł</w:t>
      </w:r>
      <w:r w:rsidR="000A0175" w:rsidRPr="00011275">
        <w:rPr>
          <w:rFonts w:asciiTheme="majorHAnsi" w:eastAsia="Times New Roman" w:hAnsiTheme="majorHAnsi" w:cstheme="majorHAnsi"/>
          <w:sz w:val="22"/>
          <w:szCs w:val="22"/>
        </w:rPr>
        <w:t xml:space="preserve"> mies</w:t>
      </w:r>
      <w:r w:rsidRPr="00011275">
        <w:rPr>
          <w:rFonts w:asciiTheme="majorHAnsi" w:eastAsia="Times New Roman" w:hAnsiTheme="majorHAnsi" w:cstheme="majorHAnsi"/>
          <w:sz w:val="22"/>
          <w:szCs w:val="22"/>
        </w:rPr>
        <w:t>z</w:t>
      </w:r>
      <w:r w:rsidR="000A0175" w:rsidRPr="00011275">
        <w:rPr>
          <w:rFonts w:asciiTheme="majorHAnsi" w:eastAsia="Times New Roman" w:hAnsiTheme="majorHAnsi" w:cstheme="majorHAnsi"/>
          <w:sz w:val="22"/>
          <w:szCs w:val="22"/>
        </w:rPr>
        <w:t xml:space="preserve">kaniec nie będący mieszkańcem </w:t>
      </w:r>
      <w:r w:rsidRPr="00011275">
        <w:rPr>
          <w:rFonts w:asciiTheme="majorHAnsi" w:eastAsia="Times New Roman" w:hAnsiTheme="majorHAnsi" w:cstheme="majorHAnsi"/>
          <w:sz w:val="22"/>
          <w:szCs w:val="22"/>
        </w:rPr>
        <w:t xml:space="preserve">naszej </w:t>
      </w:r>
      <w:r w:rsidR="000A0175" w:rsidRPr="00011275">
        <w:rPr>
          <w:rFonts w:asciiTheme="majorHAnsi" w:eastAsia="Times New Roman" w:hAnsiTheme="majorHAnsi" w:cstheme="majorHAnsi"/>
          <w:sz w:val="22"/>
          <w:szCs w:val="22"/>
        </w:rPr>
        <w:t>Gminy</w:t>
      </w:r>
      <w:r w:rsidRPr="00011275">
        <w:rPr>
          <w:rFonts w:asciiTheme="majorHAnsi" w:eastAsia="Times New Roman" w:hAnsiTheme="majorHAnsi" w:cstheme="majorHAnsi"/>
          <w:sz w:val="22"/>
          <w:szCs w:val="22"/>
        </w:rPr>
        <w:t xml:space="preserve"> ma być rozpatrywany na sesji?</w:t>
      </w:r>
      <w:r w:rsidR="000A0175" w:rsidRPr="00011275">
        <w:rPr>
          <w:rFonts w:asciiTheme="majorHAnsi" w:eastAsia="Times New Roman" w:hAnsiTheme="majorHAnsi" w:cstheme="majorHAnsi"/>
          <w:sz w:val="22"/>
          <w:szCs w:val="22"/>
        </w:rPr>
        <w:t xml:space="preserve">. </w:t>
      </w:r>
    </w:p>
    <w:p w14:paraId="6742AA2F" w14:textId="0387B6F4" w:rsidR="000A0175" w:rsidRPr="00011275" w:rsidRDefault="000A0175" w:rsidP="00BB7FB8">
      <w:pPr>
        <w:spacing w:line="276" w:lineRule="auto"/>
        <w:jc w:val="both"/>
        <w:rPr>
          <w:rFonts w:asciiTheme="majorHAnsi" w:eastAsia="Times New Roman" w:hAnsiTheme="majorHAnsi" w:cstheme="majorHAnsi"/>
          <w:sz w:val="22"/>
          <w:szCs w:val="22"/>
        </w:rPr>
      </w:pPr>
    </w:p>
    <w:p w14:paraId="7CE3D887" w14:textId="2315F8E5" w:rsidR="000A0175" w:rsidRPr="00011275" w:rsidRDefault="00AE3D46"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 xml:space="preserve">Radca prawny Maciej </w:t>
      </w:r>
      <w:r w:rsidR="000A0175" w:rsidRPr="00011275">
        <w:rPr>
          <w:rFonts w:asciiTheme="majorHAnsi" w:eastAsia="Times New Roman" w:hAnsiTheme="majorHAnsi" w:cstheme="majorHAnsi"/>
          <w:sz w:val="22"/>
          <w:szCs w:val="22"/>
        </w:rPr>
        <w:t>Tokarz – petycje złożone zostały w trybie ustawy o petycjach, z d</w:t>
      </w:r>
      <w:r w:rsidRPr="00011275">
        <w:rPr>
          <w:rFonts w:asciiTheme="majorHAnsi" w:eastAsia="Times New Roman" w:hAnsiTheme="majorHAnsi" w:cstheme="majorHAnsi"/>
          <w:sz w:val="22"/>
          <w:szCs w:val="22"/>
        </w:rPr>
        <w:t>nia</w:t>
      </w:r>
      <w:r w:rsidR="000A0175" w:rsidRPr="00011275">
        <w:rPr>
          <w:rFonts w:asciiTheme="majorHAnsi" w:eastAsia="Times New Roman" w:hAnsiTheme="majorHAnsi" w:cstheme="majorHAnsi"/>
          <w:sz w:val="22"/>
          <w:szCs w:val="22"/>
        </w:rPr>
        <w:t xml:space="preserve"> 11 lipca 2014 roku która reguluje składanie i rozpatryw</w:t>
      </w:r>
      <w:r w:rsidRPr="00011275">
        <w:rPr>
          <w:rFonts w:asciiTheme="majorHAnsi" w:eastAsia="Times New Roman" w:hAnsiTheme="majorHAnsi" w:cstheme="majorHAnsi"/>
          <w:sz w:val="22"/>
          <w:szCs w:val="22"/>
        </w:rPr>
        <w:t>a</w:t>
      </w:r>
      <w:r w:rsidR="000A0175" w:rsidRPr="00011275">
        <w:rPr>
          <w:rFonts w:asciiTheme="majorHAnsi" w:eastAsia="Times New Roman" w:hAnsiTheme="majorHAnsi" w:cstheme="majorHAnsi"/>
          <w:sz w:val="22"/>
          <w:szCs w:val="22"/>
        </w:rPr>
        <w:t>nie pism. Art. 2 m</w:t>
      </w:r>
      <w:r w:rsidRPr="00011275">
        <w:rPr>
          <w:rFonts w:asciiTheme="majorHAnsi" w:eastAsia="Times New Roman" w:hAnsiTheme="majorHAnsi" w:cstheme="majorHAnsi"/>
          <w:sz w:val="22"/>
          <w:szCs w:val="22"/>
        </w:rPr>
        <w:t>ó</w:t>
      </w:r>
      <w:r w:rsidR="000A0175" w:rsidRPr="00011275">
        <w:rPr>
          <w:rFonts w:asciiTheme="majorHAnsi" w:eastAsia="Times New Roman" w:hAnsiTheme="majorHAnsi" w:cstheme="majorHAnsi"/>
          <w:sz w:val="22"/>
          <w:szCs w:val="22"/>
        </w:rPr>
        <w:t>wi kto petycje może z</w:t>
      </w:r>
      <w:r w:rsidRPr="00011275">
        <w:rPr>
          <w:rFonts w:asciiTheme="majorHAnsi" w:eastAsia="Times New Roman" w:hAnsiTheme="majorHAnsi" w:cstheme="majorHAnsi"/>
          <w:sz w:val="22"/>
          <w:szCs w:val="22"/>
        </w:rPr>
        <w:t>ł</w:t>
      </w:r>
      <w:r w:rsidR="000A0175" w:rsidRPr="00011275">
        <w:rPr>
          <w:rFonts w:asciiTheme="majorHAnsi" w:eastAsia="Times New Roman" w:hAnsiTheme="majorHAnsi" w:cstheme="majorHAnsi"/>
          <w:sz w:val="22"/>
          <w:szCs w:val="22"/>
        </w:rPr>
        <w:t>o</w:t>
      </w:r>
      <w:r w:rsidRPr="00011275">
        <w:rPr>
          <w:rFonts w:asciiTheme="majorHAnsi" w:eastAsia="Times New Roman" w:hAnsiTheme="majorHAnsi" w:cstheme="majorHAnsi"/>
          <w:sz w:val="22"/>
          <w:szCs w:val="22"/>
        </w:rPr>
        <w:t>ż</w:t>
      </w:r>
      <w:r w:rsidR="000A0175" w:rsidRPr="00011275">
        <w:rPr>
          <w:rFonts w:asciiTheme="majorHAnsi" w:eastAsia="Times New Roman" w:hAnsiTheme="majorHAnsi" w:cstheme="majorHAnsi"/>
          <w:sz w:val="22"/>
          <w:szCs w:val="22"/>
        </w:rPr>
        <w:t>yć, nie musi to być mieszkaniec gminy. Ograni</w:t>
      </w:r>
      <w:r w:rsidRPr="00011275">
        <w:rPr>
          <w:rFonts w:asciiTheme="majorHAnsi" w:eastAsia="Times New Roman" w:hAnsiTheme="majorHAnsi" w:cstheme="majorHAnsi"/>
          <w:sz w:val="22"/>
          <w:szCs w:val="22"/>
        </w:rPr>
        <w:t>c</w:t>
      </w:r>
      <w:r w:rsidR="000A0175" w:rsidRPr="00011275">
        <w:rPr>
          <w:rFonts w:asciiTheme="majorHAnsi" w:eastAsia="Times New Roman" w:hAnsiTheme="majorHAnsi" w:cstheme="majorHAnsi"/>
          <w:sz w:val="22"/>
          <w:szCs w:val="22"/>
        </w:rPr>
        <w:t xml:space="preserve">zenie jest tylko takie </w:t>
      </w:r>
      <w:r w:rsidRPr="00011275">
        <w:rPr>
          <w:rFonts w:asciiTheme="majorHAnsi" w:eastAsia="Times New Roman" w:hAnsiTheme="majorHAnsi" w:cstheme="majorHAnsi"/>
          <w:sz w:val="22"/>
          <w:szCs w:val="22"/>
        </w:rPr>
        <w:t>, ż</w:t>
      </w:r>
      <w:r w:rsidR="000A0175" w:rsidRPr="00011275">
        <w:rPr>
          <w:rFonts w:asciiTheme="majorHAnsi" w:eastAsia="Times New Roman" w:hAnsiTheme="majorHAnsi" w:cstheme="majorHAnsi"/>
          <w:sz w:val="22"/>
          <w:szCs w:val="22"/>
        </w:rPr>
        <w:t>e wnios</w:t>
      </w:r>
      <w:r w:rsidRPr="00011275">
        <w:rPr>
          <w:rFonts w:asciiTheme="majorHAnsi" w:eastAsia="Times New Roman" w:hAnsiTheme="majorHAnsi" w:cstheme="majorHAnsi"/>
          <w:sz w:val="22"/>
          <w:szCs w:val="22"/>
        </w:rPr>
        <w:t>e</w:t>
      </w:r>
      <w:r w:rsidR="000A0175" w:rsidRPr="00011275">
        <w:rPr>
          <w:rFonts w:asciiTheme="majorHAnsi" w:eastAsia="Times New Roman" w:hAnsiTheme="majorHAnsi" w:cstheme="majorHAnsi"/>
          <w:sz w:val="22"/>
          <w:szCs w:val="22"/>
        </w:rPr>
        <w:t>k zawarty w petycji musi być związany z wykonywanymi przez ten organ zada</w:t>
      </w:r>
      <w:r w:rsidRPr="00011275">
        <w:rPr>
          <w:rFonts w:asciiTheme="majorHAnsi" w:eastAsia="Times New Roman" w:hAnsiTheme="majorHAnsi" w:cstheme="majorHAnsi"/>
          <w:sz w:val="22"/>
          <w:szCs w:val="22"/>
        </w:rPr>
        <w:t>ń</w:t>
      </w:r>
      <w:r w:rsidR="000A0175" w:rsidRPr="00011275">
        <w:rPr>
          <w:rFonts w:asciiTheme="majorHAnsi" w:eastAsia="Times New Roman" w:hAnsiTheme="majorHAnsi" w:cstheme="majorHAnsi"/>
          <w:sz w:val="22"/>
          <w:szCs w:val="22"/>
        </w:rPr>
        <w:t xml:space="preserve"> administracji publicznej. Ka</w:t>
      </w:r>
      <w:r w:rsidRPr="00011275">
        <w:rPr>
          <w:rFonts w:asciiTheme="majorHAnsi" w:eastAsia="Times New Roman" w:hAnsiTheme="majorHAnsi" w:cstheme="majorHAnsi"/>
          <w:sz w:val="22"/>
          <w:szCs w:val="22"/>
        </w:rPr>
        <w:t>ż</w:t>
      </w:r>
      <w:r w:rsidR="000A0175" w:rsidRPr="00011275">
        <w:rPr>
          <w:rFonts w:asciiTheme="majorHAnsi" w:eastAsia="Times New Roman" w:hAnsiTheme="majorHAnsi" w:cstheme="majorHAnsi"/>
          <w:sz w:val="22"/>
          <w:szCs w:val="22"/>
        </w:rPr>
        <w:t>da petycja musi być rozpatrzona w terminie 30 dni. Kwestią jest co jest zawartego w petycji</w:t>
      </w:r>
      <w:r w:rsidRPr="00011275">
        <w:rPr>
          <w:rFonts w:asciiTheme="majorHAnsi" w:eastAsia="Times New Roman" w:hAnsiTheme="majorHAnsi" w:cstheme="majorHAnsi"/>
          <w:sz w:val="22"/>
          <w:szCs w:val="22"/>
        </w:rPr>
        <w:t>?</w:t>
      </w:r>
      <w:r w:rsidR="000A0175" w:rsidRPr="00011275">
        <w:rPr>
          <w:rFonts w:asciiTheme="majorHAnsi" w:eastAsia="Times New Roman" w:hAnsiTheme="majorHAnsi" w:cstheme="majorHAnsi"/>
          <w:sz w:val="22"/>
          <w:szCs w:val="22"/>
        </w:rPr>
        <w:t xml:space="preserve"> </w:t>
      </w:r>
    </w:p>
    <w:p w14:paraId="52ABE52E" w14:textId="264B7731" w:rsidR="000A0175" w:rsidRPr="00011275" w:rsidRDefault="000A0175" w:rsidP="00BB7FB8">
      <w:pPr>
        <w:spacing w:line="276" w:lineRule="auto"/>
        <w:jc w:val="both"/>
        <w:rPr>
          <w:rFonts w:asciiTheme="majorHAnsi" w:eastAsia="Times New Roman" w:hAnsiTheme="majorHAnsi" w:cstheme="majorHAnsi"/>
          <w:sz w:val="22"/>
          <w:szCs w:val="22"/>
        </w:rPr>
      </w:pPr>
    </w:p>
    <w:p w14:paraId="38286BD1" w14:textId="2180FBF0" w:rsidR="000A0175" w:rsidRPr="00011275" w:rsidRDefault="00AE3D46"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Prowadzący Artur B</w:t>
      </w:r>
      <w:r w:rsidR="000A0175" w:rsidRPr="00011275">
        <w:rPr>
          <w:rFonts w:asciiTheme="majorHAnsi" w:eastAsia="Times New Roman" w:hAnsiTheme="majorHAnsi" w:cstheme="majorHAnsi"/>
          <w:sz w:val="22"/>
          <w:szCs w:val="22"/>
        </w:rPr>
        <w:t xml:space="preserve">ukowski – komisja </w:t>
      </w:r>
      <w:r w:rsidRPr="00011275">
        <w:rPr>
          <w:rFonts w:asciiTheme="majorHAnsi" w:eastAsia="Times New Roman" w:hAnsiTheme="majorHAnsi" w:cstheme="majorHAnsi"/>
          <w:sz w:val="22"/>
          <w:szCs w:val="22"/>
        </w:rPr>
        <w:t xml:space="preserve">skarg, wniosków i petycji </w:t>
      </w:r>
      <w:r w:rsidR="000A0175" w:rsidRPr="00011275">
        <w:rPr>
          <w:rFonts w:asciiTheme="majorHAnsi" w:eastAsia="Times New Roman" w:hAnsiTheme="majorHAnsi" w:cstheme="majorHAnsi"/>
          <w:sz w:val="22"/>
          <w:szCs w:val="22"/>
        </w:rPr>
        <w:t>uzna</w:t>
      </w:r>
      <w:r w:rsidRPr="00011275">
        <w:rPr>
          <w:rFonts w:asciiTheme="majorHAnsi" w:eastAsia="Times New Roman" w:hAnsiTheme="majorHAnsi" w:cstheme="majorHAnsi"/>
          <w:sz w:val="22"/>
          <w:szCs w:val="22"/>
        </w:rPr>
        <w:t>ł</w:t>
      </w:r>
      <w:r w:rsidR="000A0175" w:rsidRPr="00011275">
        <w:rPr>
          <w:rFonts w:asciiTheme="majorHAnsi" w:eastAsia="Times New Roman" w:hAnsiTheme="majorHAnsi" w:cstheme="majorHAnsi"/>
          <w:sz w:val="22"/>
          <w:szCs w:val="22"/>
        </w:rPr>
        <w:t xml:space="preserve">a </w:t>
      </w:r>
      <w:r w:rsidRPr="00011275">
        <w:rPr>
          <w:rFonts w:asciiTheme="majorHAnsi" w:eastAsia="Times New Roman" w:hAnsiTheme="majorHAnsi" w:cstheme="majorHAnsi"/>
          <w:sz w:val="22"/>
          <w:szCs w:val="22"/>
        </w:rPr>
        <w:t>ż</w:t>
      </w:r>
      <w:r w:rsidR="000A0175" w:rsidRPr="00011275">
        <w:rPr>
          <w:rFonts w:asciiTheme="majorHAnsi" w:eastAsia="Times New Roman" w:hAnsiTheme="majorHAnsi" w:cstheme="majorHAnsi"/>
          <w:sz w:val="22"/>
          <w:szCs w:val="22"/>
        </w:rPr>
        <w:t>e wszystkie tr</w:t>
      </w:r>
      <w:r w:rsidRPr="00011275">
        <w:rPr>
          <w:rFonts w:asciiTheme="majorHAnsi" w:eastAsia="Times New Roman" w:hAnsiTheme="majorHAnsi" w:cstheme="majorHAnsi"/>
          <w:sz w:val="22"/>
          <w:szCs w:val="22"/>
        </w:rPr>
        <w:t>z</w:t>
      </w:r>
      <w:r w:rsidR="000A0175" w:rsidRPr="00011275">
        <w:rPr>
          <w:rFonts w:asciiTheme="majorHAnsi" w:eastAsia="Times New Roman" w:hAnsiTheme="majorHAnsi" w:cstheme="majorHAnsi"/>
          <w:sz w:val="22"/>
          <w:szCs w:val="22"/>
        </w:rPr>
        <w:t xml:space="preserve">y </w:t>
      </w:r>
      <w:r w:rsidRPr="00011275">
        <w:rPr>
          <w:rFonts w:asciiTheme="majorHAnsi" w:eastAsia="Times New Roman" w:hAnsiTheme="majorHAnsi" w:cstheme="majorHAnsi"/>
          <w:sz w:val="22"/>
          <w:szCs w:val="22"/>
        </w:rPr>
        <w:t xml:space="preserve">petycje </w:t>
      </w:r>
      <w:r w:rsidR="000A0175" w:rsidRPr="00011275">
        <w:rPr>
          <w:rFonts w:asciiTheme="majorHAnsi" w:eastAsia="Times New Roman" w:hAnsiTheme="majorHAnsi" w:cstheme="majorHAnsi"/>
          <w:sz w:val="22"/>
          <w:szCs w:val="22"/>
        </w:rPr>
        <w:t>s</w:t>
      </w:r>
      <w:r w:rsidRPr="00011275">
        <w:rPr>
          <w:rFonts w:asciiTheme="majorHAnsi" w:eastAsia="Times New Roman" w:hAnsiTheme="majorHAnsi" w:cstheme="majorHAnsi"/>
          <w:sz w:val="22"/>
          <w:szCs w:val="22"/>
        </w:rPr>
        <w:t>ą</w:t>
      </w:r>
      <w:r w:rsidR="000A0175" w:rsidRPr="00011275">
        <w:rPr>
          <w:rFonts w:asciiTheme="majorHAnsi" w:eastAsia="Times New Roman" w:hAnsiTheme="majorHAnsi" w:cstheme="majorHAnsi"/>
          <w:sz w:val="22"/>
          <w:szCs w:val="22"/>
        </w:rPr>
        <w:t xml:space="preserve"> bezzasadne i nie widz</w:t>
      </w:r>
      <w:r w:rsidRPr="00011275">
        <w:rPr>
          <w:rFonts w:asciiTheme="majorHAnsi" w:eastAsia="Times New Roman" w:hAnsiTheme="majorHAnsi" w:cstheme="majorHAnsi"/>
          <w:sz w:val="22"/>
          <w:szCs w:val="22"/>
        </w:rPr>
        <w:t>ę</w:t>
      </w:r>
      <w:r w:rsidR="000A0175" w:rsidRPr="00011275">
        <w:rPr>
          <w:rFonts w:asciiTheme="majorHAnsi" w:eastAsia="Times New Roman" w:hAnsiTheme="majorHAnsi" w:cstheme="majorHAnsi"/>
          <w:sz w:val="22"/>
          <w:szCs w:val="22"/>
        </w:rPr>
        <w:t xml:space="preserve"> problemu aby proces dokończyć.</w:t>
      </w:r>
    </w:p>
    <w:p w14:paraId="55700C3F" w14:textId="4692B650" w:rsidR="000A0175" w:rsidRPr="00011275" w:rsidRDefault="000A0175" w:rsidP="00BB7FB8">
      <w:pPr>
        <w:spacing w:line="276" w:lineRule="auto"/>
        <w:jc w:val="both"/>
        <w:rPr>
          <w:rFonts w:asciiTheme="majorHAnsi" w:eastAsia="Times New Roman" w:hAnsiTheme="majorHAnsi" w:cstheme="majorHAnsi"/>
          <w:sz w:val="22"/>
          <w:szCs w:val="22"/>
        </w:rPr>
      </w:pPr>
    </w:p>
    <w:p w14:paraId="0568E459" w14:textId="6194E0A3" w:rsidR="000A0175" w:rsidRPr="00011275" w:rsidRDefault="000A0175"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Radca prawny – zad</w:t>
      </w:r>
      <w:r w:rsidR="00DC7D37" w:rsidRPr="00011275">
        <w:rPr>
          <w:rFonts w:asciiTheme="majorHAnsi" w:eastAsia="Times New Roman" w:hAnsiTheme="majorHAnsi" w:cstheme="majorHAnsi"/>
          <w:sz w:val="22"/>
          <w:szCs w:val="22"/>
        </w:rPr>
        <w:t>a</w:t>
      </w:r>
      <w:r w:rsidRPr="00011275">
        <w:rPr>
          <w:rFonts w:asciiTheme="majorHAnsi" w:eastAsia="Times New Roman" w:hAnsiTheme="majorHAnsi" w:cstheme="majorHAnsi"/>
          <w:sz w:val="22"/>
          <w:szCs w:val="22"/>
        </w:rPr>
        <w:t>niem komisji jest zapoznanie</w:t>
      </w:r>
      <w:r w:rsidR="00DC7D37" w:rsidRPr="00011275">
        <w:rPr>
          <w:rFonts w:asciiTheme="majorHAnsi" w:eastAsia="Times New Roman" w:hAnsiTheme="majorHAnsi" w:cstheme="majorHAnsi"/>
          <w:sz w:val="22"/>
          <w:szCs w:val="22"/>
        </w:rPr>
        <w:t xml:space="preserve"> się z treścią petycji</w:t>
      </w:r>
      <w:r w:rsidRPr="00011275">
        <w:rPr>
          <w:rFonts w:asciiTheme="majorHAnsi" w:eastAsia="Times New Roman" w:hAnsiTheme="majorHAnsi" w:cstheme="majorHAnsi"/>
          <w:sz w:val="22"/>
          <w:szCs w:val="22"/>
        </w:rPr>
        <w:t>, przeanalizowanie i zawnioskowanie do rady o podjęcie uchwały. Komisja proponuje ro</w:t>
      </w:r>
      <w:r w:rsidR="00DC7D37" w:rsidRPr="00011275">
        <w:rPr>
          <w:rFonts w:asciiTheme="majorHAnsi" w:eastAsia="Times New Roman" w:hAnsiTheme="majorHAnsi" w:cstheme="majorHAnsi"/>
          <w:sz w:val="22"/>
          <w:szCs w:val="22"/>
        </w:rPr>
        <w:t>z</w:t>
      </w:r>
      <w:r w:rsidRPr="00011275">
        <w:rPr>
          <w:rFonts w:asciiTheme="majorHAnsi" w:eastAsia="Times New Roman" w:hAnsiTheme="majorHAnsi" w:cstheme="majorHAnsi"/>
          <w:sz w:val="22"/>
          <w:szCs w:val="22"/>
        </w:rPr>
        <w:t>patrze</w:t>
      </w:r>
      <w:r w:rsidR="00DC7D37" w:rsidRPr="00011275">
        <w:rPr>
          <w:rFonts w:asciiTheme="majorHAnsi" w:eastAsia="Times New Roman" w:hAnsiTheme="majorHAnsi" w:cstheme="majorHAnsi"/>
          <w:sz w:val="22"/>
          <w:szCs w:val="22"/>
        </w:rPr>
        <w:t>n</w:t>
      </w:r>
      <w:r w:rsidRPr="00011275">
        <w:rPr>
          <w:rFonts w:asciiTheme="majorHAnsi" w:eastAsia="Times New Roman" w:hAnsiTheme="majorHAnsi" w:cstheme="majorHAnsi"/>
          <w:sz w:val="22"/>
          <w:szCs w:val="22"/>
        </w:rPr>
        <w:t>ie petycji</w:t>
      </w:r>
      <w:r w:rsidR="00DC7D37" w:rsidRPr="00011275">
        <w:rPr>
          <w:rFonts w:asciiTheme="majorHAnsi" w:eastAsia="Times New Roman" w:hAnsiTheme="majorHAnsi" w:cstheme="majorHAnsi"/>
          <w:sz w:val="22"/>
          <w:szCs w:val="22"/>
        </w:rPr>
        <w:t>.</w:t>
      </w:r>
      <w:r w:rsidRPr="00011275">
        <w:rPr>
          <w:rFonts w:asciiTheme="majorHAnsi" w:eastAsia="Times New Roman" w:hAnsiTheme="majorHAnsi" w:cstheme="majorHAnsi"/>
          <w:sz w:val="22"/>
          <w:szCs w:val="22"/>
        </w:rPr>
        <w:t xml:space="preserve"> </w:t>
      </w:r>
    </w:p>
    <w:p w14:paraId="354DA004" w14:textId="7E0095C3" w:rsidR="000A0175" w:rsidRPr="00011275" w:rsidRDefault="000A0175" w:rsidP="00BB7FB8">
      <w:pPr>
        <w:spacing w:line="276" w:lineRule="auto"/>
        <w:jc w:val="both"/>
        <w:rPr>
          <w:rFonts w:asciiTheme="majorHAnsi" w:eastAsia="Times New Roman" w:hAnsiTheme="majorHAnsi" w:cstheme="majorHAnsi"/>
          <w:sz w:val="22"/>
          <w:szCs w:val="22"/>
        </w:rPr>
      </w:pPr>
    </w:p>
    <w:p w14:paraId="777E51A6" w14:textId="1D6B0865" w:rsidR="000A0175" w:rsidRPr="00011275" w:rsidRDefault="00AE3D46"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 xml:space="preserve">Radny Władysław </w:t>
      </w:r>
      <w:r w:rsidR="000A0175" w:rsidRPr="00011275">
        <w:rPr>
          <w:rFonts w:asciiTheme="majorHAnsi" w:eastAsia="Times New Roman" w:hAnsiTheme="majorHAnsi" w:cstheme="majorHAnsi"/>
          <w:sz w:val="22"/>
          <w:szCs w:val="22"/>
        </w:rPr>
        <w:t>D</w:t>
      </w:r>
      <w:r w:rsidRPr="00011275">
        <w:rPr>
          <w:rFonts w:asciiTheme="majorHAnsi" w:eastAsia="Times New Roman" w:hAnsiTheme="majorHAnsi" w:cstheme="majorHAnsi"/>
          <w:sz w:val="22"/>
          <w:szCs w:val="22"/>
        </w:rPr>
        <w:t>ł</w:t>
      </w:r>
      <w:r w:rsidR="000A0175" w:rsidRPr="00011275">
        <w:rPr>
          <w:rFonts w:asciiTheme="majorHAnsi" w:eastAsia="Times New Roman" w:hAnsiTheme="majorHAnsi" w:cstheme="majorHAnsi"/>
          <w:sz w:val="22"/>
          <w:szCs w:val="22"/>
        </w:rPr>
        <w:t xml:space="preserve">ugosz – </w:t>
      </w:r>
      <w:r w:rsidRPr="00011275">
        <w:rPr>
          <w:rFonts w:asciiTheme="majorHAnsi" w:eastAsia="Times New Roman" w:hAnsiTheme="majorHAnsi" w:cstheme="majorHAnsi"/>
          <w:sz w:val="22"/>
          <w:szCs w:val="22"/>
        </w:rPr>
        <w:t xml:space="preserve">zgadzam się z wypowiedzią mecenasa, że </w:t>
      </w:r>
      <w:r w:rsidR="000A0175" w:rsidRPr="00011275">
        <w:rPr>
          <w:rFonts w:asciiTheme="majorHAnsi" w:eastAsia="Times New Roman" w:hAnsiTheme="majorHAnsi" w:cstheme="majorHAnsi"/>
          <w:sz w:val="22"/>
          <w:szCs w:val="22"/>
        </w:rPr>
        <w:t xml:space="preserve">Rada Gminy może się wypowiedzieć </w:t>
      </w:r>
      <w:r w:rsidRPr="00011275">
        <w:rPr>
          <w:rFonts w:asciiTheme="majorHAnsi" w:eastAsia="Times New Roman" w:hAnsiTheme="majorHAnsi" w:cstheme="majorHAnsi"/>
          <w:sz w:val="22"/>
          <w:szCs w:val="22"/>
        </w:rPr>
        <w:t>w kwestii petycji</w:t>
      </w:r>
      <w:r w:rsidR="000A0175" w:rsidRPr="00011275">
        <w:rPr>
          <w:rFonts w:asciiTheme="majorHAnsi" w:eastAsia="Times New Roman" w:hAnsiTheme="majorHAnsi" w:cstheme="majorHAnsi"/>
          <w:sz w:val="22"/>
          <w:szCs w:val="22"/>
        </w:rPr>
        <w:t>, a tu komisja p</w:t>
      </w:r>
      <w:r w:rsidRPr="00011275">
        <w:rPr>
          <w:rFonts w:asciiTheme="majorHAnsi" w:eastAsia="Times New Roman" w:hAnsiTheme="majorHAnsi" w:cstheme="majorHAnsi"/>
          <w:sz w:val="22"/>
          <w:szCs w:val="22"/>
        </w:rPr>
        <w:t>r</w:t>
      </w:r>
      <w:r w:rsidR="000A0175" w:rsidRPr="00011275">
        <w:rPr>
          <w:rFonts w:asciiTheme="majorHAnsi" w:eastAsia="Times New Roman" w:hAnsiTheme="majorHAnsi" w:cstheme="majorHAnsi"/>
          <w:sz w:val="22"/>
          <w:szCs w:val="22"/>
        </w:rPr>
        <w:t>zygotowa</w:t>
      </w:r>
      <w:r w:rsidRPr="00011275">
        <w:rPr>
          <w:rFonts w:asciiTheme="majorHAnsi" w:eastAsia="Times New Roman" w:hAnsiTheme="majorHAnsi" w:cstheme="majorHAnsi"/>
          <w:sz w:val="22"/>
          <w:szCs w:val="22"/>
        </w:rPr>
        <w:t>ł</w:t>
      </w:r>
      <w:r w:rsidR="000A0175" w:rsidRPr="00011275">
        <w:rPr>
          <w:rFonts w:asciiTheme="majorHAnsi" w:eastAsia="Times New Roman" w:hAnsiTheme="majorHAnsi" w:cstheme="majorHAnsi"/>
          <w:sz w:val="22"/>
          <w:szCs w:val="22"/>
        </w:rPr>
        <w:t xml:space="preserve">a projekt uchwały co zostało wprowadzone do porządku obrad, a to jest </w:t>
      </w:r>
      <w:r w:rsidRPr="00011275">
        <w:rPr>
          <w:rFonts w:asciiTheme="majorHAnsi" w:eastAsia="Times New Roman" w:hAnsiTheme="majorHAnsi" w:cstheme="majorHAnsi"/>
          <w:sz w:val="22"/>
          <w:szCs w:val="22"/>
        </w:rPr>
        <w:t xml:space="preserve">już </w:t>
      </w:r>
      <w:r w:rsidR="000A0175" w:rsidRPr="00011275">
        <w:rPr>
          <w:rFonts w:asciiTheme="majorHAnsi" w:eastAsia="Times New Roman" w:hAnsiTheme="majorHAnsi" w:cstheme="majorHAnsi"/>
          <w:sz w:val="22"/>
          <w:szCs w:val="22"/>
        </w:rPr>
        <w:t>przekroczenie</w:t>
      </w:r>
      <w:r w:rsidRPr="00011275">
        <w:rPr>
          <w:rFonts w:asciiTheme="majorHAnsi" w:eastAsia="Times New Roman" w:hAnsiTheme="majorHAnsi" w:cstheme="majorHAnsi"/>
          <w:sz w:val="22"/>
          <w:szCs w:val="22"/>
        </w:rPr>
        <w:t>m</w:t>
      </w:r>
      <w:r w:rsidR="000A0175" w:rsidRPr="00011275">
        <w:rPr>
          <w:rFonts w:asciiTheme="majorHAnsi" w:eastAsia="Times New Roman" w:hAnsiTheme="majorHAnsi" w:cstheme="majorHAnsi"/>
          <w:sz w:val="22"/>
          <w:szCs w:val="22"/>
        </w:rPr>
        <w:t xml:space="preserve"> pewnych granic. </w:t>
      </w:r>
      <w:r w:rsidRPr="00011275">
        <w:rPr>
          <w:rFonts w:asciiTheme="majorHAnsi" w:eastAsia="Times New Roman" w:hAnsiTheme="majorHAnsi" w:cstheme="majorHAnsi"/>
          <w:sz w:val="22"/>
          <w:szCs w:val="22"/>
        </w:rPr>
        <w:t xml:space="preserve">Temat </w:t>
      </w:r>
      <w:proofErr w:type="spellStart"/>
      <w:r w:rsidRPr="00011275">
        <w:rPr>
          <w:rFonts w:asciiTheme="majorHAnsi" w:eastAsia="Times New Roman" w:hAnsiTheme="majorHAnsi" w:cstheme="majorHAnsi"/>
          <w:sz w:val="22"/>
          <w:szCs w:val="22"/>
        </w:rPr>
        <w:t>covidowy</w:t>
      </w:r>
      <w:proofErr w:type="spellEnd"/>
      <w:r w:rsidRPr="00011275">
        <w:rPr>
          <w:rFonts w:asciiTheme="majorHAnsi" w:eastAsia="Times New Roman" w:hAnsiTheme="majorHAnsi" w:cstheme="majorHAnsi"/>
          <w:sz w:val="22"/>
          <w:szCs w:val="22"/>
        </w:rPr>
        <w:t xml:space="preserve"> </w:t>
      </w:r>
      <w:r w:rsidR="000A0175" w:rsidRPr="00011275">
        <w:rPr>
          <w:rFonts w:asciiTheme="majorHAnsi" w:eastAsia="Times New Roman" w:hAnsiTheme="majorHAnsi" w:cstheme="majorHAnsi"/>
          <w:sz w:val="22"/>
          <w:szCs w:val="22"/>
        </w:rPr>
        <w:t xml:space="preserve"> nie jest w gestii</w:t>
      </w:r>
      <w:r w:rsidR="00DC7D37" w:rsidRPr="00011275">
        <w:rPr>
          <w:rFonts w:asciiTheme="majorHAnsi" w:eastAsia="Times New Roman" w:hAnsiTheme="majorHAnsi" w:cstheme="majorHAnsi"/>
          <w:sz w:val="22"/>
          <w:szCs w:val="22"/>
        </w:rPr>
        <w:t xml:space="preserve"> rady</w:t>
      </w:r>
      <w:r w:rsidR="000A0175" w:rsidRPr="00011275">
        <w:rPr>
          <w:rFonts w:asciiTheme="majorHAnsi" w:eastAsia="Times New Roman" w:hAnsiTheme="majorHAnsi" w:cstheme="majorHAnsi"/>
          <w:sz w:val="22"/>
          <w:szCs w:val="22"/>
        </w:rPr>
        <w:t>, my idziemy w druga st</w:t>
      </w:r>
      <w:r w:rsidR="00DC7D37" w:rsidRPr="00011275">
        <w:rPr>
          <w:rFonts w:asciiTheme="majorHAnsi" w:eastAsia="Times New Roman" w:hAnsiTheme="majorHAnsi" w:cstheme="majorHAnsi"/>
          <w:sz w:val="22"/>
          <w:szCs w:val="22"/>
        </w:rPr>
        <w:t>r</w:t>
      </w:r>
      <w:r w:rsidR="000A0175" w:rsidRPr="00011275">
        <w:rPr>
          <w:rFonts w:asciiTheme="majorHAnsi" w:eastAsia="Times New Roman" w:hAnsiTheme="majorHAnsi" w:cstheme="majorHAnsi"/>
          <w:sz w:val="22"/>
          <w:szCs w:val="22"/>
        </w:rPr>
        <w:t>o</w:t>
      </w:r>
      <w:r w:rsidR="00DC7D37" w:rsidRPr="00011275">
        <w:rPr>
          <w:rFonts w:asciiTheme="majorHAnsi" w:eastAsia="Times New Roman" w:hAnsiTheme="majorHAnsi" w:cstheme="majorHAnsi"/>
          <w:sz w:val="22"/>
          <w:szCs w:val="22"/>
        </w:rPr>
        <w:t>nę na wniosek jednej osoby,</w:t>
      </w:r>
      <w:r w:rsidR="000A0175" w:rsidRPr="00011275">
        <w:rPr>
          <w:rFonts w:asciiTheme="majorHAnsi" w:eastAsia="Times New Roman" w:hAnsiTheme="majorHAnsi" w:cstheme="majorHAnsi"/>
          <w:sz w:val="22"/>
          <w:szCs w:val="22"/>
        </w:rPr>
        <w:t xml:space="preserve"> a ludzie na </w:t>
      </w:r>
      <w:proofErr w:type="spellStart"/>
      <w:r w:rsidR="000A0175" w:rsidRPr="00011275">
        <w:rPr>
          <w:rFonts w:asciiTheme="majorHAnsi" w:eastAsia="Times New Roman" w:hAnsiTheme="majorHAnsi" w:cstheme="majorHAnsi"/>
          <w:sz w:val="22"/>
          <w:szCs w:val="22"/>
        </w:rPr>
        <w:t>covid</w:t>
      </w:r>
      <w:proofErr w:type="spellEnd"/>
      <w:r w:rsidR="000A0175" w:rsidRPr="00011275">
        <w:rPr>
          <w:rFonts w:asciiTheme="majorHAnsi" w:eastAsia="Times New Roman" w:hAnsiTheme="majorHAnsi" w:cstheme="majorHAnsi"/>
          <w:sz w:val="22"/>
          <w:szCs w:val="22"/>
        </w:rPr>
        <w:t xml:space="preserve"> umierają codziennie. </w:t>
      </w:r>
      <w:r w:rsidR="00DC7D37" w:rsidRPr="00011275">
        <w:rPr>
          <w:rFonts w:asciiTheme="majorHAnsi" w:eastAsia="Times New Roman" w:hAnsiTheme="majorHAnsi" w:cstheme="majorHAnsi"/>
          <w:sz w:val="22"/>
          <w:szCs w:val="22"/>
        </w:rPr>
        <w:t xml:space="preserve">Wniosek formalny  złożyłem i proszę go przegłosować </w:t>
      </w:r>
      <w:r w:rsidRPr="00011275">
        <w:rPr>
          <w:rFonts w:asciiTheme="majorHAnsi" w:eastAsia="Times New Roman" w:hAnsiTheme="majorHAnsi" w:cstheme="majorHAnsi"/>
          <w:sz w:val="22"/>
          <w:szCs w:val="22"/>
        </w:rPr>
        <w:t>.</w:t>
      </w:r>
    </w:p>
    <w:p w14:paraId="2DAB74DC" w14:textId="25AEF65D" w:rsidR="00AE3D46" w:rsidRPr="00011275" w:rsidRDefault="000A0175"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 xml:space="preserve">  </w:t>
      </w:r>
    </w:p>
    <w:p w14:paraId="273C3569" w14:textId="495D9138" w:rsidR="00DC7D37" w:rsidRPr="00011275" w:rsidRDefault="00AE3D46"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 xml:space="preserve">Prowadzący </w:t>
      </w:r>
      <w:r w:rsidR="00DC7D37" w:rsidRPr="00011275">
        <w:rPr>
          <w:rFonts w:asciiTheme="majorHAnsi" w:eastAsia="Times New Roman" w:hAnsiTheme="majorHAnsi" w:cstheme="majorHAnsi"/>
          <w:sz w:val="22"/>
          <w:szCs w:val="22"/>
        </w:rPr>
        <w:t>Artur</w:t>
      </w:r>
      <w:r w:rsidRPr="00011275">
        <w:rPr>
          <w:rFonts w:asciiTheme="majorHAnsi" w:eastAsia="Times New Roman" w:hAnsiTheme="majorHAnsi" w:cstheme="majorHAnsi"/>
          <w:sz w:val="22"/>
          <w:szCs w:val="22"/>
        </w:rPr>
        <w:t xml:space="preserve"> Bukowski </w:t>
      </w:r>
      <w:r w:rsidR="00DC7D37" w:rsidRPr="00011275">
        <w:rPr>
          <w:rFonts w:asciiTheme="majorHAnsi" w:eastAsia="Times New Roman" w:hAnsiTheme="majorHAnsi" w:cstheme="majorHAnsi"/>
          <w:sz w:val="22"/>
          <w:szCs w:val="22"/>
        </w:rPr>
        <w:t xml:space="preserve">  - </w:t>
      </w:r>
      <w:r w:rsidRPr="00011275">
        <w:rPr>
          <w:rFonts w:asciiTheme="majorHAnsi" w:eastAsia="Times New Roman" w:hAnsiTheme="majorHAnsi" w:cstheme="majorHAnsi"/>
          <w:sz w:val="22"/>
          <w:szCs w:val="22"/>
        </w:rPr>
        <w:t>o</w:t>
      </w:r>
      <w:r w:rsidR="00DC7D37" w:rsidRPr="00011275">
        <w:rPr>
          <w:rFonts w:asciiTheme="majorHAnsi" w:eastAsia="Times New Roman" w:hAnsiTheme="majorHAnsi" w:cstheme="majorHAnsi"/>
          <w:sz w:val="22"/>
          <w:szCs w:val="22"/>
        </w:rPr>
        <w:t xml:space="preserve">dpowiedzią na petycje jest uchwała </w:t>
      </w:r>
      <w:r w:rsidRPr="00011275">
        <w:rPr>
          <w:rFonts w:asciiTheme="majorHAnsi" w:eastAsia="Times New Roman" w:hAnsiTheme="majorHAnsi" w:cstheme="majorHAnsi"/>
          <w:sz w:val="22"/>
          <w:szCs w:val="22"/>
        </w:rPr>
        <w:t xml:space="preserve">rady </w:t>
      </w:r>
      <w:r w:rsidR="00DC7D37" w:rsidRPr="00011275">
        <w:rPr>
          <w:rFonts w:asciiTheme="majorHAnsi" w:eastAsia="Times New Roman" w:hAnsiTheme="majorHAnsi" w:cstheme="majorHAnsi"/>
          <w:sz w:val="22"/>
          <w:szCs w:val="22"/>
        </w:rPr>
        <w:t xml:space="preserve">i uważam, że </w:t>
      </w:r>
      <w:r w:rsidRPr="00011275">
        <w:rPr>
          <w:rFonts w:asciiTheme="majorHAnsi" w:eastAsia="Times New Roman" w:hAnsiTheme="majorHAnsi" w:cstheme="majorHAnsi"/>
          <w:sz w:val="22"/>
          <w:szCs w:val="22"/>
        </w:rPr>
        <w:t xml:space="preserve">te punktu </w:t>
      </w:r>
      <w:r w:rsidR="00DC7D37" w:rsidRPr="00011275">
        <w:rPr>
          <w:rFonts w:asciiTheme="majorHAnsi" w:eastAsia="Times New Roman" w:hAnsiTheme="majorHAnsi" w:cstheme="majorHAnsi"/>
          <w:sz w:val="22"/>
          <w:szCs w:val="22"/>
        </w:rPr>
        <w:t xml:space="preserve">powinny pozostać w porządku obrad sesji.  </w:t>
      </w:r>
    </w:p>
    <w:p w14:paraId="76833BBE" w14:textId="77777777" w:rsidR="00AE3D46" w:rsidRPr="00011275" w:rsidRDefault="00AE3D46" w:rsidP="00BB7FB8">
      <w:pPr>
        <w:spacing w:line="276" w:lineRule="auto"/>
        <w:jc w:val="both"/>
        <w:rPr>
          <w:rFonts w:asciiTheme="majorHAnsi" w:eastAsia="Times New Roman" w:hAnsiTheme="majorHAnsi" w:cstheme="majorHAnsi"/>
          <w:sz w:val="22"/>
          <w:szCs w:val="22"/>
        </w:rPr>
      </w:pPr>
    </w:p>
    <w:p w14:paraId="6EAC8035" w14:textId="2598EB2F" w:rsidR="00DC7D37" w:rsidRPr="00011275" w:rsidRDefault="00DC7D37"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 xml:space="preserve">Radca Prawny Maciej Tokarz  - Art. 103 statutu mówi, że komisja przygotowuje projekt uchwały w sprawie rozpatrzenia petycji i stąd taki sposób procedowania. </w:t>
      </w:r>
    </w:p>
    <w:p w14:paraId="3E8A5FA1" w14:textId="5D837C94" w:rsidR="00DC7D37" w:rsidRPr="00011275" w:rsidRDefault="00DC7D37" w:rsidP="00BB7FB8">
      <w:pPr>
        <w:spacing w:line="276" w:lineRule="auto"/>
        <w:jc w:val="both"/>
        <w:rPr>
          <w:rFonts w:asciiTheme="majorHAnsi" w:eastAsia="Times New Roman" w:hAnsiTheme="majorHAnsi" w:cstheme="majorHAnsi"/>
          <w:sz w:val="22"/>
          <w:szCs w:val="22"/>
        </w:rPr>
      </w:pPr>
    </w:p>
    <w:p w14:paraId="184F1DF3" w14:textId="77910B09" w:rsidR="00DC7D37" w:rsidRPr="00011275" w:rsidRDefault="00DC7D37"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Prowadzący  zapytał czy poddać pod głosowanie wniosek formalny radnego Władysława Długosza , czy wycofuje pan wniosek?</w:t>
      </w:r>
    </w:p>
    <w:p w14:paraId="7191E516" w14:textId="77777777" w:rsidR="00DC7D37" w:rsidRPr="00011275" w:rsidRDefault="00DC7D37"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 xml:space="preserve">Radny Władysław Długosz – wycofuję swój wniosek. </w:t>
      </w:r>
    </w:p>
    <w:p w14:paraId="3BADAF94" w14:textId="1135997C" w:rsidR="00DC7D37" w:rsidRPr="00011275" w:rsidRDefault="00DC7D37" w:rsidP="00BB7FB8">
      <w:pPr>
        <w:spacing w:line="276" w:lineRule="auto"/>
        <w:jc w:val="both"/>
        <w:rPr>
          <w:rFonts w:asciiTheme="majorHAnsi" w:eastAsia="Times New Roman" w:hAnsiTheme="majorHAnsi" w:cstheme="majorHAnsi"/>
          <w:sz w:val="22"/>
          <w:szCs w:val="22"/>
        </w:rPr>
      </w:pPr>
    </w:p>
    <w:p w14:paraId="6FEE61D4" w14:textId="6FEDBC64" w:rsidR="00DC7D37" w:rsidRPr="00011275" w:rsidRDefault="00DC7D37"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 xml:space="preserve">Radny Paweł Michniak – zajmujemy się tylko petycjami złożonymi, które komisja skarg rozpatrzyła, uzasadnienie  do uchwał zostanie później odczytane. </w:t>
      </w:r>
    </w:p>
    <w:p w14:paraId="7D737B79" w14:textId="77777777" w:rsidR="003F673B" w:rsidRPr="00011275" w:rsidRDefault="003F673B" w:rsidP="00BB7FB8">
      <w:pPr>
        <w:jc w:val="both"/>
        <w:rPr>
          <w:rFonts w:asciiTheme="majorHAnsi" w:hAnsiTheme="majorHAnsi" w:cstheme="majorHAnsi"/>
          <w:sz w:val="22"/>
          <w:szCs w:val="22"/>
        </w:rPr>
      </w:pPr>
    </w:p>
    <w:p w14:paraId="2564E843" w14:textId="43D1F095" w:rsidR="005A32BF" w:rsidRPr="00011275" w:rsidRDefault="00D165A3" w:rsidP="00BB7FB8">
      <w:pPr>
        <w:jc w:val="both"/>
        <w:rPr>
          <w:rFonts w:asciiTheme="majorHAnsi" w:hAnsiTheme="majorHAnsi" w:cstheme="majorHAnsi"/>
          <w:sz w:val="22"/>
          <w:szCs w:val="22"/>
        </w:rPr>
      </w:pPr>
      <w:r w:rsidRPr="00011275">
        <w:rPr>
          <w:rFonts w:asciiTheme="majorHAnsi" w:hAnsiTheme="majorHAnsi" w:cstheme="majorHAnsi"/>
          <w:sz w:val="22"/>
          <w:szCs w:val="22"/>
        </w:rPr>
        <w:t>Prowadzący p</w:t>
      </w:r>
      <w:r w:rsidR="003F673B" w:rsidRPr="00011275">
        <w:rPr>
          <w:rFonts w:asciiTheme="majorHAnsi" w:hAnsiTheme="majorHAnsi" w:cstheme="majorHAnsi"/>
          <w:sz w:val="22"/>
          <w:szCs w:val="22"/>
        </w:rPr>
        <w:t>odda</w:t>
      </w:r>
      <w:r w:rsidRPr="00011275">
        <w:rPr>
          <w:rFonts w:asciiTheme="majorHAnsi" w:hAnsiTheme="majorHAnsi" w:cstheme="majorHAnsi"/>
          <w:sz w:val="22"/>
          <w:szCs w:val="22"/>
        </w:rPr>
        <w:t>ł</w:t>
      </w:r>
      <w:r w:rsidR="003F673B" w:rsidRPr="00011275">
        <w:rPr>
          <w:rFonts w:asciiTheme="majorHAnsi" w:hAnsiTheme="majorHAnsi" w:cstheme="majorHAnsi"/>
          <w:sz w:val="22"/>
          <w:szCs w:val="22"/>
        </w:rPr>
        <w:t xml:space="preserve"> jawnemu głosowaniu  - </w:t>
      </w:r>
      <w:r w:rsidR="005A32BF" w:rsidRPr="00011275">
        <w:rPr>
          <w:rFonts w:asciiTheme="majorHAnsi" w:hAnsiTheme="majorHAnsi" w:cstheme="majorHAnsi"/>
          <w:sz w:val="22"/>
          <w:szCs w:val="22"/>
        </w:rPr>
        <w:t xml:space="preserve">Kto jest za przyjęciem porządku obrad w całości? </w:t>
      </w:r>
    </w:p>
    <w:p w14:paraId="607DF68B" w14:textId="292EFA6B" w:rsidR="005A32BF" w:rsidRPr="00011275" w:rsidRDefault="005A32BF"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Wynik głosowania: </w:t>
      </w:r>
      <w:r w:rsidR="00DC7D37" w:rsidRPr="00011275">
        <w:rPr>
          <w:rFonts w:asciiTheme="majorHAnsi" w:hAnsiTheme="majorHAnsi" w:cstheme="majorHAnsi"/>
          <w:sz w:val="22"/>
          <w:szCs w:val="22"/>
        </w:rPr>
        <w:t>14</w:t>
      </w:r>
      <w:r w:rsidR="00D165A3" w:rsidRPr="00011275">
        <w:rPr>
          <w:rFonts w:asciiTheme="majorHAnsi" w:hAnsiTheme="majorHAnsi" w:cstheme="majorHAnsi"/>
          <w:sz w:val="22"/>
          <w:szCs w:val="22"/>
        </w:rPr>
        <w:t xml:space="preserve"> „za”</w:t>
      </w:r>
      <w:r w:rsidR="00DC7D37" w:rsidRPr="00011275">
        <w:rPr>
          <w:rFonts w:asciiTheme="majorHAnsi" w:hAnsiTheme="majorHAnsi" w:cstheme="majorHAnsi"/>
          <w:sz w:val="22"/>
          <w:szCs w:val="22"/>
        </w:rPr>
        <w:t>, 1 „</w:t>
      </w:r>
      <w:proofErr w:type="spellStart"/>
      <w:r w:rsidR="00DC7D37" w:rsidRPr="00011275">
        <w:rPr>
          <w:rFonts w:asciiTheme="majorHAnsi" w:hAnsiTheme="majorHAnsi" w:cstheme="majorHAnsi"/>
          <w:sz w:val="22"/>
          <w:szCs w:val="22"/>
        </w:rPr>
        <w:t>wstrz</w:t>
      </w:r>
      <w:proofErr w:type="spellEnd"/>
      <w:r w:rsidR="00DC7D37" w:rsidRPr="00011275">
        <w:rPr>
          <w:rFonts w:asciiTheme="majorHAnsi" w:hAnsiTheme="majorHAnsi" w:cstheme="majorHAnsi"/>
          <w:sz w:val="22"/>
          <w:szCs w:val="22"/>
        </w:rPr>
        <w:t>.”</w:t>
      </w:r>
    </w:p>
    <w:p w14:paraId="5B681566" w14:textId="44763683" w:rsidR="005A32BF" w:rsidRPr="00011275" w:rsidRDefault="00D165A3" w:rsidP="00BB7FB8">
      <w:pPr>
        <w:jc w:val="both"/>
        <w:rPr>
          <w:rFonts w:asciiTheme="majorHAnsi" w:hAnsiTheme="majorHAnsi" w:cstheme="majorHAnsi"/>
          <w:sz w:val="22"/>
          <w:szCs w:val="22"/>
        </w:rPr>
      </w:pPr>
      <w:r w:rsidRPr="00011275">
        <w:rPr>
          <w:rFonts w:asciiTheme="majorHAnsi" w:hAnsiTheme="majorHAnsi" w:cstheme="majorHAnsi"/>
          <w:sz w:val="22"/>
          <w:szCs w:val="22"/>
        </w:rPr>
        <w:t>W</w:t>
      </w:r>
      <w:r w:rsidR="005A32BF" w:rsidRPr="00011275">
        <w:rPr>
          <w:rFonts w:asciiTheme="majorHAnsi" w:hAnsiTheme="majorHAnsi" w:cstheme="majorHAnsi"/>
          <w:sz w:val="22"/>
          <w:szCs w:val="22"/>
        </w:rPr>
        <w:t xml:space="preserve"> wyniku jawnego głosowania porządek obrad został przyjęty</w:t>
      </w:r>
      <w:r w:rsidRPr="00011275">
        <w:rPr>
          <w:rFonts w:asciiTheme="majorHAnsi" w:hAnsiTheme="majorHAnsi" w:cstheme="majorHAnsi"/>
          <w:sz w:val="22"/>
          <w:szCs w:val="22"/>
        </w:rPr>
        <w:t xml:space="preserve"> jednogłośnie.</w:t>
      </w:r>
    </w:p>
    <w:p w14:paraId="4309E144" w14:textId="77777777" w:rsidR="005A32BF" w:rsidRPr="00011275" w:rsidRDefault="005A32BF" w:rsidP="00BB7FB8">
      <w:pPr>
        <w:jc w:val="both"/>
        <w:rPr>
          <w:rFonts w:asciiTheme="majorHAnsi" w:hAnsiTheme="majorHAnsi" w:cstheme="majorHAnsi"/>
          <w:sz w:val="22"/>
          <w:szCs w:val="22"/>
        </w:rPr>
      </w:pPr>
    </w:p>
    <w:p w14:paraId="6D13C72A" w14:textId="77777777" w:rsidR="005A32BF" w:rsidRPr="00011275" w:rsidRDefault="005A32BF" w:rsidP="00BB7FB8">
      <w:pPr>
        <w:jc w:val="both"/>
        <w:rPr>
          <w:rFonts w:asciiTheme="majorHAnsi" w:hAnsiTheme="majorHAnsi" w:cstheme="majorHAnsi"/>
          <w:sz w:val="22"/>
          <w:szCs w:val="22"/>
        </w:rPr>
      </w:pPr>
    </w:p>
    <w:p w14:paraId="2ACC91D1" w14:textId="62E130C7" w:rsidR="005A32BF" w:rsidRPr="00011275" w:rsidRDefault="005A32BF"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Ad.2 Przyjęcie protokołu X</w:t>
      </w:r>
      <w:r w:rsidR="00BC5375" w:rsidRPr="00011275">
        <w:rPr>
          <w:rFonts w:asciiTheme="majorHAnsi" w:hAnsiTheme="majorHAnsi" w:cstheme="majorHAnsi"/>
          <w:sz w:val="22"/>
          <w:szCs w:val="22"/>
        </w:rPr>
        <w:t>X</w:t>
      </w:r>
      <w:r w:rsidRPr="00011275">
        <w:rPr>
          <w:rFonts w:asciiTheme="majorHAnsi" w:hAnsiTheme="majorHAnsi" w:cstheme="majorHAnsi"/>
          <w:sz w:val="22"/>
          <w:szCs w:val="22"/>
        </w:rPr>
        <w:t xml:space="preserve"> Sesji </w:t>
      </w:r>
    </w:p>
    <w:p w14:paraId="5B25F4D1" w14:textId="126143F2" w:rsidR="00BC5375" w:rsidRPr="00011275" w:rsidRDefault="005A32BF"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Z protokołem zapoznali się radni </w:t>
      </w:r>
      <w:r w:rsidR="00BC5375" w:rsidRPr="00011275">
        <w:rPr>
          <w:rFonts w:asciiTheme="majorHAnsi" w:hAnsiTheme="majorHAnsi" w:cstheme="majorHAnsi"/>
          <w:sz w:val="22"/>
          <w:szCs w:val="22"/>
        </w:rPr>
        <w:t xml:space="preserve">Małgorzata Lasak i Stanisław </w:t>
      </w:r>
      <w:proofErr w:type="spellStart"/>
      <w:r w:rsidR="00BC5375" w:rsidRPr="00011275">
        <w:rPr>
          <w:rFonts w:asciiTheme="majorHAnsi" w:hAnsiTheme="majorHAnsi" w:cstheme="majorHAnsi"/>
          <w:sz w:val="22"/>
          <w:szCs w:val="22"/>
        </w:rPr>
        <w:t>Staszel</w:t>
      </w:r>
      <w:proofErr w:type="spellEnd"/>
      <w:r w:rsidR="00DC3D8F" w:rsidRPr="00011275">
        <w:rPr>
          <w:rFonts w:asciiTheme="majorHAnsi" w:hAnsiTheme="majorHAnsi" w:cstheme="majorHAnsi"/>
          <w:sz w:val="22"/>
          <w:szCs w:val="22"/>
        </w:rPr>
        <w:t>.</w:t>
      </w:r>
    </w:p>
    <w:p w14:paraId="0502C6A3" w14:textId="5A2DEA23" w:rsidR="005A32BF" w:rsidRPr="00011275" w:rsidRDefault="003F673B" w:rsidP="00BB7FB8">
      <w:pPr>
        <w:jc w:val="both"/>
        <w:rPr>
          <w:rFonts w:asciiTheme="majorHAnsi" w:hAnsiTheme="majorHAnsi" w:cstheme="majorHAnsi"/>
          <w:sz w:val="22"/>
          <w:szCs w:val="22"/>
        </w:rPr>
      </w:pPr>
      <w:r w:rsidRPr="00011275">
        <w:rPr>
          <w:rFonts w:asciiTheme="majorHAnsi" w:hAnsiTheme="majorHAnsi" w:cstheme="majorHAnsi"/>
          <w:sz w:val="22"/>
          <w:szCs w:val="22"/>
        </w:rPr>
        <w:lastRenderedPageBreak/>
        <w:t xml:space="preserve"> </w:t>
      </w:r>
      <w:r w:rsidR="005A32BF" w:rsidRPr="00011275">
        <w:rPr>
          <w:rFonts w:asciiTheme="majorHAnsi" w:hAnsiTheme="majorHAnsi" w:cstheme="majorHAnsi"/>
          <w:sz w:val="22"/>
          <w:szCs w:val="22"/>
        </w:rPr>
        <w:t xml:space="preserve"> </w:t>
      </w:r>
    </w:p>
    <w:p w14:paraId="568B082C" w14:textId="0A94C8DB" w:rsidR="005A32BF" w:rsidRPr="00011275" w:rsidRDefault="00DC7D37"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Radna Małgorzata Lasak i Stanisław Lasak  potwierdzili że zapoznali się z protokołem z sesji, nie stwierdzili żadnych uwag i wnieśli o przyjęcie go bez czytania. </w:t>
      </w:r>
    </w:p>
    <w:p w14:paraId="2EC5593A" w14:textId="77777777" w:rsidR="005A32BF" w:rsidRPr="00011275" w:rsidRDefault="005A32BF" w:rsidP="00BB7FB8">
      <w:pPr>
        <w:jc w:val="both"/>
        <w:rPr>
          <w:rFonts w:asciiTheme="majorHAnsi" w:hAnsiTheme="majorHAnsi" w:cstheme="majorHAnsi"/>
          <w:sz w:val="22"/>
          <w:szCs w:val="22"/>
        </w:rPr>
      </w:pPr>
    </w:p>
    <w:p w14:paraId="63FCC65B" w14:textId="1AE81E82" w:rsidR="005A32BF" w:rsidRPr="00011275" w:rsidRDefault="00DC7D37" w:rsidP="00BB7FB8">
      <w:pPr>
        <w:jc w:val="both"/>
        <w:rPr>
          <w:rFonts w:asciiTheme="majorHAnsi" w:hAnsiTheme="majorHAnsi" w:cstheme="majorHAnsi"/>
          <w:sz w:val="22"/>
          <w:szCs w:val="22"/>
        </w:rPr>
      </w:pPr>
      <w:r w:rsidRPr="00011275">
        <w:rPr>
          <w:rFonts w:asciiTheme="majorHAnsi" w:hAnsiTheme="majorHAnsi" w:cstheme="majorHAnsi"/>
          <w:sz w:val="22"/>
          <w:szCs w:val="22"/>
        </w:rPr>
        <w:t>Prowadzący p</w:t>
      </w:r>
      <w:r w:rsidR="005A32BF" w:rsidRPr="00011275">
        <w:rPr>
          <w:rFonts w:asciiTheme="majorHAnsi" w:hAnsiTheme="majorHAnsi" w:cstheme="majorHAnsi"/>
          <w:sz w:val="22"/>
          <w:szCs w:val="22"/>
        </w:rPr>
        <w:t>odda</w:t>
      </w:r>
      <w:r w:rsidRPr="00011275">
        <w:rPr>
          <w:rFonts w:asciiTheme="majorHAnsi" w:hAnsiTheme="majorHAnsi" w:cstheme="majorHAnsi"/>
          <w:sz w:val="22"/>
          <w:szCs w:val="22"/>
        </w:rPr>
        <w:t>ł</w:t>
      </w:r>
      <w:r w:rsidR="005A32BF" w:rsidRPr="00011275">
        <w:rPr>
          <w:rFonts w:asciiTheme="majorHAnsi" w:hAnsiTheme="majorHAnsi" w:cstheme="majorHAnsi"/>
          <w:sz w:val="22"/>
          <w:szCs w:val="22"/>
        </w:rPr>
        <w:t xml:space="preserve"> jawnemu głosowaniu – Kto jest za przyjęciem protokołu X</w:t>
      </w:r>
      <w:r w:rsidR="003F673B" w:rsidRPr="00011275">
        <w:rPr>
          <w:rFonts w:asciiTheme="majorHAnsi" w:hAnsiTheme="majorHAnsi" w:cstheme="majorHAnsi"/>
          <w:sz w:val="22"/>
          <w:szCs w:val="22"/>
        </w:rPr>
        <w:t>X</w:t>
      </w:r>
      <w:r w:rsidR="005A32BF" w:rsidRPr="00011275">
        <w:rPr>
          <w:rFonts w:asciiTheme="majorHAnsi" w:hAnsiTheme="majorHAnsi" w:cstheme="majorHAnsi"/>
          <w:sz w:val="22"/>
          <w:szCs w:val="22"/>
        </w:rPr>
        <w:t xml:space="preserve"> Sesji Rady Gminy Kościelisko?</w:t>
      </w:r>
    </w:p>
    <w:p w14:paraId="73528B6A" w14:textId="77777777" w:rsidR="005A32BF" w:rsidRPr="00011275" w:rsidRDefault="005A32BF" w:rsidP="00BB7FB8">
      <w:pPr>
        <w:jc w:val="both"/>
        <w:rPr>
          <w:rFonts w:asciiTheme="majorHAnsi" w:hAnsiTheme="majorHAnsi" w:cstheme="majorHAnsi"/>
          <w:sz w:val="22"/>
          <w:szCs w:val="22"/>
        </w:rPr>
      </w:pPr>
    </w:p>
    <w:p w14:paraId="40BB5319" w14:textId="34A64681" w:rsidR="005A32BF" w:rsidRPr="00011275" w:rsidRDefault="005A32BF"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Wynik głosowania: </w:t>
      </w:r>
      <w:r w:rsidR="00DC7D37" w:rsidRPr="00011275">
        <w:rPr>
          <w:rFonts w:asciiTheme="majorHAnsi" w:hAnsiTheme="majorHAnsi" w:cstheme="majorHAnsi"/>
          <w:sz w:val="22"/>
          <w:szCs w:val="22"/>
        </w:rPr>
        <w:t xml:space="preserve">wszyscy „za”. </w:t>
      </w:r>
    </w:p>
    <w:p w14:paraId="6D6FCE01" w14:textId="77777777" w:rsidR="005A32BF" w:rsidRPr="00011275" w:rsidRDefault="005A32BF" w:rsidP="00BB7FB8">
      <w:pPr>
        <w:jc w:val="both"/>
        <w:rPr>
          <w:rFonts w:asciiTheme="majorHAnsi" w:hAnsiTheme="majorHAnsi" w:cstheme="majorHAnsi"/>
          <w:sz w:val="22"/>
          <w:szCs w:val="22"/>
        </w:rPr>
      </w:pPr>
    </w:p>
    <w:p w14:paraId="72E10125" w14:textId="1F0FE1BC" w:rsidR="005A32BF" w:rsidRPr="00011275" w:rsidRDefault="005A32BF"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Ad. 3   Sprawozdanie Wójta z pracy w okresie międzysesyjnym, od </w:t>
      </w:r>
      <w:r w:rsidR="00BC5375" w:rsidRPr="00011275">
        <w:rPr>
          <w:rFonts w:asciiTheme="majorHAnsi" w:hAnsiTheme="majorHAnsi" w:cstheme="majorHAnsi"/>
          <w:sz w:val="22"/>
          <w:szCs w:val="22"/>
        </w:rPr>
        <w:t xml:space="preserve">17 grudnia 2020 </w:t>
      </w:r>
      <w:r w:rsidRPr="00011275">
        <w:rPr>
          <w:rFonts w:asciiTheme="majorHAnsi" w:hAnsiTheme="majorHAnsi" w:cstheme="majorHAnsi"/>
          <w:sz w:val="22"/>
          <w:szCs w:val="22"/>
        </w:rPr>
        <w:t xml:space="preserve">r. </w:t>
      </w:r>
    </w:p>
    <w:p w14:paraId="3CF5CF65" w14:textId="2C1D67DF" w:rsidR="005A32BF" w:rsidRPr="00011275" w:rsidRDefault="00554B21"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Sprawozdanie nr 20 za okres 17.12.2020 r. - 24.01.2021 r. 17.12.2020 r. - XX Sesja Rady Gminy Kościelisko Rady Gminy Kościelisko 17.12.2020 r. - wideo spotkanie i przedświąteczna rozmowa z </w:t>
      </w:r>
      <w:proofErr w:type="spellStart"/>
      <w:r w:rsidRPr="00011275">
        <w:rPr>
          <w:rFonts w:asciiTheme="majorHAnsi" w:hAnsiTheme="majorHAnsi" w:cstheme="majorHAnsi"/>
          <w:sz w:val="22"/>
          <w:szCs w:val="22"/>
        </w:rPr>
        <w:t>Jacky</w:t>
      </w:r>
      <w:proofErr w:type="spellEnd"/>
      <w:r w:rsidRPr="00011275">
        <w:rPr>
          <w:rFonts w:asciiTheme="majorHAnsi" w:hAnsiTheme="majorHAnsi" w:cstheme="majorHAnsi"/>
          <w:sz w:val="22"/>
          <w:szCs w:val="22"/>
        </w:rPr>
        <w:t xml:space="preserve"> </w:t>
      </w:r>
      <w:proofErr w:type="spellStart"/>
      <w:r w:rsidRPr="00011275">
        <w:rPr>
          <w:rFonts w:asciiTheme="majorHAnsi" w:hAnsiTheme="majorHAnsi" w:cstheme="majorHAnsi"/>
          <w:sz w:val="22"/>
          <w:szCs w:val="22"/>
        </w:rPr>
        <w:t>Lemoine</w:t>
      </w:r>
      <w:proofErr w:type="spellEnd"/>
      <w:r w:rsidRPr="00011275">
        <w:rPr>
          <w:rFonts w:asciiTheme="majorHAnsi" w:hAnsiTheme="majorHAnsi" w:cstheme="majorHAnsi"/>
          <w:sz w:val="22"/>
          <w:szCs w:val="22"/>
        </w:rPr>
        <w:t xml:space="preserve">, burmistrzem naszego partnerskiego miasta </w:t>
      </w:r>
      <w:proofErr w:type="spellStart"/>
      <w:r w:rsidRPr="00011275">
        <w:rPr>
          <w:rFonts w:asciiTheme="majorHAnsi" w:hAnsiTheme="majorHAnsi" w:cstheme="majorHAnsi"/>
          <w:sz w:val="22"/>
          <w:szCs w:val="22"/>
        </w:rPr>
        <w:t>Divion</w:t>
      </w:r>
      <w:proofErr w:type="spellEnd"/>
      <w:r w:rsidRPr="00011275">
        <w:rPr>
          <w:rFonts w:asciiTheme="majorHAnsi" w:hAnsiTheme="majorHAnsi" w:cstheme="majorHAnsi"/>
          <w:sz w:val="22"/>
          <w:szCs w:val="22"/>
        </w:rPr>
        <w:t xml:space="preserve">. Przesyłam dla Państwa pozdrowienia z Francji, z najlepszymi życzeniami na cały 2021 rok. 18.12.2020 r. - tego dnia odbyła się wideo debata dotyczącą turystyki i zbliżającego się sezonu zimowego. Debata odbyła się na Podhalańskiej Państwowej Uczelni Zawodowej w Nowym Targu. 21.12.2020 r. - tego dnia strażacy z Ochotniczej Straży Pożarnej w Witowie odebrali nowy samochód strażacki typu pickup marki Ford RANGER. Będzie służył głównie do akcji ratowniczych przy drodze wojewódzkiej prowadzącej przez Witów, w akcjach gaśniczych na terenie całej gminy i z pewnością podniesie gotowość bojową jednostki. Zakup został sfinansowany ze środków Wojewódzkiego Funduszu Ochrony Środowiska w Krakowie, Województwa Małopolskiego, Gminy Kościelisko i ze środków własnych OSP Witów. 22.12.2020 r. - rozmowa w Radiu Alex, z Panią redaktor Sabiną Palką. 23.12.2020 r. - udział w Nadzwyczajnym Walnym Zgromadzenie spółki PKL w temacie zmian w statucie: możliwości udziału w walnym zgromadzeniu przy wykorzystaniu środków komunikacji elektronicznej, kwestia dematerializacji akcji, to główne punkty zgromadzenia. 30.12.2020 r. - tego dnia odbyły się uroczystości pogrzebowe Pani Marii Kowalskiej w Kościelisku a w Lublinie księdza Andrzeja </w:t>
      </w:r>
      <w:proofErr w:type="spellStart"/>
      <w:r w:rsidRPr="00011275">
        <w:rPr>
          <w:rFonts w:asciiTheme="majorHAnsi" w:hAnsiTheme="majorHAnsi" w:cstheme="majorHAnsi"/>
          <w:sz w:val="22"/>
          <w:szCs w:val="22"/>
        </w:rPr>
        <w:t>Maryniarczyka</w:t>
      </w:r>
      <w:proofErr w:type="spellEnd"/>
      <w:r w:rsidRPr="00011275">
        <w:rPr>
          <w:rFonts w:asciiTheme="majorHAnsi" w:hAnsiTheme="majorHAnsi" w:cstheme="majorHAnsi"/>
          <w:sz w:val="22"/>
          <w:szCs w:val="22"/>
        </w:rPr>
        <w:t xml:space="preserve">. W imieniu całej społeczności Gminy pożegnałem Panią Marię Kowalską. Dziękuje wiceprzewodniczącemu Piotrowi Kopciowi z całą delegacją za obecność na uroczystości pogrzebowej księdza Profesora. Cześć ich Pamięci. Będziemy ich dobrze pamiętać. 04.01.2021 r. - wziąłem udział w konferencji samorządów gmin górskich na temat aktualnej sytuacji w turystyce zimowej w Karpaczu. W imieniu wszystkich samorządów gmin górskich przedstawialiśmy nasze oczekiwania. Dotyczą one </w:t>
      </w:r>
      <w:proofErr w:type="spellStart"/>
      <w:r w:rsidRPr="00011275">
        <w:rPr>
          <w:rFonts w:asciiTheme="majorHAnsi" w:hAnsiTheme="majorHAnsi" w:cstheme="majorHAnsi"/>
          <w:sz w:val="22"/>
          <w:szCs w:val="22"/>
        </w:rPr>
        <w:t>m.In.</w:t>
      </w:r>
      <w:proofErr w:type="spellEnd"/>
      <w:r w:rsidRPr="00011275">
        <w:rPr>
          <w:rFonts w:asciiTheme="majorHAnsi" w:hAnsiTheme="majorHAnsi" w:cstheme="majorHAnsi"/>
          <w:sz w:val="22"/>
          <w:szCs w:val="22"/>
        </w:rPr>
        <w:t xml:space="preserve">: 1. otwarcia branży turystycznej na określonych zasadach, w reżimach sanitarnych ale jednak umożliwienia funkcjonowania poszczególnym branżom, 2. uzupełnienie tarczy 6.0 o brakujące kody 3. przedłużenia zwolnienia ze składek ZUS dla branż objętej tarczą 6.0 po jej uzupełnieniu, przy zachowaniu dotychczasowych warunków, 4. rekompensaty dla samorządów górskich z tytułu utraconych dochodów (podatki, opłaty miejscowe, itp.) 08.01.2021 r. - spotkanie powiatowego zespołu zarządzania kryzysowego 08.01.2021 r. - wizyta na budowie nowego Urzędu nowej Gminy 11.01.2021 r. - spotkanie z przedstawicielami Fabryki talentów i rozmowa na temat ich działalności 13.01.2021 r. - spotkanie i rozmowa z posłem Panem Wiesławem Janczykiem w temacie aktualnej sytuacji gmin górskich, wniosków złożonych o dofinansowanie do Funduszu Inwestycji Lokalnych 14.01.2021 r. - udział w konferencji samorządów gmin górskich w Zakopanem. Po raz kolejny zaapelowaliśmy o pomoc dla naszych mieszkańców, przedsiębiorców oraz uzupełnienie tarczy 6.0 o potrzebne kody działalności. 18.01.2021 r. I 19.01.2021 r. - spotkanie i wizyty na terenie budowy nowego Urzędu w temacie nagłośnienia sali głównej, prac w pomieszczeniach biurowych i łazienkach. 19.01.2021 r. - udział w zdalnym spotkaniu Rady </w:t>
      </w:r>
      <w:proofErr w:type="spellStart"/>
      <w:r w:rsidRPr="00011275">
        <w:rPr>
          <w:rFonts w:asciiTheme="majorHAnsi" w:hAnsiTheme="majorHAnsi" w:cstheme="majorHAnsi"/>
          <w:sz w:val="22"/>
          <w:szCs w:val="22"/>
        </w:rPr>
        <w:t>ds</w:t>
      </w:r>
      <w:proofErr w:type="spellEnd"/>
      <w:r w:rsidRPr="00011275">
        <w:rPr>
          <w:rFonts w:asciiTheme="majorHAnsi" w:hAnsiTheme="majorHAnsi" w:cstheme="majorHAnsi"/>
          <w:sz w:val="22"/>
          <w:szCs w:val="22"/>
        </w:rPr>
        <w:t xml:space="preserve"> Eko Małopolski 21.01.2021 r. - poranna wizyta na budowie nowego Urzędu Gminy. 21.01.2021 r. - następnie udział w zdalnym spotkaniu w sprawie budowy sieci światłowodu na terenie naszej Gminy. Spotkanie z przedstawicielami firmy Impel. Jak wygląda dzisiaj sytuacja z punktu widzenia budowy sieci na terenie naszych sołectw: </w:t>
      </w:r>
      <w:proofErr w:type="spellStart"/>
      <w:r w:rsidRPr="00011275">
        <w:rPr>
          <w:rFonts w:asciiTheme="majorHAnsi" w:hAnsiTheme="majorHAnsi" w:cstheme="majorHAnsi"/>
          <w:sz w:val="22"/>
          <w:szCs w:val="22"/>
        </w:rPr>
        <w:t>Dzianisz</w:t>
      </w:r>
      <w:proofErr w:type="spellEnd"/>
      <w:r w:rsidRPr="00011275">
        <w:rPr>
          <w:rFonts w:asciiTheme="majorHAnsi" w:hAnsiTheme="majorHAnsi" w:cstheme="majorHAnsi"/>
          <w:sz w:val="22"/>
          <w:szCs w:val="22"/>
        </w:rPr>
        <w:t xml:space="preserve">: usługa w zakresie terenu objętego I etapem Programu Operacyjnego Polska Cyfrowa jest dostępna. Dogęszczenia poza POPC planowane są w roku 2021. Kościelisko. Cały czas trwa dogęszczanie sieci na terenie Kościeliska. Dla sołectwa światłowód ma być dostępny do końca lipca 2021 roku. Witów: Światłowód jest dostępny dla terenu objętego I etapem Programu Operacyjnego Polska Cyfrowa. Do numeru Witów 97 usługa będzie dostępna od marca. Od </w:t>
      </w:r>
      <w:r w:rsidRPr="00011275">
        <w:rPr>
          <w:rFonts w:asciiTheme="majorHAnsi" w:hAnsiTheme="majorHAnsi" w:cstheme="majorHAnsi"/>
          <w:sz w:val="22"/>
          <w:szCs w:val="22"/>
        </w:rPr>
        <w:lastRenderedPageBreak/>
        <w:t xml:space="preserve">numeru 97 w górę do numerów budynków nie objętych POPC czyli do numeru w okolicach 155, od kwietnia ruszą prace projektowe. Duże zainteresowanie spowoduje możliwości realizacji budowy sieci do końca czerwca. Umówiliśmy się na kolejne spotkanie w maju 2021 r. 21.01.2021 r. - spotkanie i dobra rozmowa z Dyrektorem Euroregion Tatry Michałem Stawarskim i podpisanie umowy na dofinansowanie kolejnego projektu PL - SK. Projekt jak Państwa już informowałem dotyczy zagospodarowania ronda w górnej części </w:t>
      </w:r>
      <w:proofErr w:type="spellStart"/>
      <w:r w:rsidRPr="00011275">
        <w:rPr>
          <w:rFonts w:asciiTheme="majorHAnsi" w:hAnsiTheme="majorHAnsi" w:cstheme="majorHAnsi"/>
          <w:sz w:val="22"/>
          <w:szCs w:val="22"/>
        </w:rPr>
        <w:t>Dzianisza</w:t>
      </w:r>
      <w:proofErr w:type="spellEnd"/>
      <w:r w:rsidRPr="00011275">
        <w:rPr>
          <w:rFonts w:asciiTheme="majorHAnsi" w:hAnsiTheme="majorHAnsi" w:cstheme="majorHAnsi"/>
          <w:sz w:val="22"/>
          <w:szCs w:val="22"/>
        </w:rPr>
        <w:t xml:space="preserve">, remontu dzwonnicy, zamontowania układu sterującego do 1 z dzwonić wykonanych w poprzednim projekcie a także przeprowadzenia akcji edukacyjnych. 21.01.2021 r. - Posiedzenie Komisji Ekonomiki i dyskusja w zakresie pomocy i zwolnień z podatku od nieruchomości za okres I kwartału 2021. 22.01.2021 r. - udział w zdalnym Forum Wójtów. Tematyka: ustawa o utrzymaniu czystości i porządku w gminach, system gospodarki odpadami komunalnymi., sytuacja związana z pandemią </w:t>
      </w:r>
      <w:proofErr w:type="spellStart"/>
      <w:r w:rsidRPr="00011275">
        <w:rPr>
          <w:rFonts w:asciiTheme="majorHAnsi" w:hAnsiTheme="majorHAnsi" w:cstheme="majorHAnsi"/>
          <w:sz w:val="22"/>
          <w:szCs w:val="22"/>
        </w:rPr>
        <w:t>koronawirusa</w:t>
      </w:r>
      <w:proofErr w:type="spellEnd"/>
      <w:r w:rsidRPr="00011275">
        <w:rPr>
          <w:rFonts w:asciiTheme="majorHAnsi" w:hAnsiTheme="majorHAnsi" w:cstheme="majorHAnsi"/>
          <w:sz w:val="22"/>
          <w:szCs w:val="22"/>
        </w:rPr>
        <w:t xml:space="preserve"> i przeciwdziałanie skutkom, Fundusz Dróg Samorządowych, aktualne informacje z prac Zarządu Województwa, PROW 2021-2027 - założenia programowe dla rolnictwa i obszarów wiejskich 22.01.2021 r. - spotkanie z Panią Dyrektor GOKR w sprawach bieżących W okresie między sesyjnym zostały przeprowadzone następujące postępowania i zapytania przetargowe: … Pozostałe informacje: 1. Działania związane ze skutkami wiatru halnego: usuwanie powalonych drzew z dróg, udrażnianie traków. Działania od 27.12. - 28.12. Dziękuje naszym strażakom ochotnikom za działania w tym czasie. 2. Okres sprawozdawczy to okres intensywnej pracy zespoły roboczego samorządów gmin górskich, którego jestem członkiem. Kilka razy w tygodniu odbywają się zdalne wideo spotkania zespołu, konsultujemy się i rozmawiamy nad kolejnymi krokami jakie chcemy podejmować w imieniu całej grupy gmin górskich. To także spora ilość rozmów z mediami w trakcie których przedstawiamy nasze stanowisko (samorządów) i oczekiwania naszych mieszkańców i przedsiębiorców (m.in. w zakresie zmian w zapisach poszczególnych tarcz pomocowych). Dziękuje całemu mojemu zespołowi za pracę w okresie między sesyjnym. </w:t>
      </w:r>
      <w:r w:rsidR="005A32BF" w:rsidRPr="00011275">
        <w:rPr>
          <w:rFonts w:asciiTheme="majorHAnsi" w:hAnsiTheme="majorHAnsi" w:cstheme="majorHAnsi"/>
          <w:sz w:val="22"/>
          <w:szCs w:val="22"/>
        </w:rPr>
        <w:t>…</w:t>
      </w:r>
    </w:p>
    <w:p w14:paraId="3D221F59" w14:textId="77777777" w:rsidR="005A32BF" w:rsidRPr="00011275" w:rsidRDefault="005A32BF" w:rsidP="00BB7FB8">
      <w:pPr>
        <w:jc w:val="both"/>
        <w:rPr>
          <w:rFonts w:asciiTheme="majorHAnsi" w:hAnsiTheme="majorHAnsi" w:cstheme="majorHAnsi"/>
          <w:sz w:val="22"/>
          <w:szCs w:val="22"/>
        </w:rPr>
      </w:pPr>
    </w:p>
    <w:p w14:paraId="61196203" w14:textId="5360A611" w:rsidR="005A32BF" w:rsidRPr="00011275" w:rsidRDefault="005A32BF" w:rsidP="00BB7FB8">
      <w:pPr>
        <w:jc w:val="both"/>
        <w:rPr>
          <w:rFonts w:asciiTheme="majorHAnsi" w:hAnsiTheme="majorHAnsi" w:cstheme="majorHAnsi"/>
          <w:sz w:val="22"/>
          <w:szCs w:val="22"/>
        </w:rPr>
      </w:pPr>
      <w:r w:rsidRPr="00011275">
        <w:rPr>
          <w:rFonts w:asciiTheme="majorHAnsi" w:hAnsiTheme="majorHAnsi" w:cstheme="majorHAnsi"/>
          <w:sz w:val="22"/>
          <w:szCs w:val="22"/>
        </w:rPr>
        <w:t>Pyta</w:t>
      </w:r>
      <w:r w:rsidR="00855B2B" w:rsidRPr="00011275">
        <w:rPr>
          <w:rFonts w:asciiTheme="majorHAnsi" w:hAnsiTheme="majorHAnsi" w:cstheme="majorHAnsi"/>
          <w:sz w:val="22"/>
          <w:szCs w:val="22"/>
        </w:rPr>
        <w:t>ń</w:t>
      </w:r>
      <w:r w:rsidRPr="00011275">
        <w:rPr>
          <w:rFonts w:asciiTheme="majorHAnsi" w:hAnsiTheme="majorHAnsi" w:cstheme="majorHAnsi"/>
          <w:sz w:val="22"/>
          <w:szCs w:val="22"/>
        </w:rPr>
        <w:t xml:space="preserve"> do sprawozdania wójt</w:t>
      </w:r>
      <w:r w:rsidR="00855B2B" w:rsidRPr="00011275">
        <w:rPr>
          <w:rFonts w:asciiTheme="majorHAnsi" w:hAnsiTheme="majorHAnsi" w:cstheme="majorHAnsi"/>
          <w:sz w:val="22"/>
          <w:szCs w:val="22"/>
        </w:rPr>
        <w:t>a nie było.</w:t>
      </w:r>
    </w:p>
    <w:p w14:paraId="25D1EE46" w14:textId="77777777" w:rsidR="005A32BF" w:rsidRPr="00011275" w:rsidRDefault="005A32BF" w:rsidP="00BB7FB8">
      <w:pPr>
        <w:jc w:val="both"/>
        <w:rPr>
          <w:rFonts w:asciiTheme="majorHAnsi" w:hAnsiTheme="majorHAnsi" w:cstheme="majorHAnsi"/>
          <w:sz w:val="22"/>
          <w:szCs w:val="22"/>
        </w:rPr>
      </w:pPr>
    </w:p>
    <w:p w14:paraId="01AEBD77" w14:textId="6EA00ED5" w:rsidR="005A32BF" w:rsidRPr="00011275" w:rsidRDefault="00855B2B" w:rsidP="00BB7FB8">
      <w:pPr>
        <w:jc w:val="both"/>
        <w:rPr>
          <w:rFonts w:asciiTheme="majorHAnsi" w:hAnsiTheme="majorHAnsi" w:cstheme="majorHAnsi"/>
          <w:sz w:val="22"/>
          <w:szCs w:val="22"/>
        </w:rPr>
      </w:pPr>
      <w:r w:rsidRPr="00011275">
        <w:rPr>
          <w:rFonts w:asciiTheme="majorHAnsi" w:hAnsiTheme="majorHAnsi" w:cstheme="majorHAnsi"/>
          <w:sz w:val="22"/>
          <w:szCs w:val="22"/>
        </w:rPr>
        <w:t>Prowadzący p</w:t>
      </w:r>
      <w:r w:rsidR="005A32BF" w:rsidRPr="00011275">
        <w:rPr>
          <w:rFonts w:asciiTheme="majorHAnsi" w:hAnsiTheme="majorHAnsi" w:cstheme="majorHAnsi"/>
          <w:sz w:val="22"/>
          <w:szCs w:val="22"/>
        </w:rPr>
        <w:t>odda</w:t>
      </w:r>
      <w:r w:rsidRPr="00011275">
        <w:rPr>
          <w:rFonts w:asciiTheme="majorHAnsi" w:hAnsiTheme="majorHAnsi" w:cstheme="majorHAnsi"/>
          <w:sz w:val="22"/>
          <w:szCs w:val="22"/>
        </w:rPr>
        <w:t>ł</w:t>
      </w:r>
      <w:r w:rsidR="005A32BF" w:rsidRPr="00011275">
        <w:rPr>
          <w:rFonts w:asciiTheme="majorHAnsi" w:hAnsiTheme="majorHAnsi" w:cstheme="majorHAnsi"/>
          <w:sz w:val="22"/>
          <w:szCs w:val="22"/>
        </w:rPr>
        <w:t xml:space="preserve"> jawnemu głosowaniu - Kto jest za przyjęciem sprawozdania Wójta?</w:t>
      </w:r>
    </w:p>
    <w:p w14:paraId="27A71D07" w14:textId="4C29DF7E" w:rsidR="005A32BF" w:rsidRPr="00011275" w:rsidRDefault="005A32BF"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Wynik głosowania: </w:t>
      </w:r>
      <w:r w:rsidR="00855B2B" w:rsidRPr="00011275">
        <w:rPr>
          <w:rFonts w:asciiTheme="majorHAnsi" w:hAnsiTheme="majorHAnsi" w:cstheme="majorHAnsi"/>
          <w:sz w:val="22"/>
          <w:szCs w:val="22"/>
        </w:rPr>
        <w:t>wszyscy „za”.</w:t>
      </w:r>
    </w:p>
    <w:p w14:paraId="5111621F" w14:textId="77777777" w:rsidR="005A32BF" w:rsidRPr="00011275" w:rsidRDefault="005A32BF" w:rsidP="00BB7FB8">
      <w:pPr>
        <w:tabs>
          <w:tab w:val="left" w:pos="387"/>
        </w:tabs>
        <w:spacing w:line="276" w:lineRule="auto"/>
        <w:jc w:val="both"/>
        <w:rPr>
          <w:rFonts w:asciiTheme="majorHAnsi" w:hAnsiTheme="majorHAnsi" w:cstheme="majorHAnsi"/>
          <w:sz w:val="22"/>
          <w:szCs w:val="22"/>
        </w:rPr>
      </w:pPr>
    </w:p>
    <w:p w14:paraId="22EE222B" w14:textId="1BD8A7C8" w:rsidR="005A32BF" w:rsidRPr="00011275" w:rsidRDefault="005A32BF" w:rsidP="00BB7FB8">
      <w:pPr>
        <w:tabs>
          <w:tab w:val="left" w:pos="387"/>
        </w:tabs>
        <w:spacing w:line="276" w:lineRule="auto"/>
        <w:jc w:val="both"/>
        <w:rPr>
          <w:rFonts w:asciiTheme="majorHAnsi" w:hAnsiTheme="majorHAnsi" w:cstheme="majorHAnsi"/>
          <w:sz w:val="22"/>
          <w:szCs w:val="22"/>
        </w:rPr>
      </w:pPr>
    </w:p>
    <w:p w14:paraId="38ABA316" w14:textId="7D6FC833" w:rsidR="005A32BF" w:rsidRPr="00011275" w:rsidRDefault="005A32BF"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Ad. 4 Interpelacje i zapytania radnych,</w:t>
      </w:r>
    </w:p>
    <w:p w14:paraId="44604E27" w14:textId="0A59FE51" w:rsidR="00855B2B" w:rsidRPr="00011275" w:rsidRDefault="00855B2B"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Władysław Długosz – nie złożyłem na piśmie interpelacji, czy przewodniczący moją wypowiedź uwzględni?</w:t>
      </w:r>
    </w:p>
    <w:p w14:paraId="24049887" w14:textId="0014C900" w:rsidR="00855B2B" w:rsidRPr="00011275" w:rsidRDefault="00855B2B"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Artur Bukowski – proszę bardzo, ale interpelację trzeba będzie dostarczyć na piśmie. </w:t>
      </w:r>
    </w:p>
    <w:p w14:paraId="59F6DA0D" w14:textId="6E180FF1" w:rsidR="00855B2B" w:rsidRPr="00011275" w:rsidRDefault="00855B2B" w:rsidP="00BB7FB8">
      <w:pPr>
        <w:tabs>
          <w:tab w:val="left" w:pos="387"/>
        </w:tabs>
        <w:spacing w:line="276" w:lineRule="auto"/>
        <w:jc w:val="both"/>
        <w:rPr>
          <w:rFonts w:asciiTheme="majorHAnsi" w:hAnsiTheme="majorHAnsi" w:cstheme="majorHAnsi"/>
          <w:sz w:val="22"/>
          <w:szCs w:val="22"/>
        </w:rPr>
      </w:pPr>
    </w:p>
    <w:p w14:paraId="2C288DFB" w14:textId="4930B9C8" w:rsidR="00855B2B" w:rsidRPr="00011275" w:rsidRDefault="00855B2B"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Radny Długosz – wczoraj była poważna akcja od skrzyżowania do poczty po firmie która budowała gazociąg zostały dziury wyboje i były wpadki do tych dziur. Przyjechała policja i straż pożarna co zrobili porządek, zasypywali dziury i kierowali ruchem. Dziwi mnie że takie pozostałości po zimie nikt nie zauważył na drodze gminnej. To jest niedozwolone prawem, ludzie mogą się pozabijać na tych dziurach. Gdz</w:t>
      </w:r>
      <w:r w:rsidR="0006066C" w:rsidRPr="00011275">
        <w:rPr>
          <w:rFonts w:asciiTheme="majorHAnsi" w:hAnsiTheme="majorHAnsi" w:cstheme="majorHAnsi"/>
          <w:sz w:val="22"/>
          <w:szCs w:val="22"/>
        </w:rPr>
        <w:t>i</w:t>
      </w:r>
      <w:r w:rsidRPr="00011275">
        <w:rPr>
          <w:rFonts w:asciiTheme="majorHAnsi" w:hAnsiTheme="majorHAnsi" w:cstheme="majorHAnsi"/>
          <w:sz w:val="22"/>
          <w:szCs w:val="22"/>
        </w:rPr>
        <w:t>e pracownicy urzędu</w:t>
      </w:r>
      <w:r w:rsidR="0006066C" w:rsidRPr="00011275">
        <w:rPr>
          <w:rFonts w:asciiTheme="majorHAnsi" w:hAnsiTheme="majorHAnsi" w:cstheme="majorHAnsi"/>
          <w:sz w:val="22"/>
          <w:szCs w:val="22"/>
        </w:rPr>
        <w:t>?</w:t>
      </w:r>
      <w:r w:rsidRPr="00011275">
        <w:rPr>
          <w:rFonts w:asciiTheme="majorHAnsi" w:hAnsiTheme="majorHAnsi" w:cstheme="majorHAnsi"/>
          <w:sz w:val="22"/>
          <w:szCs w:val="22"/>
        </w:rPr>
        <w:t xml:space="preserve">, nie widzą </w:t>
      </w:r>
      <w:r w:rsidR="0006066C" w:rsidRPr="00011275">
        <w:rPr>
          <w:rFonts w:asciiTheme="majorHAnsi" w:hAnsiTheme="majorHAnsi" w:cstheme="majorHAnsi"/>
          <w:sz w:val="22"/>
          <w:szCs w:val="22"/>
        </w:rPr>
        <w:t xml:space="preserve">tego </w:t>
      </w:r>
      <w:r w:rsidRPr="00011275">
        <w:rPr>
          <w:rFonts w:asciiTheme="majorHAnsi" w:hAnsiTheme="majorHAnsi" w:cstheme="majorHAnsi"/>
          <w:sz w:val="22"/>
          <w:szCs w:val="22"/>
        </w:rPr>
        <w:t xml:space="preserve">jak ulica główna </w:t>
      </w:r>
      <w:proofErr w:type="spellStart"/>
      <w:r w:rsidRPr="00011275">
        <w:rPr>
          <w:rFonts w:asciiTheme="majorHAnsi" w:hAnsiTheme="majorHAnsi" w:cstheme="majorHAnsi"/>
          <w:sz w:val="22"/>
          <w:szCs w:val="22"/>
        </w:rPr>
        <w:t>jeżdzą</w:t>
      </w:r>
      <w:proofErr w:type="spellEnd"/>
      <w:r w:rsidR="0006066C" w:rsidRPr="00011275">
        <w:rPr>
          <w:rFonts w:asciiTheme="majorHAnsi" w:hAnsiTheme="majorHAnsi" w:cstheme="majorHAnsi"/>
          <w:sz w:val="22"/>
          <w:szCs w:val="22"/>
        </w:rPr>
        <w:t>?</w:t>
      </w:r>
      <w:r w:rsidRPr="00011275">
        <w:rPr>
          <w:rFonts w:asciiTheme="majorHAnsi" w:hAnsiTheme="majorHAnsi" w:cstheme="majorHAnsi"/>
          <w:sz w:val="22"/>
          <w:szCs w:val="22"/>
        </w:rPr>
        <w:t>.  Mówię to nie jako krytyk, ale  w dobrej wierze</w:t>
      </w:r>
      <w:r w:rsidR="0006066C" w:rsidRPr="00011275">
        <w:rPr>
          <w:rFonts w:asciiTheme="majorHAnsi" w:hAnsiTheme="majorHAnsi" w:cstheme="majorHAnsi"/>
          <w:sz w:val="22"/>
          <w:szCs w:val="22"/>
        </w:rPr>
        <w:t>,</w:t>
      </w:r>
      <w:r w:rsidRPr="00011275">
        <w:rPr>
          <w:rFonts w:asciiTheme="majorHAnsi" w:hAnsiTheme="majorHAnsi" w:cstheme="majorHAnsi"/>
          <w:sz w:val="22"/>
          <w:szCs w:val="22"/>
        </w:rPr>
        <w:t xml:space="preserve"> aby takie rz</w:t>
      </w:r>
      <w:r w:rsidR="0006066C" w:rsidRPr="00011275">
        <w:rPr>
          <w:rFonts w:asciiTheme="majorHAnsi" w:hAnsiTheme="majorHAnsi" w:cstheme="majorHAnsi"/>
          <w:sz w:val="22"/>
          <w:szCs w:val="22"/>
        </w:rPr>
        <w:t>e</w:t>
      </w:r>
      <w:r w:rsidRPr="00011275">
        <w:rPr>
          <w:rFonts w:asciiTheme="majorHAnsi" w:hAnsiTheme="majorHAnsi" w:cstheme="majorHAnsi"/>
          <w:sz w:val="22"/>
          <w:szCs w:val="22"/>
        </w:rPr>
        <w:t xml:space="preserve">czy zauważać </w:t>
      </w:r>
      <w:r w:rsidR="0006066C" w:rsidRPr="00011275">
        <w:rPr>
          <w:rFonts w:asciiTheme="majorHAnsi" w:hAnsiTheme="majorHAnsi" w:cstheme="majorHAnsi"/>
          <w:sz w:val="22"/>
          <w:szCs w:val="22"/>
        </w:rPr>
        <w:t>b</w:t>
      </w:r>
      <w:r w:rsidRPr="00011275">
        <w:rPr>
          <w:rFonts w:asciiTheme="majorHAnsi" w:hAnsiTheme="majorHAnsi" w:cstheme="majorHAnsi"/>
          <w:sz w:val="22"/>
          <w:szCs w:val="22"/>
        </w:rPr>
        <w:t xml:space="preserve">o ludzie z zewnątrz nie zdają sobie sprawy </w:t>
      </w:r>
      <w:r w:rsidR="0006066C" w:rsidRPr="00011275">
        <w:rPr>
          <w:rFonts w:asciiTheme="majorHAnsi" w:hAnsiTheme="majorHAnsi" w:cstheme="majorHAnsi"/>
          <w:sz w:val="22"/>
          <w:szCs w:val="22"/>
        </w:rPr>
        <w:t xml:space="preserve">co jest na drodze </w:t>
      </w:r>
      <w:r w:rsidRPr="00011275">
        <w:rPr>
          <w:rFonts w:asciiTheme="majorHAnsi" w:hAnsiTheme="majorHAnsi" w:cstheme="majorHAnsi"/>
          <w:sz w:val="22"/>
          <w:szCs w:val="22"/>
        </w:rPr>
        <w:t>i dochodzi do wypadk</w:t>
      </w:r>
      <w:r w:rsidR="0006066C" w:rsidRPr="00011275">
        <w:rPr>
          <w:rFonts w:asciiTheme="majorHAnsi" w:hAnsiTheme="majorHAnsi" w:cstheme="majorHAnsi"/>
          <w:sz w:val="22"/>
          <w:szCs w:val="22"/>
        </w:rPr>
        <w:t>ów</w:t>
      </w:r>
      <w:r w:rsidRPr="00011275">
        <w:rPr>
          <w:rFonts w:asciiTheme="majorHAnsi" w:hAnsiTheme="majorHAnsi" w:cstheme="majorHAnsi"/>
          <w:sz w:val="22"/>
          <w:szCs w:val="22"/>
        </w:rPr>
        <w:t xml:space="preserve">. Uważam , że straż nie powinna robić roboty za firmą i porządkować za nich, ale dzięki nim droga jest przejezdna. Z takich robot należy wyciągną konsekwencje panie wójcie. </w:t>
      </w:r>
    </w:p>
    <w:p w14:paraId="0D71EAC7" w14:textId="26EF6958" w:rsidR="00855B2B" w:rsidRPr="00011275" w:rsidRDefault="00855B2B"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Druga sprawa dotyczy sczepień na naszej gminie, my jako radni nie jesteśmy kompetentni wskazywać miejsce szczepień, ale  mogę  tu powiedzieć , że w budynku wielofunkcyjnym w </w:t>
      </w:r>
      <w:proofErr w:type="spellStart"/>
      <w:r w:rsidRPr="00011275">
        <w:rPr>
          <w:rFonts w:asciiTheme="majorHAnsi" w:hAnsiTheme="majorHAnsi" w:cstheme="majorHAnsi"/>
          <w:sz w:val="22"/>
          <w:szCs w:val="22"/>
        </w:rPr>
        <w:t>Dzianiszu</w:t>
      </w:r>
      <w:proofErr w:type="spellEnd"/>
      <w:r w:rsidRPr="00011275">
        <w:rPr>
          <w:rFonts w:asciiTheme="majorHAnsi" w:hAnsiTheme="majorHAnsi" w:cstheme="majorHAnsi"/>
          <w:sz w:val="22"/>
          <w:szCs w:val="22"/>
        </w:rPr>
        <w:t xml:space="preserve">  szczepienia można prowadzić, ale taka decyzja należy do organu wykonawczego czyli wójta i kierownika SPZOZ. </w:t>
      </w:r>
      <w:r w:rsidR="0006066C" w:rsidRPr="00011275">
        <w:rPr>
          <w:rFonts w:asciiTheme="majorHAnsi" w:hAnsiTheme="majorHAnsi" w:cstheme="majorHAnsi"/>
          <w:sz w:val="22"/>
          <w:szCs w:val="22"/>
        </w:rPr>
        <w:t xml:space="preserve"> W tym kierunku należy iść i tak powinno to być załatwione. </w:t>
      </w:r>
    </w:p>
    <w:p w14:paraId="49A9200C" w14:textId="5EC6EEAF" w:rsidR="0006066C" w:rsidRPr="00011275" w:rsidRDefault="0006066C"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Dzisiaj rano oglądałem jak wygląda rejestracja takich staruszków jak ja. Ludzie stoją w kolejkach a jest możliwość aby zadzwonić telefonicznie i ustalić termin szczepienia. To byłoby  eleganckie zachowanie . </w:t>
      </w:r>
      <w:r w:rsidRPr="00011275">
        <w:rPr>
          <w:rFonts w:asciiTheme="majorHAnsi" w:hAnsiTheme="majorHAnsi" w:cstheme="majorHAnsi"/>
          <w:sz w:val="22"/>
          <w:szCs w:val="22"/>
        </w:rPr>
        <w:lastRenderedPageBreak/>
        <w:t xml:space="preserve">Mam nadzieję że wójt </w:t>
      </w:r>
      <w:r w:rsidR="00F47B44" w:rsidRPr="00011275">
        <w:rPr>
          <w:rFonts w:asciiTheme="majorHAnsi" w:hAnsiTheme="majorHAnsi" w:cstheme="majorHAnsi"/>
          <w:sz w:val="22"/>
          <w:szCs w:val="22"/>
        </w:rPr>
        <w:t xml:space="preserve">z </w:t>
      </w:r>
      <w:r w:rsidRPr="00011275">
        <w:rPr>
          <w:rFonts w:asciiTheme="majorHAnsi" w:hAnsiTheme="majorHAnsi" w:cstheme="majorHAnsi"/>
          <w:sz w:val="22"/>
          <w:szCs w:val="22"/>
        </w:rPr>
        <w:t>pani</w:t>
      </w:r>
      <w:r w:rsidR="00F47B44" w:rsidRPr="00011275">
        <w:rPr>
          <w:rFonts w:asciiTheme="majorHAnsi" w:hAnsiTheme="majorHAnsi" w:cstheme="majorHAnsi"/>
          <w:sz w:val="22"/>
          <w:szCs w:val="22"/>
        </w:rPr>
        <w:t>ą</w:t>
      </w:r>
      <w:r w:rsidRPr="00011275">
        <w:rPr>
          <w:rFonts w:asciiTheme="majorHAnsi" w:hAnsiTheme="majorHAnsi" w:cstheme="majorHAnsi"/>
          <w:sz w:val="22"/>
          <w:szCs w:val="22"/>
        </w:rPr>
        <w:t xml:space="preserve"> kierownik SPZOZ do tego zobowiąże i wszystko będzie ok.  </w:t>
      </w:r>
      <w:r w:rsidR="00F47B44" w:rsidRPr="00011275">
        <w:rPr>
          <w:rFonts w:asciiTheme="majorHAnsi" w:hAnsiTheme="majorHAnsi" w:cstheme="majorHAnsi"/>
          <w:sz w:val="22"/>
          <w:szCs w:val="22"/>
        </w:rPr>
        <w:t xml:space="preserve">W Witowie tez można zrobić punkt szczepień, nie na miejscu byłoby aby trzeba było jeździć na szczepienia do Nowego Targu. </w:t>
      </w:r>
    </w:p>
    <w:p w14:paraId="39BE3559" w14:textId="340196BB" w:rsidR="00855B2B" w:rsidRPr="00011275" w:rsidRDefault="00F47B44"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Trzecia sprawa to odśnieżanie, nie jest to cudowne tak jak mówiono na komisji ekonomiki, pan kierownik powiedziałby </w:t>
      </w:r>
      <w:proofErr w:type="spellStart"/>
      <w:r w:rsidRPr="00011275">
        <w:rPr>
          <w:rFonts w:asciiTheme="majorHAnsi" w:hAnsiTheme="majorHAnsi" w:cstheme="majorHAnsi"/>
          <w:sz w:val="22"/>
          <w:szCs w:val="22"/>
        </w:rPr>
        <w:t>jeżdzą</w:t>
      </w:r>
      <w:proofErr w:type="spellEnd"/>
      <w:r w:rsidRPr="00011275">
        <w:rPr>
          <w:rFonts w:asciiTheme="majorHAnsi" w:hAnsiTheme="majorHAnsi" w:cstheme="majorHAnsi"/>
          <w:sz w:val="22"/>
          <w:szCs w:val="22"/>
        </w:rPr>
        <w:t xml:space="preserve"> , widać ich na kamerach itd. Trzeba tylko zadać pytanie po co?  Dziś jest po co </w:t>
      </w:r>
      <w:proofErr w:type="spellStart"/>
      <w:r w:rsidRPr="00011275">
        <w:rPr>
          <w:rFonts w:asciiTheme="majorHAnsi" w:hAnsiTheme="majorHAnsi" w:cstheme="majorHAnsi"/>
          <w:sz w:val="22"/>
          <w:szCs w:val="22"/>
        </w:rPr>
        <w:t>jeżdzić</w:t>
      </w:r>
      <w:proofErr w:type="spellEnd"/>
      <w:r w:rsidRPr="00011275">
        <w:rPr>
          <w:rFonts w:asciiTheme="majorHAnsi" w:hAnsiTheme="majorHAnsi" w:cstheme="majorHAnsi"/>
          <w:sz w:val="22"/>
          <w:szCs w:val="22"/>
        </w:rPr>
        <w:t xml:space="preserve"> i drogi nie są od</w:t>
      </w:r>
      <w:r w:rsidR="00E63695">
        <w:rPr>
          <w:rFonts w:asciiTheme="majorHAnsi" w:hAnsiTheme="majorHAnsi" w:cstheme="majorHAnsi"/>
          <w:sz w:val="22"/>
          <w:szCs w:val="22"/>
        </w:rPr>
        <w:t>ś</w:t>
      </w:r>
      <w:r w:rsidRPr="00011275">
        <w:rPr>
          <w:rFonts w:asciiTheme="majorHAnsi" w:hAnsiTheme="majorHAnsi" w:cstheme="majorHAnsi"/>
          <w:sz w:val="22"/>
          <w:szCs w:val="22"/>
        </w:rPr>
        <w:t>nieżone, do tego stopnia przygotowane aby samochody mogły się elegancko poruszać. P</w:t>
      </w:r>
      <w:r w:rsidR="00E63695">
        <w:rPr>
          <w:rFonts w:asciiTheme="majorHAnsi" w:hAnsiTheme="majorHAnsi" w:cstheme="majorHAnsi"/>
          <w:sz w:val="22"/>
          <w:szCs w:val="22"/>
        </w:rPr>
        <w:t>o</w:t>
      </w:r>
      <w:r w:rsidRPr="00011275">
        <w:rPr>
          <w:rFonts w:asciiTheme="majorHAnsi" w:hAnsiTheme="majorHAnsi" w:cstheme="majorHAnsi"/>
          <w:sz w:val="22"/>
          <w:szCs w:val="22"/>
        </w:rPr>
        <w:t>kurzyło par</w:t>
      </w:r>
      <w:r w:rsidR="00E63695">
        <w:rPr>
          <w:rFonts w:asciiTheme="majorHAnsi" w:hAnsiTheme="majorHAnsi" w:cstheme="majorHAnsi"/>
          <w:sz w:val="22"/>
          <w:szCs w:val="22"/>
        </w:rPr>
        <w:t>ę</w:t>
      </w:r>
      <w:r w:rsidRPr="00011275">
        <w:rPr>
          <w:rFonts w:asciiTheme="majorHAnsi" w:hAnsiTheme="majorHAnsi" w:cstheme="majorHAnsi"/>
          <w:sz w:val="22"/>
          <w:szCs w:val="22"/>
        </w:rPr>
        <w:t xml:space="preserve"> cm i droga </w:t>
      </w:r>
      <w:r w:rsidR="00E63695">
        <w:rPr>
          <w:rFonts w:asciiTheme="majorHAnsi" w:hAnsiTheme="majorHAnsi" w:cstheme="majorHAnsi"/>
          <w:sz w:val="22"/>
          <w:szCs w:val="22"/>
        </w:rPr>
        <w:t>D</w:t>
      </w:r>
      <w:r w:rsidRPr="00011275">
        <w:rPr>
          <w:rFonts w:asciiTheme="majorHAnsi" w:hAnsiTheme="majorHAnsi" w:cstheme="majorHAnsi"/>
          <w:sz w:val="22"/>
          <w:szCs w:val="22"/>
        </w:rPr>
        <w:t>worką od mostku samochody rano nie wyjechały. Apeluję o doprowadz</w:t>
      </w:r>
      <w:r w:rsidR="00E63695">
        <w:rPr>
          <w:rFonts w:asciiTheme="majorHAnsi" w:hAnsiTheme="majorHAnsi" w:cstheme="majorHAnsi"/>
          <w:sz w:val="22"/>
          <w:szCs w:val="22"/>
        </w:rPr>
        <w:t>e</w:t>
      </w:r>
      <w:r w:rsidRPr="00011275">
        <w:rPr>
          <w:rFonts w:asciiTheme="majorHAnsi" w:hAnsiTheme="majorHAnsi" w:cstheme="majorHAnsi"/>
          <w:sz w:val="22"/>
          <w:szCs w:val="22"/>
        </w:rPr>
        <w:t>nie f</w:t>
      </w:r>
      <w:r w:rsidR="00E63695">
        <w:rPr>
          <w:rFonts w:asciiTheme="majorHAnsi" w:hAnsiTheme="majorHAnsi" w:cstheme="majorHAnsi"/>
          <w:sz w:val="22"/>
          <w:szCs w:val="22"/>
        </w:rPr>
        <w:t>i</w:t>
      </w:r>
      <w:r w:rsidRPr="00011275">
        <w:rPr>
          <w:rFonts w:asciiTheme="majorHAnsi" w:hAnsiTheme="majorHAnsi" w:cstheme="majorHAnsi"/>
          <w:sz w:val="22"/>
          <w:szCs w:val="22"/>
        </w:rPr>
        <w:t xml:space="preserve">rmy do porządku, aby nie </w:t>
      </w:r>
      <w:proofErr w:type="spellStart"/>
      <w:r w:rsidRPr="00011275">
        <w:rPr>
          <w:rFonts w:asciiTheme="majorHAnsi" w:hAnsiTheme="majorHAnsi" w:cstheme="majorHAnsi"/>
          <w:sz w:val="22"/>
          <w:szCs w:val="22"/>
        </w:rPr>
        <w:t>jeżdz</w:t>
      </w:r>
      <w:r w:rsidR="00E63695">
        <w:rPr>
          <w:rFonts w:asciiTheme="majorHAnsi" w:hAnsiTheme="majorHAnsi" w:cstheme="majorHAnsi"/>
          <w:sz w:val="22"/>
          <w:szCs w:val="22"/>
        </w:rPr>
        <w:t>i</w:t>
      </w:r>
      <w:r w:rsidRPr="00011275">
        <w:rPr>
          <w:rFonts w:asciiTheme="majorHAnsi" w:hAnsiTheme="majorHAnsi" w:cstheme="majorHAnsi"/>
          <w:sz w:val="22"/>
          <w:szCs w:val="22"/>
        </w:rPr>
        <w:t>li</w:t>
      </w:r>
      <w:proofErr w:type="spellEnd"/>
      <w:r w:rsidRPr="00011275">
        <w:rPr>
          <w:rFonts w:asciiTheme="majorHAnsi" w:hAnsiTheme="majorHAnsi" w:cstheme="majorHAnsi"/>
          <w:sz w:val="22"/>
          <w:szCs w:val="22"/>
        </w:rPr>
        <w:t xml:space="preserve"> kiedy droga jest czarna i sucha niby</w:t>
      </w:r>
      <w:r w:rsidR="00E63695">
        <w:rPr>
          <w:rFonts w:asciiTheme="majorHAnsi" w:hAnsiTheme="majorHAnsi" w:cstheme="majorHAnsi"/>
          <w:sz w:val="22"/>
          <w:szCs w:val="22"/>
        </w:rPr>
        <w:t xml:space="preserve"> ją </w:t>
      </w:r>
      <w:r w:rsidRPr="00011275">
        <w:rPr>
          <w:rFonts w:asciiTheme="majorHAnsi" w:hAnsiTheme="majorHAnsi" w:cstheme="majorHAnsi"/>
          <w:sz w:val="22"/>
          <w:szCs w:val="22"/>
        </w:rPr>
        <w:t>posypując, dz</w:t>
      </w:r>
      <w:r w:rsidR="00E63695">
        <w:rPr>
          <w:rFonts w:asciiTheme="majorHAnsi" w:hAnsiTheme="majorHAnsi" w:cstheme="majorHAnsi"/>
          <w:sz w:val="22"/>
          <w:szCs w:val="22"/>
        </w:rPr>
        <w:t>i</w:t>
      </w:r>
      <w:r w:rsidRPr="00011275">
        <w:rPr>
          <w:rFonts w:asciiTheme="majorHAnsi" w:hAnsiTheme="majorHAnsi" w:cstheme="majorHAnsi"/>
          <w:sz w:val="22"/>
          <w:szCs w:val="22"/>
        </w:rPr>
        <w:t xml:space="preserve">ś niech </w:t>
      </w:r>
      <w:proofErr w:type="spellStart"/>
      <w:r w:rsidRPr="00011275">
        <w:rPr>
          <w:rFonts w:asciiTheme="majorHAnsi" w:hAnsiTheme="majorHAnsi" w:cstheme="majorHAnsi"/>
          <w:sz w:val="22"/>
          <w:szCs w:val="22"/>
        </w:rPr>
        <w:t>jeżdzą</w:t>
      </w:r>
      <w:proofErr w:type="spellEnd"/>
      <w:r w:rsidRPr="00011275">
        <w:rPr>
          <w:rFonts w:asciiTheme="majorHAnsi" w:hAnsiTheme="majorHAnsi" w:cstheme="majorHAnsi"/>
          <w:sz w:val="22"/>
          <w:szCs w:val="22"/>
        </w:rPr>
        <w:t xml:space="preserve"> i posypują. Mam problem , zwróc</w:t>
      </w:r>
      <w:r w:rsidR="00E63695">
        <w:rPr>
          <w:rFonts w:asciiTheme="majorHAnsi" w:hAnsiTheme="majorHAnsi" w:cstheme="majorHAnsi"/>
          <w:sz w:val="22"/>
          <w:szCs w:val="22"/>
        </w:rPr>
        <w:t>ę</w:t>
      </w:r>
      <w:r w:rsidRPr="00011275">
        <w:rPr>
          <w:rFonts w:asciiTheme="majorHAnsi" w:hAnsiTheme="majorHAnsi" w:cstheme="majorHAnsi"/>
          <w:sz w:val="22"/>
          <w:szCs w:val="22"/>
        </w:rPr>
        <w:t xml:space="preserve"> się na pi</w:t>
      </w:r>
      <w:r w:rsidR="00E63695">
        <w:rPr>
          <w:rFonts w:asciiTheme="majorHAnsi" w:hAnsiTheme="majorHAnsi" w:cstheme="majorHAnsi"/>
          <w:sz w:val="22"/>
          <w:szCs w:val="22"/>
        </w:rPr>
        <w:t>ś</w:t>
      </w:r>
      <w:r w:rsidRPr="00011275">
        <w:rPr>
          <w:rFonts w:asciiTheme="majorHAnsi" w:hAnsiTheme="majorHAnsi" w:cstheme="majorHAnsi"/>
          <w:sz w:val="22"/>
          <w:szCs w:val="22"/>
        </w:rPr>
        <w:t xml:space="preserve">mie, do </w:t>
      </w:r>
      <w:r w:rsidR="00E63695">
        <w:rPr>
          <w:rFonts w:asciiTheme="majorHAnsi" w:hAnsiTheme="majorHAnsi" w:cstheme="majorHAnsi"/>
          <w:sz w:val="22"/>
          <w:szCs w:val="22"/>
        </w:rPr>
        <w:t>P</w:t>
      </w:r>
      <w:r w:rsidRPr="00011275">
        <w:rPr>
          <w:rFonts w:asciiTheme="majorHAnsi" w:hAnsiTheme="majorHAnsi" w:cstheme="majorHAnsi"/>
          <w:sz w:val="22"/>
          <w:szCs w:val="22"/>
        </w:rPr>
        <w:t xml:space="preserve">indeli </w:t>
      </w:r>
      <w:proofErr w:type="spellStart"/>
      <w:r w:rsidRPr="00011275">
        <w:rPr>
          <w:rFonts w:asciiTheme="majorHAnsi" w:hAnsiTheme="majorHAnsi" w:cstheme="majorHAnsi"/>
          <w:sz w:val="22"/>
          <w:szCs w:val="22"/>
        </w:rPr>
        <w:t>wjeżdzjają</w:t>
      </w:r>
      <w:proofErr w:type="spellEnd"/>
      <w:r w:rsidRPr="00011275">
        <w:rPr>
          <w:rFonts w:asciiTheme="majorHAnsi" w:hAnsiTheme="majorHAnsi" w:cstheme="majorHAnsi"/>
          <w:sz w:val="22"/>
          <w:szCs w:val="22"/>
        </w:rPr>
        <w:t xml:space="preserve"> , potem pod górk</w:t>
      </w:r>
      <w:r w:rsidR="00E63695">
        <w:rPr>
          <w:rFonts w:asciiTheme="majorHAnsi" w:hAnsiTheme="majorHAnsi" w:cstheme="majorHAnsi"/>
          <w:sz w:val="22"/>
          <w:szCs w:val="22"/>
        </w:rPr>
        <w:t>ą;</w:t>
      </w:r>
      <w:r w:rsidRPr="00011275">
        <w:rPr>
          <w:rFonts w:asciiTheme="majorHAnsi" w:hAnsiTheme="majorHAnsi" w:cstheme="majorHAnsi"/>
          <w:sz w:val="22"/>
          <w:szCs w:val="22"/>
        </w:rPr>
        <w:t xml:space="preserve"> posiadamy produkcje mleka w nas</w:t>
      </w:r>
      <w:r w:rsidR="00E63695">
        <w:rPr>
          <w:rFonts w:asciiTheme="majorHAnsi" w:hAnsiTheme="majorHAnsi" w:cstheme="majorHAnsi"/>
          <w:sz w:val="22"/>
          <w:szCs w:val="22"/>
        </w:rPr>
        <w:t>zy</w:t>
      </w:r>
      <w:r w:rsidRPr="00011275">
        <w:rPr>
          <w:rFonts w:asciiTheme="majorHAnsi" w:hAnsiTheme="majorHAnsi" w:cstheme="majorHAnsi"/>
          <w:sz w:val="22"/>
          <w:szCs w:val="22"/>
        </w:rPr>
        <w:t>m gospodarstw</w:t>
      </w:r>
      <w:r w:rsidR="00E63695">
        <w:rPr>
          <w:rFonts w:asciiTheme="majorHAnsi" w:hAnsiTheme="majorHAnsi" w:cstheme="majorHAnsi"/>
          <w:sz w:val="22"/>
          <w:szCs w:val="22"/>
        </w:rPr>
        <w:t>i</w:t>
      </w:r>
      <w:r w:rsidRPr="00011275">
        <w:rPr>
          <w:rFonts w:asciiTheme="majorHAnsi" w:hAnsiTheme="majorHAnsi" w:cstheme="majorHAnsi"/>
          <w:sz w:val="22"/>
          <w:szCs w:val="22"/>
        </w:rPr>
        <w:t>e rolnym i trzy razy w tygodniu samochod</w:t>
      </w:r>
      <w:r w:rsidR="00E63695">
        <w:rPr>
          <w:rFonts w:asciiTheme="majorHAnsi" w:hAnsiTheme="majorHAnsi" w:cstheme="majorHAnsi"/>
          <w:sz w:val="22"/>
          <w:szCs w:val="22"/>
        </w:rPr>
        <w:t>y</w:t>
      </w:r>
      <w:r w:rsidRPr="00011275">
        <w:rPr>
          <w:rFonts w:asciiTheme="majorHAnsi" w:hAnsiTheme="majorHAnsi" w:cstheme="majorHAnsi"/>
          <w:sz w:val="22"/>
          <w:szCs w:val="22"/>
        </w:rPr>
        <w:t xml:space="preserve"> </w:t>
      </w:r>
      <w:proofErr w:type="spellStart"/>
      <w:r w:rsidR="00C37C5E">
        <w:rPr>
          <w:rFonts w:asciiTheme="majorHAnsi" w:hAnsiTheme="majorHAnsi" w:cstheme="majorHAnsi"/>
          <w:sz w:val="22"/>
          <w:szCs w:val="22"/>
        </w:rPr>
        <w:t>M</w:t>
      </w:r>
      <w:r w:rsidRPr="00011275">
        <w:rPr>
          <w:rFonts w:asciiTheme="majorHAnsi" w:hAnsiTheme="majorHAnsi" w:cstheme="majorHAnsi"/>
          <w:sz w:val="22"/>
          <w:szCs w:val="22"/>
        </w:rPr>
        <w:t>lekowity</w:t>
      </w:r>
      <w:proofErr w:type="spellEnd"/>
      <w:r w:rsidR="00E63695">
        <w:rPr>
          <w:rFonts w:asciiTheme="majorHAnsi" w:hAnsiTheme="majorHAnsi" w:cstheme="majorHAnsi"/>
          <w:sz w:val="22"/>
          <w:szCs w:val="22"/>
        </w:rPr>
        <w:t xml:space="preserve"> do nas</w:t>
      </w:r>
      <w:r w:rsidRPr="00011275">
        <w:rPr>
          <w:rFonts w:asciiTheme="majorHAnsi" w:hAnsiTheme="majorHAnsi" w:cstheme="majorHAnsi"/>
          <w:sz w:val="22"/>
          <w:szCs w:val="22"/>
        </w:rPr>
        <w:t xml:space="preserve"> </w:t>
      </w:r>
      <w:proofErr w:type="spellStart"/>
      <w:r w:rsidRPr="00011275">
        <w:rPr>
          <w:rFonts w:asciiTheme="majorHAnsi" w:hAnsiTheme="majorHAnsi" w:cstheme="majorHAnsi"/>
          <w:sz w:val="22"/>
          <w:szCs w:val="22"/>
        </w:rPr>
        <w:t>zjeżdz</w:t>
      </w:r>
      <w:r w:rsidR="00E63695">
        <w:rPr>
          <w:rFonts w:asciiTheme="majorHAnsi" w:hAnsiTheme="majorHAnsi" w:cstheme="majorHAnsi"/>
          <w:sz w:val="22"/>
          <w:szCs w:val="22"/>
        </w:rPr>
        <w:t>ą</w:t>
      </w:r>
      <w:proofErr w:type="spellEnd"/>
      <w:r w:rsidR="00E63695">
        <w:rPr>
          <w:rFonts w:asciiTheme="majorHAnsi" w:hAnsiTheme="majorHAnsi" w:cstheme="majorHAnsi"/>
          <w:sz w:val="22"/>
          <w:szCs w:val="22"/>
        </w:rPr>
        <w:t>, z</w:t>
      </w:r>
      <w:r w:rsidRPr="00011275">
        <w:rPr>
          <w:rFonts w:asciiTheme="majorHAnsi" w:hAnsiTheme="majorHAnsi" w:cstheme="majorHAnsi"/>
          <w:sz w:val="22"/>
          <w:szCs w:val="22"/>
        </w:rPr>
        <w:t>a każdym ranem drog</w:t>
      </w:r>
      <w:r w:rsidR="00E63695">
        <w:rPr>
          <w:rFonts w:asciiTheme="majorHAnsi" w:hAnsiTheme="majorHAnsi" w:cstheme="majorHAnsi"/>
          <w:sz w:val="22"/>
          <w:szCs w:val="22"/>
        </w:rPr>
        <w:t>ę</w:t>
      </w:r>
      <w:r w:rsidRPr="00011275">
        <w:rPr>
          <w:rFonts w:asciiTheme="majorHAnsi" w:hAnsiTheme="majorHAnsi" w:cstheme="majorHAnsi"/>
          <w:sz w:val="22"/>
          <w:szCs w:val="22"/>
        </w:rPr>
        <w:t xml:space="preserve"> musimy przygotować sobie o</w:t>
      </w:r>
      <w:r w:rsidR="00E63695">
        <w:rPr>
          <w:rFonts w:asciiTheme="majorHAnsi" w:hAnsiTheme="majorHAnsi" w:cstheme="majorHAnsi"/>
          <w:sz w:val="22"/>
          <w:szCs w:val="22"/>
        </w:rPr>
        <w:t>s</w:t>
      </w:r>
      <w:r w:rsidRPr="00011275">
        <w:rPr>
          <w:rFonts w:asciiTheme="majorHAnsi" w:hAnsiTheme="majorHAnsi" w:cstheme="majorHAnsi"/>
          <w:sz w:val="22"/>
          <w:szCs w:val="22"/>
        </w:rPr>
        <w:t>ob</w:t>
      </w:r>
      <w:r w:rsidR="00C37C5E">
        <w:rPr>
          <w:rFonts w:asciiTheme="majorHAnsi" w:hAnsiTheme="majorHAnsi" w:cstheme="majorHAnsi"/>
          <w:sz w:val="22"/>
          <w:szCs w:val="22"/>
        </w:rPr>
        <w:t>i</w:t>
      </w:r>
      <w:r w:rsidR="00E63695">
        <w:rPr>
          <w:rFonts w:asciiTheme="majorHAnsi" w:hAnsiTheme="majorHAnsi" w:cstheme="majorHAnsi"/>
          <w:sz w:val="22"/>
          <w:szCs w:val="22"/>
        </w:rPr>
        <w:t>ś</w:t>
      </w:r>
      <w:r w:rsidRPr="00011275">
        <w:rPr>
          <w:rFonts w:asciiTheme="majorHAnsi" w:hAnsiTheme="majorHAnsi" w:cstheme="majorHAnsi"/>
          <w:sz w:val="22"/>
          <w:szCs w:val="22"/>
        </w:rPr>
        <w:t>cie aby wjechali, a jak nie to mleko we włas</w:t>
      </w:r>
      <w:r w:rsidR="00E63695">
        <w:rPr>
          <w:rFonts w:asciiTheme="majorHAnsi" w:hAnsiTheme="majorHAnsi" w:cstheme="majorHAnsi"/>
          <w:sz w:val="22"/>
          <w:szCs w:val="22"/>
        </w:rPr>
        <w:t>n</w:t>
      </w:r>
      <w:r w:rsidRPr="00011275">
        <w:rPr>
          <w:rFonts w:asciiTheme="majorHAnsi" w:hAnsiTheme="majorHAnsi" w:cstheme="majorHAnsi"/>
          <w:sz w:val="22"/>
          <w:szCs w:val="22"/>
        </w:rPr>
        <w:t xml:space="preserve">ym zakresie wywieść. Nie wiem za co firma </w:t>
      </w:r>
      <w:r w:rsidR="00E63695">
        <w:rPr>
          <w:rFonts w:asciiTheme="majorHAnsi" w:hAnsiTheme="majorHAnsi" w:cstheme="majorHAnsi"/>
          <w:sz w:val="22"/>
          <w:szCs w:val="22"/>
        </w:rPr>
        <w:t>W</w:t>
      </w:r>
      <w:r w:rsidRPr="00011275">
        <w:rPr>
          <w:rFonts w:asciiTheme="majorHAnsi" w:hAnsiTheme="majorHAnsi" w:cstheme="majorHAnsi"/>
          <w:sz w:val="22"/>
          <w:szCs w:val="22"/>
        </w:rPr>
        <w:t>aliczka bierze pieniądze , będę walc</w:t>
      </w:r>
      <w:r w:rsidR="00E63695">
        <w:rPr>
          <w:rFonts w:asciiTheme="majorHAnsi" w:hAnsiTheme="majorHAnsi" w:cstheme="majorHAnsi"/>
          <w:sz w:val="22"/>
          <w:szCs w:val="22"/>
        </w:rPr>
        <w:t>z</w:t>
      </w:r>
      <w:r w:rsidRPr="00011275">
        <w:rPr>
          <w:rFonts w:asciiTheme="majorHAnsi" w:hAnsiTheme="majorHAnsi" w:cstheme="majorHAnsi"/>
          <w:sz w:val="22"/>
          <w:szCs w:val="22"/>
        </w:rPr>
        <w:t xml:space="preserve">ył aby </w:t>
      </w:r>
      <w:r w:rsidR="00E63695">
        <w:rPr>
          <w:rFonts w:asciiTheme="majorHAnsi" w:hAnsiTheme="majorHAnsi" w:cstheme="majorHAnsi"/>
          <w:sz w:val="22"/>
          <w:szCs w:val="22"/>
        </w:rPr>
        <w:t>z</w:t>
      </w:r>
      <w:r w:rsidRPr="00011275">
        <w:rPr>
          <w:rFonts w:asciiTheme="majorHAnsi" w:hAnsiTheme="majorHAnsi" w:cstheme="majorHAnsi"/>
          <w:sz w:val="22"/>
          <w:szCs w:val="22"/>
        </w:rPr>
        <w:t xml:space="preserve"> takim zasadami wres</w:t>
      </w:r>
      <w:r w:rsidR="00E63695">
        <w:rPr>
          <w:rFonts w:asciiTheme="majorHAnsi" w:hAnsiTheme="majorHAnsi" w:cstheme="majorHAnsi"/>
          <w:sz w:val="22"/>
          <w:szCs w:val="22"/>
        </w:rPr>
        <w:t>z</w:t>
      </w:r>
      <w:r w:rsidRPr="00011275">
        <w:rPr>
          <w:rFonts w:asciiTheme="majorHAnsi" w:hAnsiTheme="majorHAnsi" w:cstheme="majorHAnsi"/>
          <w:sz w:val="22"/>
          <w:szCs w:val="22"/>
        </w:rPr>
        <w:t xml:space="preserve">cie skończyć. Czują się jak rekiny i nic sobie z tego nie robią , a wręcz przeciwnie dochodzi nawet  do rękoczynów . Tak się dzieje bo ktoś ich wspiera, proszę pana wójta o konkretne odpowiedzi w tych sprawach.  </w:t>
      </w:r>
    </w:p>
    <w:p w14:paraId="0CD224B2" w14:textId="6ACD2217" w:rsidR="00F47B44" w:rsidRPr="00011275" w:rsidRDefault="00E63695" w:rsidP="00BB7FB8">
      <w:pPr>
        <w:tabs>
          <w:tab w:val="left" w:pos="387"/>
        </w:tabs>
        <w:spacing w:line="276" w:lineRule="auto"/>
        <w:jc w:val="both"/>
        <w:rPr>
          <w:rFonts w:asciiTheme="majorHAnsi" w:hAnsiTheme="majorHAnsi" w:cstheme="majorHAnsi"/>
          <w:sz w:val="22"/>
          <w:szCs w:val="22"/>
        </w:rPr>
      </w:pPr>
      <w:r>
        <w:rPr>
          <w:rFonts w:asciiTheme="majorHAnsi" w:hAnsiTheme="majorHAnsi" w:cstheme="majorHAnsi"/>
          <w:sz w:val="22"/>
          <w:szCs w:val="22"/>
        </w:rPr>
        <w:t>Przewodniczący Artur Bukowski</w:t>
      </w:r>
      <w:r w:rsidR="00F47B44" w:rsidRPr="00011275">
        <w:rPr>
          <w:rFonts w:asciiTheme="majorHAnsi" w:hAnsiTheme="majorHAnsi" w:cstheme="majorHAnsi"/>
          <w:sz w:val="22"/>
          <w:szCs w:val="22"/>
        </w:rPr>
        <w:t xml:space="preserve"> - </w:t>
      </w:r>
      <w:r>
        <w:rPr>
          <w:rFonts w:asciiTheme="majorHAnsi" w:hAnsiTheme="majorHAnsi" w:cstheme="majorHAnsi"/>
          <w:sz w:val="22"/>
          <w:szCs w:val="22"/>
        </w:rPr>
        <w:t>z</w:t>
      </w:r>
      <w:r w:rsidR="00F47B44" w:rsidRPr="00011275">
        <w:rPr>
          <w:rFonts w:asciiTheme="majorHAnsi" w:hAnsiTheme="majorHAnsi" w:cstheme="majorHAnsi"/>
          <w:sz w:val="22"/>
          <w:szCs w:val="22"/>
        </w:rPr>
        <w:t xml:space="preserve">obowiązuje pana do uzupełnienia na piśmie interpelacji. </w:t>
      </w:r>
    </w:p>
    <w:p w14:paraId="6DB8FC58" w14:textId="6CB5B43A" w:rsidR="00F47B44" w:rsidRPr="00011275" w:rsidRDefault="00F47B44" w:rsidP="00BB7FB8">
      <w:pPr>
        <w:tabs>
          <w:tab w:val="left" w:pos="387"/>
        </w:tabs>
        <w:spacing w:line="276" w:lineRule="auto"/>
        <w:jc w:val="both"/>
        <w:rPr>
          <w:rFonts w:asciiTheme="majorHAnsi" w:hAnsiTheme="majorHAnsi" w:cstheme="majorHAnsi"/>
          <w:sz w:val="22"/>
          <w:szCs w:val="22"/>
        </w:rPr>
      </w:pPr>
    </w:p>
    <w:p w14:paraId="11D00371" w14:textId="39CC4AEA" w:rsidR="00F47B44" w:rsidRPr="00011275" w:rsidRDefault="00E63695" w:rsidP="00BB7FB8">
      <w:pPr>
        <w:tabs>
          <w:tab w:val="left" w:pos="387"/>
        </w:tabs>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Radny Piotr </w:t>
      </w:r>
      <w:r w:rsidR="00F47B44" w:rsidRPr="00011275">
        <w:rPr>
          <w:rFonts w:asciiTheme="majorHAnsi" w:hAnsiTheme="majorHAnsi" w:cstheme="majorHAnsi"/>
          <w:sz w:val="22"/>
          <w:szCs w:val="22"/>
        </w:rPr>
        <w:t>Kope</w:t>
      </w:r>
      <w:r>
        <w:rPr>
          <w:rFonts w:asciiTheme="majorHAnsi" w:hAnsiTheme="majorHAnsi" w:cstheme="majorHAnsi"/>
          <w:sz w:val="22"/>
          <w:szCs w:val="22"/>
        </w:rPr>
        <w:t>ć</w:t>
      </w:r>
      <w:r w:rsidR="00F47B44" w:rsidRPr="00011275">
        <w:rPr>
          <w:rFonts w:asciiTheme="majorHAnsi" w:hAnsiTheme="majorHAnsi" w:cstheme="majorHAnsi"/>
          <w:sz w:val="22"/>
          <w:szCs w:val="22"/>
        </w:rPr>
        <w:t>- przygotowałem interpelacje na pi</w:t>
      </w:r>
      <w:r>
        <w:rPr>
          <w:rFonts w:asciiTheme="majorHAnsi" w:hAnsiTheme="majorHAnsi" w:cstheme="majorHAnsi"/>
          <w:sz w:val="22"/>
          <w:szCs w:val="22"/>
        </w:rPr>
        <w:t>ś</w:t>
      </w:r>
      <w:r w:rsidR="00F47B44" w:rsidRPr="00011275">
        <w:rPr>
          <w:rFonts w:asciiTheme="majorHAnsi" w:hAnsiTheme="majorHAnsi" w:cstheme="majorHAnsi"/>
          <w:sz w:val="22"/>
          <w:szCs w:val="22"/>
        </w:rPr>
        <w:t>mie i p</w:t>
      </w:r>
      <w:r>
        <w:rPr>
          <w:rFonts w:asciiTheme="majorHAnsi" w:hAnsiTheme="majorHAnsi" w:cstheme="majorHAnsi"/>
          <w:sz w:val="22"/>
          <w:szCs w:val="22"/>
        </w:rPr>
        <w:t>r</w:t>
      </w:r>
      <w:r w:rsidR="00F47B44" w:rsidRPr="00011275">
        <w:rPr>
          <w:rFonts w:asciiTheme="majorHAnsi" w:hAnsiTheme="majorHAnsi" w:cstheme="majorHAnsi"/>
          <w:sz w:val="22"/>
          <w:szCs w:val="22"/>
        </w:rPr>
        <w:t>ze</w:t>
      </w:r>
      <w:r>
        <w:rPr>
          <w:rFonts w:asciiTheme="majorHAnsi" w:hAnsiTheme="majorHAnsi" w:cstheme="majorHAnsi"/>
          <w:sz w:val="22"/>
          <w:szCs w:val="22"/>
        </w:rPr>
        <w:t>ś</w:t>
      </w:r>
      <w:r w:rsidR="00F47B44" w:rsidRPr="00011275">
        <w:rPr>
          <w:rFonts w:asciiTheme="majorHAnsi" w:hAnsiTheme="majorHAnsi" w:cstheme="majorHAnsi"/>
          <w:sz w:val="22"/>
          <w:szCs w:val="22"/>
        </w:rPr>
        <w:t>lę ją do przewodniczącego rady. W wyk</w:t>
      </w:r>
      <w:r>
        <w:rPr>
          <w:rFonts w:asciiTheme="majorHAnsi" w:hAnsiTheme="majorHAnsi" w:cstheme="majorHAnsi"/>
          <w:sz w:val="22"/>
          <w:szCs w:val="22"/>
        </w:rPr>
        <w:t>azie</w:t>
      </w:r>
      <w:r w:rsidR="00F47B44" w:rsidRPr="00011275">
        <w:rPr>
          <w:rFonts w:asciiTheme="majorHAnsi" w:hAnsiTheme="majorHAnsi" w:cstheme="majorHAnsi"/>
          <w:sz w:val="22"/>
          <w:szCs w:val="22"/>
        </w:rPr>
        <w:t xml:space="preserve"> </w:t>
      </w:r>
      <w:r>
        <w:rPr>
          <w:rFonts w:asciiTheme="majorHAnsi" w:hAnsiTheme="majorHAnsi" w:cstheme="majorHAnsi"/>
          <w:sz w:val="22"/>
          <w:szCs w:val="22"/>
        </w:rPr>
        <w:t>M</w:t>
      </w:r>
      <w:r w:rsidR="00F47B44" w:rsidRPr="00011275">
        <w:rPr>
          <w:rFonts w:asciiTheme="majorHAnsi" w:hAnsiTheme="majorHAnsi" w:cstheme="majorHAnsi"/>
          <w:sz w:val="22"/>
          <w:szCs w:val="22"/>
        </w:rPr>
        <w:t xml:space="preserve">inisterstwa </w:t>
      </w:r>
      <w:r>
        <w:rPr>
          <w:rFonts w:asciiTheme="majorHAnsi" w:hAnsiTheme="majorHAnsi" w:cstheme="majorHAnsi"/>
          <w:sz w:val="22"/>
          <w:szCs w:val="22"/>
        </w:rPr>
        <w:t>Z</w:t>
      </w:r>
      <w:r w:rsidR="00F47B44" w:rsidRPr="00011275">
        <w:rPr>
          <w:rFonts w:asciiTheme="majorHAnsi" w:hAnsiTheme="majorHAnsi" w:cstheme="majorHAnsi"/>
          <w:sz w:val="22"/>
          <w:szCs w:val="22"/>
        </w:rPr>
        <w:t xml:space="preserve">drowia </w:t>
      </w:r>
      <w:r>
        <w:rPr>
          <w:rFonts w:asciiTheme="majorHAnsi" w:hAnsiTheme="majorHAnsi" w:cstheme="majorHAnsi"/>
          <w:sz w:val="22"/>
          <w:szCs w:val="22"/>
        </w:rPr>
        <w:t xml:space="preserve">i na mapie szczepień przeciwko Covid-19 </w:t>
      </w:r>
      <w:r w:rsidR="00F47B44" w:rsidRPr="00011275">
        <w:rPr>
          <w:rFonts w:asciiTheme="majorHAnsi" w:hAnsiTheme="majorHAnsi" w:cstheme="majorHAnsi"/>
          <w:sz w:val="22"/>
          <w:szCs w:val="22"/>
        </w:rPr>
        <w:t>na stronie internetowej nie ma naszego punktu szczepień w Gminie Kościelisko. Odczytał dalej… Co spowodowało że tylko w naszej gminie taki</w:t>
      </w:r>
      <w:r>
        <w:rPr>
          <w:rFonts w:asciiTheme="majorHAnsi" w:hAnsiTheme="majorHAnsi" w:cstheme="majorHAnsi"/>
          <w:sz w:val="22"/>
          <w:szCs w:val="22"/>
        </w:rPr>
        <w:t>e</w:t>
      </w:r>
      <w:r w:rsidR="00F47B44" w:rsidRPr="00011275">
        <w:rPr>
          <w:rFonts w:asciiTheme="majorHAnsi" w:hAnsiTheme="majorHAnsi" w:cstheme="majorHAnsi"/>
          <w:sz w:val="22"/>
          <w:szCs w:val="22"/>
        </w:rPr>
        <w:t xml:space="preserve"> punkt szczepień nie powstał? czy jest jeszcze możliwe utworzenie takiego punktu?</w:t>
      </w:r>
    </w:p>
    <w:p w14:paraId="0DCA1206" w14:textId="47A8F495" w:rsidR="00F47B44" w:rsidRPr="00011275" w:rsidRDefault="00F47B44" w:rsidP="00BB7FB8">
      <w:pPr>
        <w:tabs>
          <w:tab w:val="left" w:pos="387"/>
        </w:tabs>
        <w:spacing w:line="276" w:lineRule="auto"/>
        <w:jc w:val="both"/>
        <w:rPr>
          <w:rFonts w:asciiTheme="majorHAnsi" w:hAnsiTheme="majorHAnsi" w:cstheme="majorHAnsi"/>
          <w:sz w:val="22"/>
          <w:szCs w:val="22"/>
        </w:rPr>
      </w:pPr>
    </w:p>
    <w:p w14:paraId="5CA5634A" w14:textId="1C7551AA" w:rsidR="004C0891" w:rsidRPr="00011275" w:rsidRDefault="00F47B44"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Maciej Krzeptowski </w:t>
      </w:r>
      <w:r w:rsidR="004C0891" w:rsidRPr="00011275">
        <w:rPr>
          <w:rFonts w:asciiTheme="majorHAnsi" w:hAnsiTheme="majorHAnsi" w:cstheme="majorHAnsi"/>
          <w:sz w:val="22"/>
          <w:szCs w:val="22"/>
        </w:rPr>
        <w:t>–</w:t>
      </w:r>
      <w:r w:rsidRPr="00011275">
        <w:rPr>
          <w:rFonts w:asciiTheme="majorHAnsi" w:hAnsiTheme="majorHAnsi" w:cstheme="majorHAnsi"/>
          <w:sz w:val="22"/>
          <w:szCs w:val="22"/>
        </w:rPr>
        <w:t xml:space="preserve"> </w:t>
      </w:r>
      <w:r w:rsidR="004C0891" w:rsidRPr="00011275">
        <w:rPr>
          <w:rFonts w:asciiTheme="majorHAnsi" w:hAnsiTheme="majorHAnsi" w:cstheme="majorHAnsi"/>
          <w:sz w:val="22"/>
          <w:szCs w:val="22"/>
        </w:rPr>
        <w:t>czy mogę odnieść się do sł</w:t>
      </w:r>
      <w:r w:rsidR="00005578" w:rsidRPr="00011275">
        <w:rPr>
          <w:rFonts w:asciiTheme="majorHAnsi" w:hAnsiTheme="majorHAnsi" w:cstheme="majorHAnsi"/>
          <w:sz w:val="22"/>
          <w:szCs w:val="22"/>
        </w:rPr>
        <w:t>ó</w:t>
      </w:r>
      <w:r w:rsidR="004C0891" w:rsidRPr="00011275">
        <w:rPr>
          <w:rFonts w:asciiTheme="majorHAnsi" w:hAnsiTheme="majorHAnsi" w:cstheme="majorHAnsi"/>
          <w:sz w:val="22"/>
          <w:szCs w:val="22"/>
        </w:rPr>
        <w:t>w radnego Władysława Długosza?</w:t>
      </w:r>
    </w:p>
    <w:p w14:paraId="40822A49" w14:textId="2B1F92B3" w:rsidR="004C0891" w:rsidRPr="00011275" w:rsidRDefault="004C0891"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Prowadzący - najpierw </w:t>
      </w:r>
      <w:r w:rsidR="00005578" w:rsidRPr="00011275">
        <w:rPr>
          <w:rFonts w:asciiTheme="majorHAnsi" w:hAnsiTheme="majorHAnsi" w:cstheme="majorHAnsi"/>
          <w:sz w:val="22"/>
          <w:szCs w:val="22"/>
        </w:rPr>
        <w:t xml:space="preserve">udzieli odpowiedzi </w:t>
      </w:r>
      <w:r w:rsidRPr="00011275">
        <w:rPr>
          <w:rFonts w:asciiTheme="majorHAnsi" w:hAnsiTheme="majorHAnsi" w:cstheme="majorHAnsi"/>
          <w:sz w:val="22"/>
          <w:szCs w:val="22"/>
        </w:rPr>
        <w:t>w</w:t>
      </w:r>
      <w:r w:rsidR="00005578" w:rsidRPr="00011275">
        <w:rPr>
          <w:rFonts w:asciiTheme="majorHAnsi" w:hAnsiTheme="majorHAnsi" w:cstheme="majorHAnsi"/>
          <w:sz w:val="22"/>
          <w:szCs w:val="22"/>
        </w:rPr>
        <w:t>ó</w:t>
      </w:r>
      <w:r w:rsidRPr="00011275">
        <w:rPr>
          <w:rFonts w:asciiTheme="majorHAnsi" w:hAnsiTheme="majorHAnsi" w:cstheme="majorHAnsi"/>
          <w:sz w:val="22"/>
          <w:szCs w:val="22"/>
        </w:rPr>
        <w:t xml:space="preserve">jt gminy </w:t>
      </w:r>
      <w:r w:rsidR="00005578" w:rsidRPr="00011275">
        <w:rPr>
          <w:rFonts w:asciiTheme="majorHAnsi" w:hAnsiTheme="majorHAnsi" w:cstheme="majorHAnsi"/>
          <w:sz w:val="22"/>
          <w:szCs w:val="22"/>
        </w:rPr>
        <w:t>, myślę że w sposób wyczerpujący.</w:t>
      </w:r>
    </w:p>
    <w:p w14:paraId="504325B2" w14:textId="2F19795F" w:rsidR="004C0891" w:rsidRPr="00011275" w:rsidRDefault="00005578"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Wójt –</w:t>
      </w:r>
      <w:r w:rsidR="004C0891" w:rsidRPr="00011275">
        <w:rPr>
          <w:rFonts w:asciiTheme="majorHAnsi" w:hAnsiTheme="majorHAnsi" w:cstheme="majorHAnsi"/>
          <w:sz w:val="22"/>
          <w:szCs w:val="22"/>
        </w:rPr>
        <w:t xml:space="preserve"> </w:t>
      </w:r>
      <w:r w:rsidRPr="00011275">
        <w:rPr>
          <w:rFonts w:asciiTheme="majorHAnsi" w:hAnsiTheme="majorHAnsi" w:cstheme="majorHAnsi"/>
          <w:sz w:val="22"/>
          <w:szCs w:val="22"/>
        </w:rPr>
        <w:t xml:space="preserve">oczywistym jest, że </w:t>
      </w:r>
      <w:r w:rsidR="004C0891" w:rsidRPr="00011275">
        <w:rPr>
          <w:rFonts w:asciiTheme="majorHAnsi" w:hAnsiTheme="majorHAnsi" w:cstheme="majorHAnsi"/>
          <w:sz w:val="22"/>
          <w:szCs w:val="22"/>
        </w:rPr>
        <w:t>tego</w:t>
      </w:r>
      <w:r w:rsidRPr="00011275">
        <w:rPr>
          <w:rFonts w:asciiTheme="majorHAnsi" w:hAnsiTheme="majorHAnsi" w:cstheme="majorHAnsi"/>
          <w:sz w:val="22"/>
          <w:szCs w:val="22"/>
        </w:rPr>
        <w:t xml:space="preserve"> typu </w:t>
      </w:r>
      <w:r w:rsidR="004C0891" w:rsidRPr="00011275">
        <w:rPr>
          <w:rFonts w:asciiTheme="majorHAnsi" w:hAnsiTheme="majorHAnsi" w:cstheme="majorHAnsi"/>
          <w:sz w:val="22"/>
          <w:szCs w:val="22"/>
        </w:rPr>
        <w:t xml:space="preserve"> sytuacja nie powinna mieć miejsca , jest wynikiem wykonywania budowy sieci gazowej od </w:t>
      </w:r>
      <w:r w:rsidRPr="00011275">
        <w:rPr>
          <w:rFonts w:asciiTheme="majorHAnsi" w:hAnsiTheme="majorHAnsi" w:cstheme="majorHAnsi"/>
          <w:sz w:val="22"/>
          <w:szCs w:val="22"/>
        </w:rPr>
        <w:t>S</w:t>
      </w:r>
      <w:r w:rsidR="004C0891" w:rsidRPr="00011275">
        <w:rPr>
          <w:rFonts w:asciiTheme="majorHAnsi" w:hAnsiTheme="majorHAnsi" w:cstheme="majorHAnsi"/>
          <w:sz w:val="22"/>
          <w:szCs w:val="22"/>
        </w:rPr>
        <w:t xml:space="preserve">alamandry do </w:t>
      </w:r>
      <w:proofErr w:type="spellStart"/>
      <w:r w:rsidRPr="00011275">
        <w:rPr>
          <w:rFonts w:asciiTheme="majorHAnsi" w:hAnsiTheme="majorHAnsi" w:cstheme="majorHAnsi"/>
          <w:sz w:val="22"/>
          <w:szCs w:val="22"/>
        </w:rPr>
        <w:t>K</w:t>
      </w:r>
      <w:r w:rsidR="004C0891" w:rsidRPr="00011275">
        <w:rPr>
          <w:rFonts w:asciiTheme="majorHAnsi" w:hAnsiTheme="majorHAnsi" w:cstheme="majorHAnsi"/>
          <w:sz w:val="22"/>
          <w:szCs w:val="22"/>
        </w:rPr>
        <w:t>arpiel</w:t>
      </w:r>
      <w:r w:rsidRPr="00011275">
        <w:rPr>
          <w:rFonts w:asciiTheme="majorHAnsi" w:hAnsiTheme="majorHAnsi" w:cstheme="majorHAnsi"/>
          <w:sz w:val="22"/>
          <w:szCs w:val="22"/>
        </w:rPr>
        <w:t>ó</w:t>
      </w:r>
      <w:r w:rsidR="004C0891" w:rsidRPr="00011275">
        <w:rPr>
          <w:rFonts w:asciiTheme="majorHAnsi" w:hAnsiTheme="majorHAnsi" w:cstheme="majorHAnsi"/>
          <w:sz w:val="22"/>
          <w:szCs w:val="22"/>
        </w:rPr>
        <w:t>wki</w:t>
      </w:r>
      <w:proofErr w:type="spellEnd"/>
      <w:r w:rsidR="004C0891" w:rsidRPr="00011275">
        <w:rPr>
          <w:rFonts w:asciiTheme="majorHAnsi" w:hAnsiTheme="majorHAnsi" w:cstheme="majorHAnsi"/>
          <w:sz w:val="22"/>
          <w:szCs w:val="22"/>
        </w:rPr>
        <w:t>, firma która wykonuje</w:t>
      </w:r>
      <w:r w:rsidRPr="00011275">
        <w:rPr>
          <w:rFonts w:asciiTheme="majorHAnsi" w:hAnsiTheme="majorHAnsi" w:cstheme="majorHAnsi"/>
          <w:sz w:val="22"/>
          <w:szCs w:val="22"/>
        </w:rPr>
        <w:t xml:space="preserve"> gazociąg </w:t>
      </w:r>
      <w:r w:rsidR="004C0891" w:rsidRPr="00011275">
        <w:rPr>
          <w:rFonts w:asciiTheme="majorHAnsi" w:hAnsiTheme="majorHAnsi" w:cstheme="majorHAnsi"/>
          <w:sz w:val="22"/>
          <w:szCs w:val="22"/>
        </w:rPr>
        <w:t xml:space="preserve"> w odpowiedni sposób zabezpiec</w:t>
      </w:r>
      <w:r w:rsidRPr="00011275">
        <w:rPr>
          <w:rFonts w:asciiTheme="majorHAnsi" w:hAnsiTheme="majorHAnsi" w:cstheme="majorHAnsi"/>
          <w:sz w:val="22"/>
          <w:szCs w:val="22"/>
        </w:rPr>
        <w:t>z</w:t>
      </w:r>
      <w:r w:rsidR="004C0891" w:rsidRPr="00011275">
        <w:rPr>
          <w:rFonts w:asciiTheme="majorHAnsi" w:hAnsiTheme="majorHAnsi" w:cstheme="majorHAnsi"/>
          <w:sz w:val="22"/>
          <w:szCs w:val="22"/>
        </w:rPr>
        <w:t>y</w:t>
      </w:r>
      <w:r w:rsidRPr="00011275">
        <w:rPr>
          <w:rFonts w:asciiTheme="majorHAnsi" w:hAnsiTheme="majorHAnsi" w:cstheme="majorHAnsi"/>
          <w:sz w:val="22"/>
          <w:szCs w:val="22"/>
        </w:rPr>
        <w:t>ła</w:t>
      </w:r>
      <w:r w:rsidR="004C0891" w:rsidRPr="00011275">
        <w:rPr>
          <w:rFonts w:asciiTheme="majorHAnsi" w:hAnsiTheme="majorHAnsi" w:cstheme="majorHAnsi"/>
          <w:sz w:val="22"/>
          <w:szCs w:val="22"/>
        </w:rPr>
        <w:t xml:space="preserve"> te miejsca, nie było możliwość zalania dz</w:t>
      </w:r>
      <w:r w:rsidRPr="00011275">
        <w:rPr>
          <w:rFonts w:asciiTheme="majorHAnsi" w:hAnsiTheme="majorHAnsi" w:cstheme="majorHAnsi"/>
          <w:sz w:val="22"/>
          <w:szCs w:val="22"/>
        </w:rPr>
        <w:t>i</w:t>
      </w:r>
      <w:r w:rsidR="004C0891" w:rsidRPr="00011275">
        <w:rPr>
          <w:rFonts w:asciiTheme="majorHAnsi" w:hAnsiTheme="majorHAnsi" w:cstheme="majorHAnsi"/>
          <w:sz w:val="22"/>
          <w:szCs w:val="22"/>
        </w:rPr>
        <w:t xml:space="preserve">ur asfaltem z powodu </w:t>
      </w:r>
      <w:r w:rsidRPr="00011275">
        <w:rPr>
          <w:rFonts w:asciiTheme="majorHAnsi" w:hAnsiTheme="majorHAnsi" w:cstheme="majorHAnsi"/>
          <w:sz w:val="22"/>
          <w:szCs w:val="22"/>
        </w:rPr>
        <w:t xml:space="preserve">minusowych </w:t>
      </w:r>
      <w:r w:rsidR="004C0891" w:rsidRPr="00011275">
        <w:rPr>
          <w:rFonts w:asciiTheme="majorHAnsi" w:hAnsiTheme="majorHAnsi" w:cstheme="majorHAnsi"/>
          <w:sz w:val="22"/>
          <w:szCs w:val="22"/>
        </w:rPr>
        <w:t>temperatu</w:t>
      </w:r>
      <w:r w:rsidRPr="00011275">
        <w:rPr>
          <w:rFonts w:asciiTheme="majorHAnsi" w:hAnsiTheme="majorHAnsi" w:cstheme="majorHAnsi"/>
          <w:sz w:val="22"/>
          <w:szCs w:val="22"/>
        </w:rPr>
        <w:t>r</w:t>
      </w:r>
      <w:r w:rsidR="004C0891" w:rsidRPr="00011275">
        <w:rPr>
          <w:rFonts w:asciiTheme="majorHAnsi" w:hAnsiTheme="majorHAnsi" w:cstheme="majorHAnsi"/>
          <w:sz w:val="22"/>
          <w:szCs w:val="22"/>
        </w:rPr>
        <w:t>. Zmiany temperatu</w:t>
      </w:r>
      <w:r w:rsidRPr="00011275">
        <w:rPr>
          <w:rFonts w:asciiTheme="majorHAnsi" w:hAnsiTheme="majorHAnsi" w:cstheme="majorHAnsi"/>
          <w:sz w:val="22"/>
          <w:szCs w:val="22"/>
        </w:rPr>
        <w:t>r</w:t>
      </w:r>
      <w:r w:rsidR="004C0891" w:rsidRPr="00011275">
        <w:rPr>
          <w:rFonts w:asciiTheme="majorHAnsi" w:hAnsiTheme="majorHAnsi" w:cstheme="majorHAnsi"/>
          <w:sz w:val="22"/>
          <w:szCs w:val="22"/>
        </w:rPr>
        <w:t xml:space="preserve"> spowodowa</w:t>
      </w:r>
      <w:r w:rsidRPr="00011275">
        <w:rPr>
          <w:rFonts w:asciiTheme="majorHAnsi" w:hAnsiTheme="majorHAnsi" w:cstheme="majorHAnsi"/>
          <w:sz w:val="22"/>
          <w:szCs w:val="22"/>
        </w:rPr>
        <w:t>ł</w:t>
      </w:r>
      <w:r w:rsidR="004C0891" w:rsidRPr="00011275">
        <w:rPr>
          <w:rFonts w:asciiTheme="majorHAnsi" w:hAnsiTheme="majorHAnsi" w:cstheme="majorHAnsi"/>
          <w:sz w:val="22"/>
          <w:szCs w:val="22"/>
        </w:rPr>
        <w:t>y wypłukanie dzi</w:t>
      </w:r>
      <w:r w:rsidRPr="00011275">
        <w:rPr>
          <w:rFonts w:asciiTheme="majorHAnsi" w:hAnsiTheme="majorHAnsi" w:cstheme="majorHAnsi"/>
          <w:sz w:val="22"/>
          <w:szCs w:val="22"/>
        </w:rPr>
        <w:t xml:space="preserve">ur </w:t>
      </w:r>
      <w:r w:rsidR="004C0891" w:rsidRPr="00011275">
        <w:rPr>
          <w:rFonts w:asciiTheme="majorHAnsi" w:hAnsiTheme="majorHAnsi" w:cstheme="majorHAnsi"/>
          <w:sz w:val="22"/>
          <w:szCs w:val="22"/>
        </w:rPr>
        <w:t xml:space="preserve"> i mieli</w:t>
      </w:r>
      <w:r w:rsidRPr="00011275">
        <w:rPr>
          <w:rFonts w:asciiTheme="majorHAnsi" w:hAnsiTheme="majorHAnsi" w:cstheme="majorHAnsi"/>
          <w:sz w:val="22"/>
          <w:szCs w:val="22"/>
        </w:rPr>
        <w:t>ś</w:t>
      </w:r>
      <w:r w:rsidR="004C0891" w:rsidRPr="00011275">
        <w:rPr>
          <w:rFonts w:asciiTheme="majorHAnsi" w:hAnsiTheme="majorHAnsi" w:cstheme="majorHAnsi"/>
          <w:sz w:val="22"/>
          <w:szCs w:val="22"/>
        </w:rPr>
        <w:t xml:space="preserve">my świadomość tego co się </w:t>
      </w:r>
      <w:r w:rsidRPr="00011275">
        <w:rPr>
          <w:rFonts w:asciiTheme="majorHAnsi" w:hAnsiTheme="majorHAnsi" w:cstheme="majorHAnsi"/>
          <w:sz w:val="22"/>
          <w:szCs w:val="22"/>
        </w:rPr>
        <w:t>d</w:t>
      </w:r>
      <w:r w:rsidR="004C0891" w:rsidRPr="00011275">
        <w:rPr>
          <w:rFonts w:asciiTheme="majorHAnsi" w:hAnsiTheme="majorHAnsi" w:cstheme="majorHAnsi"/>
          <w:sz w:val="22"/>
          <w:szCs w:val="22"/>
        </w:rPr>
        <w:t>z</w:t>
      </w:r>
      <w:r w:rsidRPr="00011275">
        <w:rPr>
          <w:rFonts w:asciiTheme="majorHAnsi" w:hAnsiTheme="majorHAnsi" w:cstheme="majorHAnsi"/>
          <w:sz w:val="22"/>
          <w:szCs w:val="22"/>
        </w:rPr>
        <w:t>i</w:t>
      </w:r>
      <w:r w:rsidR="004C0891" w:rsidRPr="00011275">
        <w:rPr>
          <w:rFonts w:asciiTheme="majorHAnsi" w:hAnsiTheme="majorHAnsi" w:cstheme="majorHAnsi"/>
          <w:sz w:val="22"/>
          <w:szCs w:val="22"/>
        </w:rPr>
        <w:t xml:space="preserve">eje. </w:t>
      </w:r>
      <w:r w:rsidRPr="00011275">
        <w:rPr>
          <w:rFonts w:asciiTheme="majorHAnsi" w:hAnsiTheme="majorHAnsi" w:cstheme="majorHAnsi"/>
          <w:sz w:val="22"/>
          <w:szCs w:val="22"/>
        </w:rPr>
        <w:t xml:space="preserve">Nie jest tak że nie zauważamy. </w:t>
      </w:r>
      <w:r w:rsidR="004C0891" w:rsidRPr="00011275">
        <w:rPr>
          <w:rFonts w:asciiTheme="majorHAnsi" w:hAnsiTheme="majorHAnsi" w:cstheme="majorHAnsi"/>
          <w:sz w:val="22"/>
          <w:szCs w:val="22"/>
        </w:rPr>
        <w:t>Zobowiązaliśmy firmę aby czym prędzej drog</w:t>
      </w:r>
      <w:r w:rsidRPr="00011275">
        <w:rPr>
          <w:rFonts w:asciiTheme="majorHAnsi" w:hAnsiTheme="majorHAnsi" w:cstheme="majorHAnsi"/>
          <w:sz w:val="22"/>
          <w:szCs w:val="22"/>
        </w:rPr>
        <w:t>ę</w:t>
      </w:r>
      <w:r w:rsidR="004C0891" w:rsidRPr="00011275">
        <w:rPr>
          <w:rFonts w:asciiTheme="majorHAnsi" w:hAnsiTheme="majorHAnsi" w:cstheme="majorHAnsi"/>
          <w:sz w:val="22"/>
          <w:szCs w:val="22"/>
        </w:rPr>
        <w:t xml:space="preserve"> zabezpieczyła. M</w:t>
      </w:r>
      <w:r w:rsidRPr="00011275">
        <w:rPr>
          <w:rFonts w:asciiTheme="majorHAnsi" w:hAnsiTheme="majorHAnsi" w:cstheme="majorHAnsi"/>
          <w:sz w:val="22"/>
          <w:szCs w:val="22"/>
        </w:rPr>
        <w:t>o</w:t>
      </w:r>
      <w:r w:rsidR="004C0891" w:rsidRPr="00011275">
        <w:rPr>
          <w:rFonts w:asciiTheme="majorHAnsi" w:hAnsiTheme="majorHAnsi" w:cstheme="majorHAnsi"/>
          <w:sz w:val="22"/>
          <w:szCs w:val="22"/>
        </w:rPr>
        <w:t>nity pod koniec dnia</w:t>
      </w:r>
      <w:r w:rsidRPr="00011275">
        <w:rPr>
          <w:rFonts w:asciiTheme="majorHAnsi" w:hAnsiTheme="majorHAnsi" w:cstheme="majorHAnsi"/>
          <w:sz w:val="22"/>
          <w:szCs w:val="22"/>
        </w:rPr>
        <w:t xml:space="preserve"> od nas </w:t>
      </w:r>
      <w:r w:rsidR="004C0891" w:rsidRPr="00011275">
        <w:rPr>
          <w:rFonts w:asciiTheme="majorHAnsi" w:hAnsiTheme="majorHAnsi" w:cstheme="majorHAnsi"/>
          <w:sz w:val="22"/>
          <w:szCs w:val="22"/>
        </w:rPr>
        <w:t xml:space="preserve"> posz</w:t>
      </w:r>
      <w:r w:rsidRPr="00011275">
        <w:rPr>
          <w:rFonts w:asciiTheme="majorHAnsi" w:hAnsiTheme="majorHAnsi" w:cstheme="majorHAnsi"/>
          <w:sz w:val="22"/>
          <w:szCs w:val="22"/>
        </w:rPr>
        <w:t>ł</w:t>
      </w:r>
      <w:r w:rsidR="004C0891" w:rsidRPr="00011275">
        <w:rPr>
          <w:rFonts w:asciiTheme="majorHAnsi" w:hAnsiTheme="majorHAnsi" w:cstheme="majorHAnsi"/>
          <w:sz w:val="22"/>
          <w:szCs w:val="22"/>
        </w:rPr>
        <w:t>y</w:t>
      </w:r>
      <w:r w:rsidRPr="00011275">
        <w:rPr>
          <w:rFonts w:asciiTheme="majorHAnsi" w:hAnsiTheme="majorHAnsi" w:cstheme="majorHAnsi"/>
          <w:sz w:val="22"/>
          <w:szCs w:val="22"/>
        </w:rPr>
        <w:t>,</w:t>
      </w:r>
      <w:r w:rsidR="004C0891" w:rsidRPr="00011275">
        <w:rPr>
          <w:rFonts w:asciiTheme="majorHAnsi" w:hAnsiTheme="majorHAnsi" w:cstheme="majorHAnsi"/>
          <w:sz w:val="22"/>
          <w:szCs w:val="22"/>
        </w:rPr>
        <w:t xml:space="preserve"> aby zabezpiecz</w:t>
      </w:r>
      <w:r w:rsidRPr="00011275">
        <w:rPr>
          <w:rFonts w:asciiTheme="majorHAnsi" w:hAnsiTheme="majorHAnsi" w:cstheme="majorHAnsi"/>
          <w:sz w:val="22"/>
          <w:szCs w:val="22"/>
        </w:rPr>
        <w:t>y</w:t>
      </w:r>
      <w:r w:rsidR="004C0891" w:rsidRPr="00011275">
        <w:rPr>
          <w:rFonts w:asciiTheme="majorHAnsi" w:hAnsiTheme="majorHAnsi" w:cstheme="majorHAnsi"/>
          <w:sz w:val="22"/>
          <w:szCs w:val="22"/>
        </w:rPr>
        <w:t>ć firm</w:t>
      </w:r>
      <w:r w:rsidRPr="00011275">
        <w:rPr>
          <w:rFonts w:asciiTheme="majorHAnsi" w:hAnsiTheme="majorHAnsi" w:cstheme="majorHAnsi"/>
          <w:sz w:val="22"/>
          <w:szCs w:val="22"/>
        </w:rPr>
        <w:t>ę</w:t>
      </w:r>
      <w:r w:rsidR="004C0891" w:rsidRPr="00011275">
        <w:rPr>
          <w:rFonts w:asciiTheme="majorHAnsi" w:hAnsiTheme="majorHAnsi" w:cstheme="majorHAnsi"/>
          <w:sz w:val="22"/>
          <w:szCs w:val="22"/>
        </w:rPr>
        <w:t xml:space="preserve"> przed wypłat</w:t>
      </w:r>
      <w:r w:rsidRPr="00011275">
        <w:rPr>
          <w:rFonts w:asciiTheme="majorHAnsi" w:hAnsiTheme="majorHAnsi" w:cstheme="majorHAnsi"/>
          <w:sz w:val="22"/>
          <w:szCs w:val="22"/>
        </w:rPr>
        <w:t>ą poszkodowanym</w:t>
      </w:r>
      <w:r w:rsidR="004C0891" w:rsidRPr="00011275">
        <w:rPr>
          <w:rFonts w:asciiTheme="majorHAnsi" w:hAnsiTheme="majorHAnsi" w:cstheme="majorHAnsi"/>
          <w:sz w:val="22"/>
          <w:szCs w:val="22"/>
        </w:rPr>
        <w:t xml:space="preserve"> odszkodowania. Będziemy dożyli aby takie sytuacje nie powtarza</w:t>
      </w:r>
      <w:r w:rsidRPr="00011275">
        <w:rPr>
          <w:rFonts w:asciiTheme="majorHAnsi" w:hAnsiTheme="majorHAnsi" w:cstheme="majorHAnsi"/>
          <w:sz w:val="22"/>
          <w:szCs w:val="22"/>
        </w:rPr>
        <w:t>ł</w:t>
      </w:r>
      <w:r w:rsidR="004C0891" w:rsidRPr="00011275">
        <w:rPr>
          <w:rFonts w:asciiTheme="majorHAnsi" w:hAnsiTheme="majorHAnsi" w:cstheme="majorHAnsi"/>
          <w:sz w:val="22"/>
          <w:szCs w:val="22"/>
        </w:rPr>
        <w:t>y się. Aby wyjść na przec</w:t>
      </w:r>
      <w:r w:rsidRPr="00011275">
        <w:rPr>
          <w:rFonts w:asciiTheme="majorHAnsi" w:hAnsiTheme="majorHAnsi" w:cstheme="majorHAnsi"/>
          <w:sz w:val="22"/>
          <w:szCs w:val="22"/>
        </w:rPr>
        <w:t>i</w:t>
      </w:r>
      <w:r w:rsidR="004C0891" w:rsidRPr="00011275">
        <w:rPr>
          <w:rFonts w:asciiTheme="majorHAnsi" w:hAnsiTheme="majorHAnsi" w:cstheme="majorHAnsi"/>
          <w:sz w:val="22"/>
          <w:szCs w:val="22"/>
        </w:rPr>
        <w:t>w tej potrzebie stra</w:t>
      </w:r>
      <w:r w:rsidRPr="00011275">
        <w:rPr>
          <w:rFonts w:asciiTheme="majorHAnsi" w:hAnsiTheme="majorHAnsi" w:cstheme="majorHAnsi"/>
          <w:sz w:val="22"/>
          <w:szCs w:val="22"/>
        </w:rPr>
        <w:t>ż</w:t>
      </w:r>
      <w:r w:rsidR="004C0891" w:rsidRPr="00011275">
        <w:rPr>
          <w:rFonts w:asciiTheme="majorHAnsi" w:hAnsiTheme="majorHAnsi" w:cstheme="majorHAnsi"/>
          <w:sz w:val="22"/>
          <w:szCs w:val="22"/>
        </w:rPr>
        <w:t xml:space="preserve">acy zareagowali, za co dziękuję im serdecznie. </w:t>
      </w:r>
    </w:p>
    <w:p w14:paraId="4A86D002" w14:textId="1C1C13B4" w:rsidR="004C0891" w:rsidRPr="00011275" w:rsidRDefault="004C0891"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 </w:t>
      </w:r>
    </w:p>
    <w:p w14:paraId="2F21D80A" w14:textId="24671968" w:rsidR="004C0891" w:rsidRPr="00011275" w:rsidRDefault="004C0891"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Zależy naszej gminie aby umo</w:t>
      </w:r>
      <w:r w:rsidR="00005578" w:rsidRPr="00011275">
        <w:rPr>
          <w:rFonts w:asciiTheme="majorHAnsi" w:hAnsiTheme="majorHAnsi" w:cstheme="majorHAnsi"/>
          <w:sz w:val="22"/>
          <w:szCs w:val="22"/>
        </w:rPr>
        <w:t>ż</w:t>
      </w:r>
      <w:r w:rsidRPr="00011275">
        <w:rPr>
          <w:rFonts w:asciiTheme="majorHAnsi" w:hAnsiTheme="majorHAnsi" w:cstheme="majorHAnsi"/>
          <w:sz w:val="22"/>
          <w:szCs w:val="22"/>
        </w:rPr>
        <w:t>liwi</w:t>
      </w:r>
      <w:r w:rsidR="00005578" w:rsidRPr="00011275">
        <w:rPr>
          <w:rFonts w:asciiTheme="majorHAnsi" w:hAnsiTheme="majorHAnsi" w:cstheme="majorHAnsi"/>
          <w:sz w:val="22"/>
          <w:szCs w:val="22"/>
        </w:rPr>
        <w:t>ć</w:t>
      </w:r>
      <w:r w:rsidRPr="00011275">
        <w:rPr>
          <w:rFonts w:asciiTheme="majorHAnsi" w:hAnsiTheme="majorHAnsi" w:cstheme="majorHAnsi"/>
          <w:sz w:val="22"/>
          <w:szCs w:val="22"/>
        </w:rPr>
        <w:t xml:space="preserve"> szcz</w:t>
      </w:r>
      <w:r w:rsidR="00005578" w:rsidRPr="00011275">
        <w:rPr>
          <w:rFonts w:asciiTheme="majorHAnsi" w:hAnsiTheme="majorHAnsi" w:cstheme="majorHAnsi"/>
          <w:sz w:val="22"/>
          <w:szCs w:val="22"/>
        </w:rPr>
        <w:t>e</w:t>
      </w:r>
      <w:r w:rsidRPr="00011275">
        <w:rPr>
          <w:rFonts w:asciiTheme="majorHAnsi" w:hAnsiTheme="majorHAnsi" w:cstheme="majorHAnsi"/>
          <w:sz w:val="22"/>
          <w:szCs w:val="22"/>
        </w:rPr>
        <w:t>pienie na ter</w:t>
      </w:r>
      <w:r w:rsidR="00005578" w:rsidRPr="00011275">
        <w:rPr>
          <w:rFonts w:asciiTheme="majorHAnsi" w:hAnsiTheme="majorHAnsi" w:cstheme="majorHAnsi"/>
          <w:sz w:val="22"/>
          <w:szCs w:val="22"/>
        </w:rPr>
        <w:t>e</w:t>
      </w:r>
      <w:r w:rsidRPr="00011275">
        <w:rPr>
          <w:rFonts w:asciiTheme="majorHAnsi" w:hAnsiTheme="majorHAnsi" w:cstheme="majorHAnsi"/>
          <w:sz w:val="22"/>
          <w:szCs w:val="22"/>
        </w:rPr>
        <w:t>nie gminy , od początku w tym zakresie pracujemy i współpracujemy z kierownik SPZOZ, mobilizujemy ją do tego</w:t>
      </w:r>
      <w:r w:rsidR="00005578" w:rsidRPr="00011275">
        <w:rPr>
          <w:rFonts w:asciiTheme="majorHAnsi" w:hAnsiTheme="majorHAnsi" w:cstheme="majorHAnsi"/>
          <w:sz w:val="22"/>
          <w:szCs w:val="22"/>
        </w:rPr>
        <w:t>,</w:t>
      </w:r>
      <w:r w:rsidRPr="00011275">
        <w:rPr>
          <w:rFonts w:asciiTheme="majorHAnsi" w:hAnsiTheme="majorHAnsi" w:cstheme="majorHAnsi"/>
          <w:sz w:val="22"/>
          <w:szCs w:val="22"/>
        </w:rPr>
        <w:t xml:space="preserve"> aby takie dzia</w:t>
      </w:r>
      <w:r w:rsidR="00005578" w:rsidRPr="00011275">
        <w:rPr>
          <w:rFonts w:asciiTheme="majorHAnsi" w:hAnsiTheme="majorHAnsi" w:cstheme="majorHAnsi"/>
          <w:sz w:val="22"/>
          <w:szCs w:val="22"/>
        </w:rPr>
        <w:t>ł</w:t>
      </w:r>
      <w:r w:rsidRPr="00011275">
        <w:rPr>
          <w:rFonts w:asciiTheme="majorHAnsi" w:hAnsiTheme="majorHAnsi" w:cstheme="majorHAnsi"/>
          <w:sz w:val="22"/>
          <w:szCs w:val="22"/>
        </w:rPr>
        <w:t xml:space="preserve">ania podjęła. </w:t>
      </w:r>
      <w:r w:rsidR="00005578" w:rsidRPr="00011275">
        <w:rPr>
          <w:rFonts w:asciiTheme="majorHAnsi" w:hAnsiTheme="majorHAnsi" w:cstheme="majorHAnsi"/>
          <w:sz w:val="22"/>
          <w:szCs w:val="22"/>
        </w:rPr>
        <w:t>Na początku n</w:t>
      </w:r>
      <w:r w:rsidRPr="00011275">
        <w:rPr>
          <w:rFonts w:asciiTheme="majorHAnsi" w:hAnsiTheme="majorHAnsi" w:cstheme="majorHAnsi"/>
          <w:sz w:val="22"/>
          <w:szCs w:val="22"/>
        </w:rPr>
        <w:t>ie byliśmy w stanie spe</w:t>
      </w:r>
      <w:r w:rsidR="00005578" w:rsidRPr="00011275">
        <w:rPr>
          <w:rFonts w:asciiTheme="majorHAnsi" w:hAnsiTheme="majorHAnsi" w:cstheme="majorHAnsi"/>
          <w:sz w:val="22"/>
          <w:szCs w:val="22"/>
        </w:rPr>
        <w:t>ł</w:t>
      </w:r>
      <w:r w:rsidRPr="00011275">
        <w:rPr>
          <w:rFonts w:asciiTheme="majorHAnsi" w:hAnsiTheme="majorHAnsi" w:cstheme="majorHAnsi"/>
          <w:sz w:val="22"/>
          <w:szCs w:val="22"/>
        </w:rPr>
        <w:t>ni</w:t>
      </w:r>
      <w:r w:rsidR="00005578" w:rsidRPr="00011275">
        <w:rPr>
          <w:rFonts w:asciiTheme="majorHAnsi" w:hAnsiTheme="majorHAnsi" w:cstheme="majorHAnsi"/>
          <w:sz w:val="22"/>
          <w:szCs w:val="22"/>
        </w:rPr>
        <w:t>ć</w:t>
      </w:r>
      <w:r w:rsidRPr="00011275">
        <w:rPr>
          <w:rFonts w:asciiTheme="majorHAnsi" w:hAnsiTheme="majorHAnsi" w:cstheme="majorHAnsi"/>
          <w:sz w:val="22"/>
          <w:szCs w:val="22"/>
        </w:rPr>
        <w:t xml:space="preserve"> wytycznych</w:t>
      </w:r>
      <w:r w:rsidR="00005578" w:rsidRPr="00011275">
        <w:rPr>
          <w:rFonts w:asciiTheme="majorHAnsi" w:hAnsiTheme="majorHAnsi" w:cstheme="majorHAnsi"/>
          <w:sz w:val="22"/>
          <w:szCs w:val="22"/>
        </w:rPr>
        <w:t xml:space="preserve"> Ministerstwa dotyczących </w:t>
      </w:r>
      <w:r w:rsidRPr="00011275">
        <w:rPr>
          <w:rFonts w:asciiTheme="majorHAnsi" w:hAnsiTheme="majorHAnsi" w:cstheme="majorHAnsi"/>
          <w:sz w:val="22"/>
          <w:szCs w:val="22"/>
        </w:rPr>
        <w:t xml:space="preserve"> przygotowania punktów do wymogów</w:t>
      </w:r>
      <w:r w:rsidR="00005578" w:rsidRPr="00011275">
        <w:rPr>
          <w:rFonts w:asciiTheme="majorHAnsi" w:hAnsiTheme="majorHAnsi" w:cstheme="majorHAnsi"/>
          <w:sz w:val="22"/>
          <w:szCs w:val="22"/>
        </w:rPr>
        <w:t xml:space="preserve">. Następnie </w:t>
      </w:r>
      <w:r w:rsidRPr="00011275">
        <w:rPr>
          <w:rFonts w:asciiTheme="majorHAnsi" w:hAnsiTheme="majorHAnsi" w:cstheme="majorHAnsi"/>
          <w:sz w:val="22"/>
          <w:szCs w:val="22"/>
        </w:rPr>
        <w:t xml:space="preserve"> wytyczne </w:t>
      </w:r>
      <w:r w:rsidR="00005578" w:rsidRPr="00011275">
        <w:rPr>
          <w:rFonts w:asciiTheme="majorHAnsi" w:hAnsiTheme="majorHAnsi" w:cstheme="majorHAnsi"/>
          <w:sz w:val="22"/>
          <w:szCs w:val="22"/>
        </w:rPr>
        <w:t xml:space="preserve">te </w:t>
      </w:r>
      <w:r w:rsidRPr="00011275">
        <w:rPr>
          <w:rFonts w:asciiTheme="majorHAnsi" w:hAnsiTheme="majorHAnsi" w:cstheme="majorHAnsi"/>
          <w:sz w:val="22"/>
          <w:szCs w:val="22"/>
        </w:rPr>
        <w:t>zmienia</w:t>
      </w:r>
      <w:r w:rsidR="00005578" w:rsidRPr="00011275">
        <w:rPr>
          <w:rFonts w:asciiTheme="majorHAnsi" w:hAnsiTheme="majorHAnsi" w:cstheme="majorHAnsi"/>
          <w:sz w:val="22"/>
          <w:szCs w:val="22"/>
        </w:rPr>
        <w:t>ł</w:t>
      </w:r>
      <w:r w:rsidRPr="00011275">
        <w:rPr>
          <w:rFonts w:asciiTheme="majorHAnsi" w:hAnsiTheme="majorHAnsi" w:cstheme="majorHAnsi"/>
          <w:sz w:val="22"/>
          <w:szCs w:val="22"/>
        </w:rPr>
        <w:t>y się aby wyjść naprzeciw takim gminom jak my. Moj</w:t>
      </w:r>
      <w:r w:rsidR="00005578" w:rsidRPr="00011275">
        <w:rPr>
          <w:rFonts w:asciiTheme="majorHAnsi" w:hAnsiTheme="majorHAnsi" w:cstheme="majorHAnsi"/>
          <w:sz w:val="22"/>
          <w:szCs w:val="22"/>
        </w:rPr>
        <w:t>a</w:t>
      </w:r>
      <w:r w:rsidRPr="00011275">
        <w:rPr>
          <w:rFonts w:asciiTheme="majorHAnsi" w:hAnsiTheme="majorHAnsi" w:cstheme="majorHAnsi"/>
          <w:sz w:val="22"/>
          <w:szCs w:val="22"/>
        </w:rPr>
        <w:t xml:space="preserve"> wola jest aby taki punkt powsta</w:t>
      </w:r>
      <w:r w:rsidR="00005578" w:rsidRPr="00011275">
        <w:rPr>
          <w:rFonts w:asciiTheme="majorHAnsi" w:hAnsiTheme="majorHAnsi" w:cstheme="majorHAnsi"/>
          <w:sz w:val="22"/>
          <w:szCs w:val="22"/>
        </w:rPr>
        <w:t>ł</w:t>
      </w:r>
      <w:r w:rsidRPr="00011275">
        <w:rPr>
          <w:rFonts w:asciiTheme="majorHAnsi" w:hAnsiTheme="majorHAnsi" w:cstheme="majorHAnsi"/>
          <w:sz w:val="22"/>
          <w:szCs w:val="22"/>
        </w:rPr>
        <w:t xml:space="preserve">, </w:t>
      </w:r>
      <w:r w:rsidR="00005578" w:rsidRPr="00011275">
        <w:rPr>
          <w:rFonts w:asciiTheme="majorHAnsi" w:hAnsiTheme="majorHAnsi" w:cstheme="majorHAnsi"/>
          <w:sz w:val="22"/>
          <w:szCs w:val="22"/>
        </w:rPr>
        <w:t xml:space="preserve"> </w:t>
      </w:r>
      <w:r w:rsidRPr="00011275">
        <w:rPr>
          <w:rFonts w:asciiTheme="majorHAnsi" w:hAnsiTheme="majorHAnsi" w:cstheme="majorHAnsi"/>
          <w:sz w:val="22"/>
          <w:szCs w:val="22"/>
        </w:rPr>
        <w:t>je</w:t>
      </w:r>
      <w:r w:rsidR="00005578" w:rsidRPr="00011275">
        <w:rPr>
          <w:rFonts w:asciiTheme="majorHAnsi" w:hAnsiTheme="majorHAnsi" w:cstheme="majorHAnsi"/>
          <w:sz w:val="22"/>
          <w:szCs w:val="22"/>
        </w:rPr>
        <w:t>ż</w:t>
      </w:r>
      <w:r w:rsidRPr="00011275">
        <w:rPr>
          <w:rFonts w:asciiTheme="majorHAnsi" w:hAnsiTheme="majorHAnsi" w:cstheme="majorHAnsi"/>
          <w:sz w:val="22"/>
          <w:szCs w:val="22"/>
        </w:rPr>
        <w:t>eli jest to tylko możliwe. Dlatego poprosiłem o posiedzenie komisji obywatelskie</w:t>
      </w:r>
      <w:r w:rsidR="00005578" w:rsidRPr="00011275">
        <w:rPr>
          <w:rFonts w:asciiTheme="majorHAnsi" w:hAnsiTheme="majorHAnsi" w:cstheme="majorHAnsi"/>
          <w:sz w:val="22"/>
          <w:szCs w:val="22"/>
        </w:rPr>
        <w:t xml:space="preserve">j z obecnością pani kierownik SPZOZ, </w:t>
      </w:r>
      <w:r w:rsidRPr="00011275">
        <w:rPr>
          <w:rFonts w:asciiTheme="majorHAnsi" w:hAnsiTheme="majorHAnsi" w:cstheme="majorHAnsi"/>
          <w:sz w:val="22"/>
          <w:szCs w:val="22"/>
        </w:rPr>
        <w:t xml:space="preserve"> abyście państwo sami mogli to usłyszeć, gdzie tkwi problem?</w:t>
      </w:r>
    </w:p>
    <w:p w14:paraId="0CE534D7" w14:textId="5ACE2D18" w:rsidR="004C0891" w:rsidRPr="00011275" w:rsidRDefault="004C0891"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Wiemy</w:t>
      </w:r>
      <w:r w:rsidR="00005578" w:rsidRPr="00011275">
        <w:rPr>
          <w:rFonts w:asciiTheme="majorHAnsi" w:hAnsiTheme="majorHAnsi" w:cstheme="majorHAnsi"/>
          <w:sz w:val="22"/>
          <w:szCs w:val="22"/>
        </w:rPr>
        <w:t>,</w:t>
      </w:r>
      <w:r w:rsidRPr="00011275">
        <w:rPr>
          <w:rFonts w:asciiTheme="majorHAnsi" w:hAnsiTheme="majorHAnsi" w:cstheme="majorHAnsi"/>
          <w:sz w:val="22"/>
          <w:szCs w:val="22"/>
        </w:rPr>
        <w:t xml:space="preserve"> że do 30 marca żadne dodatkowe szczepienia nie będą przeprowadzane, chc</w:t>
      </w:r>
      <w:r w:rsidR="00005578" w:rsidRPr="00011275">
        <w:rPr>
          <w:rFonts w:asciiTheme="majorHAnsi" w:hAnsiTheme="majorHAnsi" w:cstheme="majorHAnsi"/>
          <w:sz w:val="22"/>
          <w:szCs w:val="22"/>
        </w:rPr>
        <w:t>ę</w:t>
      </w:r>
      <w:r w:rsidRPr="00011275">
        <w:rPr>
          <w:rFonts w:asciiTheme="majorHAnsi" w:hAnsiTheme="majorHAnsi" w:cstheme="majorHAnsi"/>
          <w:sz w:val="22"/>
          <w:szCs w:val="22"/>
        </w:rPr>
        <w:t xml:space="preserve"> abyśmy wypracowali rozwiązanie w tym zakresie. </w:t>
      </w:r>
      <w:r w:rsidR="00005578" w:rsidRPr="00011275">
        <w:rPr>
          <w:rFonts w:asciiTheme="majorHAnsi" w:hAnsiTheme="majorHAnsi" w:cstheme="majorHAnsi"/>
          <w:sz w:val="22"/>
          <w:szCs w:val="22"/>
        </w:rPr>
        <w:t>Problemem u nas jest b</w:t>
      </w:r>
      <w:r w:rsidRPr="00011275">
        <w:rPr>
          <w:rFonts w:asciiTheme="majorHAnsi" w:hAnsiTheme="majorHAnsi" w:cstheme="majorHAnsi"/>
          <w:sz w:val="22"/>
          <w:szCs w:val="22"/>
        </w:rPr>
        <w:t>rak odpowiedniej ilości kadry os</w:t>
      </w:r>
      <w:r w:rsidR="00005578" w:rsidRPr="00011275">
        <w:rPr>
          <w:rFonts w:asciiTheme="majorHAnsi" w:hAnsiTheme="majorHAnsi" w:cstheme="majorHAnsi"/>
          <w:sz w:val="22"/>
          <w:szCs w:val="22"/>
        </w:rPr>
        <w:t>ó</w:t>
      </w:r>
      <w:r w:rsidRPr="00011275">
        <w:rPr>
          <w:rFonts w:asciiTheme="majorHAnsi" w:hAnsiTheme="majorHAnsi" w:cstheme="majorHAnsi"/>
          <w:sz w:val="22"/>
          <w:szCs w:val="22"/>
        </w:rPr>
        <w:t>b</w:t>
      </w:r>
      <w:r w:rsidR="00005578" w:rsidRPr="00011275">
        <w:rPr>
          <w:rFonts w:asciiTheme="majorHAnsi" w:hAnsiTheme="majorHAnsi" w:cstheme="majorHAnsi"/>
          <w:sz w:val="22"/>
          <w:szCs w:val="22"/>
        </w:rPr>
        <w:t>,</w:t>
      </w:r>
      <w:r w:rsidRPr="00011275">
        <w:rPr>
          <w:rFonts w:asciiTheme="majorHAnsi" w:hAnsiTheme="majorHAnsi" w:cstheme="majorHAnsi"/>
          <w:sz w:val="22"/>
          <w:szCs w:val="22"/>
        </w:rPr>
        <w:t xml:space="preserve"> które mog</w:t>
      </w:r>
      <w:r w:rsidR="00005578" w:rsidRPr="00011275">
        <w:rPr>
          <w:rFonts w:asciiTheme="majorHAnsi" w:hAnsiTheme="majorHAnsi" w:cstheme="majorHAnsi"/>
          <w:sz w:val="22"/>
          <w:szCs w:val="22"/>
        </w:rPr>
        <w:t>ł</w:t>
      </w:r>
      <w:r w:rsidRPr="00011275">
        <w:rPr>
          <w:rFonts w:asciiTheme="majorHAnsi" w:hAnsiTheme="majorHAnsi" w:cstheme="majorHAnsi"/>
          <w:sz w:val="22"/>
          <w:szCs w:val="22"/>
        </w:rPr>
        <w:t>yby wykonywać szczenienia. Jeżeli mieszkańcy nie maj</w:t>
      </w:r>
      <w:r w:rsidR="00005578" w:rsidRPr="00011275">
        <w:rPr>
          <w:rFonts w:asciiTheme="majorHAnsi" w:hAnsiTheme="majorHAnsi" w:cstheme="majorHAnsi"/>
          <w:sz w:val="22"/>
          <w:szCs w:val="22"/>
        </w:rPr>
        <w:t>ą</w:t>
      </w:r>
      <w:r w:rsidRPr="00011275">
        <w:rPr>
          <w:rFonts w:asciiTheme="majorHAnsi" w:hAnsiTheme="majorHAnsi" w:cstheme="majorHAnsi"/>
          <w:sz w:val="22"/>
          <w:szCs w:val="22"/>
        </w:rPr>
        <w:t xml:space="preserve"> czym dojechać do punktu szczepie</w:t>
      </w:r>
      <w:r w:rsidR="00005578" w:rsidRPr="00011275">
        <w:rPr>
          <w:rFonts w:asciiTheme="majorHAnsi" w:hAnsiTheme="majorHAnsi" w:cstheme="majorHAnsi"/>
          <w:sz w:val="22"/>
          <w:szCs w:val="22"/>
        </w:rPr>
        <w:t>ń</w:t>
      </w:r>
      <w:r w:rsidRPr="00011275">
        <w:rPr>
          <w:rFonts w:asciiTheme="majorHAnsi" w:hAnsiTheme="majorHAnsi" w:cstheme="majorHAnsi"/>
          <w:sz w:val="22"/>
          <w:szCs w:val="22"/>
        </w:rPr>
        <w:t xml:space="preserve"> usługi takie świadczymy. W pierwszych rozmowach jak rozmawialiśmy z wójtami z powiatu tatrz</w:t>
      </w:r>
      <w:r w:rsidR="00907640" w:rsidRPr="00011275">
        <w:rPr>
          <w:rFonts w:asciiTheme="majorHAnsi" w:hAnsiTheme="majorHAnsi" w:cstheme="majorHAnsi"/>
          <w:sz w:val="22"/>
          <w:szCs w:val="22"/>
        </w:rPr>
        <w:t xml:space="preserve">ańskiego </w:t>
      </w:r>
      <w:r w:rsidRPr="00011275">
        <w:rPr>
          <w:rFonts w:asciiTheme="majorHAnsi" w:hAnsiTheme="majorHAnsi" w:cstheme="majorHAnsi"/>
          <w:sz w:val="22"/>
          <w:szCs w:val="22"/>
        </w:rPr>
        <w:t xml:space="preserve">informowali </w:t>
      </w:r>
      <w:r w:rsidR="00907640" w:rsidRPr="00011275">
        <w:rPr>
          <w:rFonts w:asciiTheme="majorHAnsi" w:hAnsiTheme="majorHAnsi" w:cstheme="majorHAnsi"/>
          <w:sz w:val="22"/>
          <w:szCs w:val="22"/>
        </w:rPr>
        <w:t>ż</w:t>
      </w:r>
      <w:r w:rsidRPr="00011275">
        <w:rPr>
          <w:rFonts w:asciiTheme="majorHAnsi" w:hAnsiTheme="majorHAnsi" w:cstheme="majorHAnsi"/>
          <w:sz w:val="22"/>
          <w:szCs w:val="22"/>
        </w:rPr>
        <w:t xml:space="preserve">e </w:t>
      </w:r>
      <w:r w:rsidR="00907640" w:rsidRPr="00011275">
        <w:rPr>
          <w:rFonts w:asciiTheme="majorHAnsi" w:hAnsiTheme="majorHAnsi" w:cstheme="majorHAnsi"/>
          <w:sz w:val="22"/>
          <w:szCs w:val="22"/>
        </w:rPr>
        <w:t>w</w:t>
      </w:r>
      <w:r w:rsidR="0045368D" w:rsidRPr="00011275">
        <w:rPr>
          <w:rFonts w:asciiTheme="majorHAnsi" w:hAnsiTheme="majorHAnsi" w:cstheme="majorHAnsi"/>
          <w:sz w:val="22"/>
          <w:szCs w:val="22"/>
        </w:rPr>
        <w:t xml:space="preserve"> </w:t>
      </w:r>
      <w:r w:rsidRPr="00011275">
        <w:rPr>
          <w:rFonts w:asciiTheme="majorHAnsi" w:hAnsiTheme="majorHAnsi" w:cstheme="majorHAnsi"/>
          <w:sz w:val="22"/>
          <w:szCs w:val="22"/>
        </w:rPr>
        <w:t>ich gminach nie będzie możliwe uruchomienie punktu szczepień.</w:t>
      </w:r>
      <w:r w:rsidR="0045368D" w:rsidRPr="00011275">
        <w:rPr>
          <w:rFonts w:asciiTheme="majorHAnsi" w:hAnsiTheme="majorHAnsi" w:cstheme="majorHAnsi"/>
          <w:sz w:val="22"/>
          <w:szCs w:val="22"/>
        </w:rPr>
        <w:t xml:space="preserve"> Dziś mamy </w:t>
      </w:r>
      <w:r w:rsidR="0045368D" w:rsidRPr="00011275">
        <w:rPr>
          <w:rFonts w:asciiTheme="majorHAnsi" w:hAnsiTheme="majorHAnsi" w:cstheme="majorHAnsi"/>
          <w:sz w:val="22"/>
          <w:szCs w:val="22"/>
        </w:rPr>
        <w:lastRenderedPageBreak/>
        <w:t xml:space="preserve">możliwości </w:t>
      </w:r>
      <w:r w:rsidRPr="00011275">
        <w:rPr>
          <w:rFonts w:asciiTheme="majorHAnsi" w:hAnsiTheme="majorHAnsi" w:cstheme="majorHAnsi"/>
          <w:sz w:val="22"/>
          <w:szCs w:val="22"/>
        </w:rPr>
        <w:t>kosztem innych usług</w:t>
      </w:r>
      <w:r w:rsidR="0045368D" w:rsidRPr="00011275">
        <w:rPr>
          <w:rFonts w:asciiTheme="majorHAnsi" w:hAnsiTheme="majorHAnsi" w:cstheme="majorHAnsi"/>
          <w:sz w:val="22"/>
          <w:szCs w:val="22"/>
        </w:rPr>
        <w:t xml:space="preserve"> świadczonych przez ośrodek </w:t>
      </w:r>
      <w:r w:rsidRPr="00011275">
        <w:rPr>
          <w:rFonts w:asciiTheme="majorHAnsi" w:hAnsiTheme="majorHAnsi" w:cstheme="majorHAnsi"/>
          <w:sz w:val="22"/>
          <w:szCs w:val="22"/>
        </w:rPr>
        <w:t xml:space="preserve"> uruchomić punkt szczepień. Mam nadz</w:t>
      </w:r>
      <w:r w:rsidR="0045368D" w:rsidRPr="00011275">
        <w:rPr>
          <w:rFonts w:asciiTheme="majorHAnsi" w:hAnsiTheme="majorHAnsi" w:cstheme="majorHAnsi"/>
          <w:sz w:val="22"/>
          <w:szCs w:val="22"/>
        </w:rPr>
        <w:t>i</w:t>
      </w:r>
      <w:r w:rsidRPr="00011275">
        <w:rPr>
          <w:rFonts w:asciiTheme="majorHAnsi" w:hAnsiTheme="majorHAnsi" w:cstheme="majorHAnsi"/>
          <w:sz w:val="22"/>
          <w:szCs w:val="22"/>
        </w:rPr>
        <w:t>e</w:t>
      </w:r>
      <w:r w:rsidR="0045368D" w:rsidRPr="00011275">
        <w:rPr>
          <w:rFonts w:asciiTheme="majorHAnsi" w:hAnsiTheme="majorHAnsi" w:cstheme="majorHAnsi"/>
          <w:sz w:val="22"/>
          <w:szCs w:val="22"/>
        </w:rPr>
        <w:t>j</w:t>
      </w:r>
      <w:r w:rsidRPr="00011275">
        <w:rPr>
          <w:rFonts w:asciiTheme="majorHAnsi" w:hAnsiTheme="majorHAnsi" w:cstheme="majorHAnsi"/>
          <w:sz w:val="22"/>
          <w:szCs w:val="22"/>
        </w:rPr>
        <w:t xml:space="preserve">ę </w:t>
      </w:r>
      <w:r w:rsidR="0045368D" w:rsidRPr="00011275">
        <w:rPr>
          <w:rFonts w:asciiTheme="majorHAnsi" w:hAnsiTheme="majorHAnsi" w:cstheme="majorHAnsi"/>
          <w:sz w:val="22"/>
          <w:szCs w:val="22"/>
        </w:rPr>
        <w:t>ż</w:t>
      </w:r>
      <w:r w:rsidRPr="00011275">
        <w:rPr>
          <w:rFonts w:asciiTheme="majorHAnsi" w:hAnsiTheme="majorHAnsi" w:cstheme="majorHAnsi"/>
          <w:sz w:val="22"/>
          <w:szCs w:val="22"/>
        </w:rPr>
        <w:t xml:space="preserve">e uda nam się znaleźć satysfakcjonujące rozwiązanie. </w:t>
      </w:r>
    </w:p>
    <w:p w14:paraId="29C66FC7" w14:textId="04C32D96" w:rsidR="004C0891" w:rsidRPr="00011275" w:rsidRDefault="004C0891"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Od</w:t>
      </w:r>
      <w:r w:rsidR="0045368D" w:rsidRPr="00011275">
        <w:rPr>
          <w:rFonts w:asciiTheme="majorHAnsi" w:hAnsiTheme="majorHAnsi" w:cstheme="majorHAnsi"/>
          <w:sz w:val="22"/>
          <w:szCs w:val="22"/>
        </w:rPr>
        <w:t>śnież</w:t>
      </w:r>
      <w:r w:rsidRPr="00011275">
        <w:rPr>
          <w:rFonts w:asciiTheme="majorHAnsi" w:hAnsiTheme="majorHAnsi" w:cstheme="majorHAnsi"/>
          <w:sz w:val="22"/>
          <w:szCs w:val="22"/>
        </w:rPr>
        <w:t xml:space="preserve">anie – sytuację będę wyjaśniał. Pindele – </w:t>
      </w:r>
      <w:r w:rsidR="0045368D" w:rsidRPr="00011275">
        <w:rPr>
          <w:rFonts w:asciiTheme="majorHAnsi" w:hAnsiTheme="majorHAnsi" w:cstheme="majorHAnsi"/>
          <w:sz w:val="22"/>
          <w:szCs w:val="22"/>
        </w:rPr>
        <w:t>wiem, że są</w:t>
      </w:r>
      <w:r w:rsidRPr="00011275">
        <w:rPr>
          <w:rFonts w:asciiTheme="majorHAnsi" w:hAnsiTheme="majorHAnsi" w:cstheme="majorHAnsi"/>
          <w:sz w:val="22"/>
          <w:szCs w:val="22"/>
        </w:rPr>
        <w:t xml:space="preserve"> szczególnym punktem zainteresowania przez fir</w:t>
      </w:r>
      <w:r w:rsidR="0058554C" w:rsidRPr="00011275">
        <w:rPr>
          <w:rFonts w:asciiTheme="majorHAnsi" w:hAnsiTheme="majorHAnsi" w:cstheme="majorHAnsi"/>
          <w:sz w:val="22"/>
          <w:szCs w:val="22"/>
        </w:rPr>
        <w:t>m</w:t>
      </w:r>
      <w:r w:rsidR="0045368D" w:rsidRPr="00011275">
        <w:rPr>
          <w:rFonts w:asciiTheme="majorHAnsi" w:hAnsiTheme="majorHAnsi" w:cstheme="majorHAnsi"/>
          <w:sz w:val="22"/>
          <w:szCs w:val="22"/>
        </w:rPr>
        <w:t>ę</w:t>
      </w:r>
      <w:r w:rsidRPr="00011275">
        <w:rPr>
          <w:rFonts w:asciiTheme="majorHAnsi" w:hAnsiTheme="majorHAnsi" w:cstheme="majorHAnsi"/>
          <w:sz w:val="22"/>
          <w:szCs w:val="22"/>
        </w:rPr>
        <w:t xml:space="preserve"> od</w:t>
      </w:r>
      <w:r w:rsidR="0045368D" w:rsidRPr="00011275">
        <w:rPr>
          <w:rFonts w:asciiTheme="majorHAnsi" w:hAnsiTheme="majorHAnsi" w:cstheme="majorHAnsi"/>
          <w:sz w:val="22"/>
          <w:szCs w:val="22"/>
        </w:rPr>
        <w:t>ś</w:t>
      </w:r>
      <w:r w:rsidRPr="00011275">
        <w:rPr>
          <w:rFonts w:asciiTheme="majorHAnsi" w:hAnsiTheme="majorHAnsi" w:cstheme="majorHAnsi"/>
          <w:sz w:val="22"/>
          <w:szCs w:val="22"/>
        </w:rPr>
        <w:t>nie</w:t>
      </w:r>
      <w:r w:rsidR="0045368D" w:rsidRPr="00011275">
        <w:rPr>
          <w:rFonts w:asciiTheme="majorHAnsi" w:hAnsiTheme="majorHAnsi" w:cstheme="majorHAnsi"/>
          <w:sz w:val="22"/>
          <w:szCs w:val="22"/>
        </w:rPr>
        <w:t>ż</w:t>
      </w:r>
      <w:r w:rsidRPr="00011275">
        <w:rPr>
          <w:rFonts w:asciiTheme="majorHAnsi" w:hAnsiTheme="majorHAnsi" w:cstheme="majorHAnsi"/>
          <w:sz w:val="22"/>
          <w:szCs w:val="22"/>
        </w:rPr>
        <w:t xml:space="preserve">ająca z uwagi na </w:t>
      </w:r>
      <w:r w:rsidR="0045368D" w:rsidRPr="00011275">
        <w:rPr>
          <w:rFonts w:asciiTheme="majorHAnsi" w:hAnsiTheme="majorHAnsi" w:cstheme="majorHAnsi"/>
          <w:sz w:val="22"/>
          <w:szCs w:val="22"/>
        </w:rPr>
        <w:t xml:space="preserve">prowadzoną tam </w:t>
      </w:r>
      <w:r w:rsidRPr="00011275">
        <w:rPr>
          <w:rFonts w:asciiTheme="majorHAnsi" w:hAnsiTheme="majorHAnsi" w:cstheme="majorHAnsi"/>
          <w:sz w:val="22"/>
          <w:szCs w:val="22"/>
        </w:rPr>
        <w:t xml:space="preserve">produkcje rolników i odbiór mleka. To co pan </w:t>
      </w:r>
      <w:r w:rsidR="0045368D" w:rsidRPr="00011275">
        <w:rPr>
          <w:rFonts w:asciiTheme="majorHAnsi" w:hAnsiTheme="majorHAnsi" w:cstheme="majorHAnsi"/>
          <w:sz w:val="22"/>
          <w:szCs w:val="22"/>
        </w:rPr>
        <w:t xml:space="preserve">radny Władysław </w:t>
      </w:r>
      <w:r w:rsidRPr="00011275">
        <w:rPr>
          <w:rFonts w:asciiTheme="majorHAnsi" w:hAnsiTheme="majorHAnsi" w:cstheme="majorHAnsi"/>
          <w:sz w:val="22"/>
          <w:szCs w:val="22"/>
        </w:rPr>
        <w:t xml:space="preserve">powiedział przyjmuje do wiadomości </w:t>
      </w:r>
      <w:r w:rsidR="0058554C" w:rsidRPr="00011275">
        <w:rPr>
          <w:rFonts w:asciiTheme="majorHAnsi" w:hAnsiTheme="majorHAnsi" w:cstheme="majorHAnsi"/>
          <w:sz w:val="22"/>
          <w:szCs w:val="22"/>
        </w:rPr>
        <w:t xml:space="preserve">. </w:t>
      </w:r>
      <w:r w:rsidR="0045368D" w:rsidRPr="00011275">
        <w:rPr>
          <w:rFonts w:asciiTheme="majorHAnsi" w:hAnsiTheme="majorHAnsi" w:cstheme="majorHAnsi"/>
          <w:sz w:val="22"/>
          <w:szCs w:val="22"/>
        </w:rPr>
        <w:t>P</w:t>
      </w:r>
      <w:r w:rsidR="0058554C" w:rsidRPr="00011275">
        <w:rPr>
          <w:rFonts w:asciiTheme="majorHAnsi" w:hAnsiTheme="majorHAnsi" w:cstheme="majorHAnsi"/>
          <w:sz w:val="22"/>
          <w:szCs w:val="22"/>
        </w:rPr>
        <w:t xml:space="preserve">o sesji  z kierownikiem będziemy szerzej na ten temat mówili. </w:t>
      </w:r>
      <w:r w:rsidRPr="00011275">
        <w:rPr>
          <w:rFonts w:asciiTheme="majorHAnsi" w:hAnsiTheme="majorHAnsi" w:cstheme="majorHAnsi"/>
          <w:sz w:val="22"/>
          <w:szCs w:val="22"/>
        </w:rPr>
        <w:t xml:space="preserve">  </w:t>
      </w:r>
      <w:r w:rsidR="0058554C" w:rsidRPr="00011275">
        <w:rPr>
          <w:rFonts w:asciiTheme="majorHAnsi" w:hAnsiTheme="majorHAnsi" w:cstheme="majorHAnsi"/>
          <w:sz w:val="22"/>
          <w:szCs w:val="22"/>
        </w:rPr>
        <w:t>Czy odpowiedź jest satysfakcjonująca</w:t>
      </w:r>
      <w:r w:rsidR="0045368D" w:rsidRPr="00011275">
        <w:rPr>
          <w:rFonts w:asciiTheme="majorHAnsi" w:hAnsiTheme="majorHAnsi" w:cstheme="majorHAnsi"/>
          <w:sz w:val="22"/>
          <w:szCs w:val="22"/>
        </w:rPr>
        <w:t xml:space="preserve"> radnych</w:t>
      </w:r>
      <w:r w:rsidR="0058554C" w:rsidRPr="00011275">
        <w:rPr>
          <w:rFonts w:asciiTheme="majorHAnsi" w:hAnsiTheme="majorHAnsi" w:cstheme="majorHAnsi"/>
          <w:sz w:val="22"/>
          <w:szCs w:val="22"/>
        </w:rPr>
        <w:t>, czy musz</w:t>
      </w:r>
      <w:r w:rsidR="0045368D" w:rsidRPr="00011275">
        <w:rPr>
          <w:rFonts w:asciiTheme="majorHAnsi" w:hAnsiTheme="majorHAnsi" w:cstheme="majorHAnsi"/>
          <w:sz w:val="22"/>
          <w:szCs w:val="22"/>
        </w:rPr>
        <w:t>ę</w:t>
      </w:r>
      <w:r w:rsidR="0058554C" w:rsidRPr="00011275">
        <w:rPr>
          <w:rFonts w:asciiTheme="majorHAnsi" w:hAnsiTheme="majorHAnsi" w:cstheme="majorHAnsi"/>
          <w:sz w:val="22"/>
          <w:szCs w:val="22"/>
        </w:rPr>
        <w:t xml:space="preserve"> j</w:t>
      </w:r>
      <w:r w:rsidR="0045368D" w:rsidRPr="00011275">
        <w:rPr>
          <w:rFonts w:asciiTheme="majorHAnsi" w:hAnsiTheme="majorHAnsi" w:cstheme="majorHAnsi"/>
          <w:sz w:val="22"/>
          <w:szCs w:val="22"/>
        </w:rPr>
        <w:t>ą</w:t>
      </w:r>
      <w:r w:rsidR="0058554C" w:rsidRPr="00011275">
        <w:rPr>
          <w:rFonts w:asciiTheme="majorHAnsi" w:hAnsiTheme="majorHAnsi" w:cstheme="majorHAnsi"/>
          <w:sz w:val="22"/>
          <w:szCs w:val="22"/>
        </w:rPr>
        <w:t xml:space="preserve"> na pi</w:t>
      </w:r>
      <w:r w:rsidR="0045368D" w:rsidRPr="00011275">
        <w:rPr>
          <w:rFonts w:asciiTheme="majorHAnsi" w:hAnsiTheme="majorHAnsi" w:cstheme="majorHAnsi"/>
          <w:sz w:val="22"/>
          <w:szCs w:val="22"/>
        </w:rPr>
        <w:t>ś</w:t>
      </w:r>
      <w:r w:rsidR="0058554C" w:rsidRPr="00011275">
        <w:rPr>
          <w:rFonts w:asciiTheme="majorHAnsi" w:hAnsiTheme="majorHAnsi" w:cstheme="majorHAnsi"/>
          <w:sz w:val="22"/>
          <w:szCs w:val="22"/>
        </w:rPr>
        <w:t xml:space="preserve">mie dostarczyć?. </w:t>
      </w:r>
    </w:p>
    <w:p w14:paraId="3A64B8AC" w14:textId="54984110" w:rsidR="0058554C" w:rsidRPr="00011275" w:rsidRDefault="0045368D"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Radny </w:t>
      </w:r>
      <w:r w:rsidR="0058554C" w:rsidRPr="00011275">
        <w:rPr>
          <w:rFonts w:asciiTheme="majorHAnsi" w:hAnsiTheme="majorHAnsi" w:cstheme="majorHAnsi"/>
          <w:sz w:val="22"/>
          <w:szCs w:val="22"/>
        </w:rPr>
        <w:t xml:space="preserve">Kopeć – odpowiedź jest satysfakcjonująca.  </w:t>
      </w:r>
    </w:p>
    <w:p w14:paraId="5AB3C012" w14:textId="7121E885" w:rsidR="0058554C" w:rsidRPr="00011275" w:rsidRDefault="0045368D"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Radny </w:t>
      </w:r>
      <w:r w:rsidR="0058554C" w:rsidRPr="00011275">
        <w:rPr>
          <w:rFonts w:asciiTheme="majorHAnsi" w:hAnsiTheme="majorHAnsi" w:cstheme="majorHAnsi"/>
          <w:sz w:val="22"/>
          <w:szCs w:val="22"/>
        </w:rPr>
        <w:t xml:space="preserve">Długosz – dziękuję za wyjaśnienie sprawy, sala widowiskowa w </w:t>
      </w:r>
      <w:proofErr w:type="spellStart"/>
      <w:r w:rsidR="0058554C" w:rsidRPr="00011275">
        <w:rPr>
          <w:rFonts w:asciiTheme="majorHAnsi" w:hAnsiTheme="majorHAnsi" w:cstheme="majorHAnsi"/>
          <w:sz w:val="22"/>
          <w:szCs w:val="22"/>
        </w:rPr>
        <w:t>Dzianiszu</w:t>
      </w:r>
      <w:proofErr w:type="spellEnd"/>
      <w:r w:rsidR="0058554C" w:rsidRPr="00011275">
        <w:rPr>
          <w:rFonts w:asciiTheme="majorHAnsi" w:hAnsiTheme="majorHAnsi" w:cstheme="majorHAnsi"/>
          <w:sz w:val="22"/>
          <w:szCs w:val="22"/>
        </w:rPr>
        <w:t xml:space="preserve"> pasuje na pomieszczenie szczepień. Domena jest że brakuje personelu. Pani kierownik powinna zadbać o to szczepienie . Odśnieżanie – da</w:t>
      </w:r>
      <w:r w:rsidRPr="00011275">
        <w:rPr>
          <w:rFonts w:asciiTheme="majorHAnsi" w:hAnsiTheme="majorHAnsi" w:cstheme="majorHAnsi"/>
          <w:sz w:val="22"/>
          <w:szCs w:val="22"/>
        </w:rPr>
        <w:t>ł</w:t>
      </w:r>
      <w:r w:rsidR="0058554C" w:rsidRPr="00011275">
        <w:rPr>
          <w:rFonts w:asciiTheme="majorHAnsi" w:hAnsiTheme="majorHAnsi" w:cstheme="majorHAnsi"/>
          <w:sz w:val="22"/>
          <w:szCs w:val="22"/>
        </w:rPr>
        <w:t xml:space="preserve">em tylko przykład </w:t>
      </w:r>
      <w:r w:rsidRPr="00011275">
        <w:rPr>
          <w:rFonts w:asciiTheme="majorHAnsi" w:hAnsiTheme="majorHAnsi" w:cstheme="majorHAnsi"/>
          <w:sz w:val="22"/>
          <w:szCs w:val="22"/>
        </w:rPr>
        <w:t>ż</w:t>
      </w:r>
      <w:r w:rsidR="0058554C" w:rsidRPr="00011275">
        <w:rPr>
          <w:rFonts w:asciiTheme="majorHAnsi" w:hAnsiTheme="majorHAnsi" w:cstheme="majorHAnsi"/>
          <w:sz w:val="22"/>
          <w:szCs w:val="22"/>
        </w:rPr>
        <w:t>e my sami drogę przygotowujemy , teraz kierownik p</w:t>
      </w:r>
      <w:r w:rsidRPr="00011275">
        <w:rPr>
          <w:rFonts w:asciiTheme="majorHAnsi" w:hAnsiTheme="majorHAnsi" w:cstheme="majorHAnsi"/>
          <w:sz w:val="22"/>
          <w:szCs w:val="22"/>
        </w:rPr>
        <w:t>r</w:t>
      </w:r>
      <w:r w:rsidR="0058554C" w:rsidRPr="00011275">
        <w:rPr>
          <w:rFonts w:asciiTheme="majorHAnsi" w:hAnsiTheme="majorHAnsi" w:cstheme="majorHAnsi"/>
          <w:sz w:val="22"/>
          <w:szCs w:val="22"/>
        </w:rPr>
        <w:t>zysłał nam trochę posypki</w:t>
      </w:r>
      <w:r w:rsidRPr="00011275">
        <w:rPr>
          <w:rFonts w:asciiTheme="majorHAnsi" w:hAnsiTheme="majorHAnsi" w:cstheme="majorHAnsi"/>
          <w:sz w:val="22"/>
          <w:szCs w:val="22"/>
        </w:rPr>
        <w:t xml:space="preserve"> na drogę ,</w:t>
      </w:r>
      <w:r w:rsidR="0058554C" w:rsidRPr="00011275">
        <w:rPr>
          <w:rFonts w:asciiTheme="majorHAnsi" w:hAnsiTheme="majorHAnsi" w:cstheme="majorHAnsi"/>
          <w:sz w:val="22"/>
          <w:szCs w:val="22"/>
        </w:rPr>
        <w:t xml:space="preserve"> nie trzeba jej wozić z domu.</w:t>
      </w:r>
      <w:r w:rsidRPr="00011275">
        <w:rPr>
          <w:rFonts w:asciiTheme="majorHAnsi" w:hAnsiTheme="majorHAnsi" w:cstheme="majorHAnsi"/>
          <w:sz w:val="22"/>
          <w:szCs w:val="22"/>
        </w:rPr>
        <w:t xml:space="preserve"> K</w:t>
      </w:r>
      <w:r w:rsidR="0058554C" w:rsidRPr="00011275">
        <w:rPr>
          <w:rFonts w:asciiTheme="majorHAnsi" w:hAnsiTheme="majorHAnsi" w:cstheme="majorHAnsi"/>
          <w:sz w:val="22"/>
          <w:szCs w:val="22"/>
        </w:rPr>
        <w:t>ier</w:t>
      </w:r>
      <w:r w:rsidRPr="00011275">
        <w:rPr>
          <w:rFonts w:asciiTheme="majorHAnsi" w:hAnsiTheme="majorHAnsi" w:cstheme="majorHAnsi"/>
          <w:sz w:val="22"/>
          <w:szCs w:val="22"/>
        </w:rPr>
        <w:t>o</w:t>
      </w:r>
      <w:r w:rsidR="0058554C" w:rsidRPr="00011275">
        <w:rPr>
          <w:rFonts w:asciiTheme="majorHAnsi" w:hAnsiTheme="majorHAnsi" w:cstheme="majorHAnsi"/>
          <w:sz w:val="22"/>
          <w:szCs w:val="22"/>
        </w:rPr>
        <w:t xml:space="preserve">wcom </w:t>
      </w:r>
      <w:r w:rsidRPr="00011275">
        <w:rPr>
          <w:rFonts w:asciiTheme="majorHAnsi" w:hAnsiTheme="majorHAnsi" w:cstheme="majorHAnsi"/>
          <w:sz w:val="22"/>
          <w:szCs w:val="22"/>
        </w:rPr>
        <w:t xml:space="preserve">odśnieżarek </w:t>
      </w:r>
      <w:r w:rsidR="0058554C" w:rsidRPr="00011275">
        <w:rPr>
          <w:rFonts w:asciiTheme="majorHAnsi" w:hAnsiTheme="majorHAnsi" w:cstheme="majorHAnsi"/>
          <w:sz w:val="22"/>
          <w:szCs w:val="22"/>
        </w:rPr>
        <w:t>najwygodniej jest nie zjeżdżać</w:t>
      </w:r>
      <w:r w:rsidRPr="00011275">
        <w:rPr>
          <w:rFonts w:asciiTheme="majorHAnsi" w:hAnsiTheme="majorHAnsi" w:cstheme="majorHAnsi"/>
          <w:sz w:val="22"/>
          <w:szCs w:val="22"/>
        </w:rPr>
        <w:t xml:space="preserve"> w dół</w:t>
      </w:r>
      <w:r w:rsidR="0058554C" w:rsidRPr="00011275">
        <w:rPr>
          <w:rFonts w:asciiTheme="majorHAnsi" w:hAnsiTheme="majorHAnsi" w:cstheme="majorHAnsi"/>
          <w:sz w:val="22"/>
          <w:szCs w:val="22"/>
        </w:rPr>
        <w:t xml:space="preserve">. </w:t>
      </w:r>
      <w:r w:rsidRPr="00011275">
        <w:rPr>
          <w:rFonts w:asciiTheme="majorHAnsi" w:hAnsiTheme="majorHAnsi" w:cstheme="majorHAnsi"/>
          <w:sz w:val="22"/>
          <w:szCs w:val="22"/>
        </w:rPr>
        <w:t>Gdy u nas był problem s</w:t>
      </w:r>
      <w:r w:rsidR="0058554C" w:rsidRPr="00011275">
        <w:rPr>
          <w:rFonts w:asciiTheme="majorHAnsi" w:hAnsiTheme="majorHAnsi" w:cstheme="majorHAnsi"/>
          <w:sz w:val="22"/>
          <w:szCs w:val="22"/>
        </w:rPr>
        <w:t>amochody odśnieżające jechały drogę i</w:t>
      </w:r>
      <w:r w:rsidRPr="00011275">
        <w:rPr>
          <w:rFonts w:asciiTheme="majorHAnsi" w:hAnsiTheme="majorHAnsi" w:cstheme="majorHAnsi"/>
          <w:sz w:val="22"/>
          <w:szCs w:val="22"/>
        </w:rPr>
        <w:t xml:space="preserve"> kierowcy widzieli, </w:t>
      </w:r>
      <w:r w:rsidR="0058554C" w:rsidRPr="00011275">
        <w:rPr>
          <w:rFonts w:asciiTheme="majorHAnsi" w:hAnsiTheme="majorHAnsi" w:cstheme="majorHAnsi"/>
          <w:sz w:val="22"/>
          <w:szCs w:val="22"/>
        </w:rPr>
        <w:t xml:space="preserve"> żaden nie posypał drogi kiedy samochody z </w:t>
      </w:r>
      <w:proofErr w:type="spellStart"/>
      <w:r w:rsidR="0058554C" w:rsidRPr="00011275">
        <w:rPr>
          <w:rFonts w:asciiTheme="majorHAnsi" w:hAnsiTheme="majorHAnsi" w:cstheme="majorHAnsi"/>
          <w:sz w:val="22"/>
          <w:szCs w:val="22"/>
        </w:rPr>
        <w:t>Mlekowity</w:t>
      </w:r>
      <w:proofErr w:type="spellEnd"/>
      <w:r w:rsidR="0058554C" w:rsidRPr="00011275">
        <w:rPr>
          <w:rFonts w:asciiTheme="majorHAnsi" w:hAnsiTheme="majorHAnsi" w:cstheme="majorHAnsi"/>
          <w:sz w:val="22"/>
          <w:szCs w:val="22"/>
        </w:rPr>
        <w:t xml:space="preserve"> nie chciały po mleko zjechać. Ja nie jestem przeciwny firmie Waliczka ale przedstawiam f</w:t>
      </w:r>
      <w:r w:rsidRPr="00011275">
        <w:rPr>
          <w:rFonts w:asciiTheme="majorHAnsi" w:hAnsiTheme="majorHAnsi" w:cstheme="majorHAnsi"/>
          <w:sz w:val="22"/>
          <w:szCs w:val="22"/>
        </w:rPr>
        <w:t xml:space="preserve">akty </w:t>
      </w:r>
      <w:r w:rsidR="0058554C" w:rsidRPr="00011275">
        <w:rPr>
          <w:rFonts w:asciiTheme="majorHAnsi" w:hAnsiTheme="majorHAnsi" w:cstheme="majorHAnsi"/>
          <w:sz w:val="22"/>
          <w:szCs w:val="22"/>
        </w:rPr>
        <w:t xml:space="preserve">z życia. </w:t>
      </w:r>
    </w:p>
    <w:p w14:paraId="61A95841" w14:textId="5E20BBAD" w:rsidR="005A32BF" w:rsidRPr="00011275" w:rsidRDefault="00F47B44"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 </w:t>
      </w:r>
    </w:p>
    <w:p w14:paraId="4AE08FC2" w14:textId="4915E800" w:rsidR="00BC5375" w:rsidRPr="00011275" w:rsidRDefault="005A32BF" w:rsidP="00BB7FB8">
      <w:pPr>
        <w:tabs>
          <w:tab w:val="left" w:pos="387"/>
        </w:tabs>
        <w:spacing w:line="276" w:lineRule="auto"/>
        <w:jc w:val="both"/>
        <w:rPr>
          <w:rFonts w:asciiTheme="majorHAnsi" w:hAnsiTheme="majorHAnsi" w:cstheme="majorHAnsi"/>
          <w:sz w:val="22"/>
          <w:szCs w:val="22"/>
          <w:u w:color="000000"/>
        </w:rPr>
      </w:pPr>
      <w:r w:rsidRPr="00011275">
        <w:rPr>
          <w:rFonts w:asciiTheme="majorHAnsi" w:eastAsia="Arial Unicode MS" w:hAnsiTheme="majorHAnsi" w:cstheme="majorHAnsi"/>
          <w:sz w:val="22"/>
          <w:szCs w:val="22"/>
        </w:rPr>
        <w:t xml:space="preserve">Ad. 5 </w:t>
      </w:r>
      <w:r w:rsidRPr="00011275">
        <w:rPr>
          <w:rFonts w:asciiTheme="majorHAnsi" w:eastAsia="Calibri" w:hAnsiTheme="majorHAnsi" w:cstheme="majorHAnsi"/>
          <w:color w:val="000000"/>
          <w:sz w:val="22"/>
          <w:szCs w:val="22"/>
          <w:u w:color="000000"/>
          <w:bdr w:val="nil"/>
        </w:rPr>
        <w:t>Podjęcie uchwały nr XX</w:t>
      </w:r>
      <w:r w:rsidR="00BC5375" w:rsidRPr="00011275">
        <w:rPr>
          <w:rFonts w:asciiTheme="majorHAnsi" w:eastAsia="Calibri" w:hAnsiTheme="majorHAnsi" w:cstheme="majorHAnsi"/>
          <w:color w:val="000000"/>
          <w:sz w:val="22"/>
          <w:szCs w:val="22"/>
          <w:u w:color="000000"/>
          <w:bdr w:val="nil"/>
        </w:rPr>
        <w:t>I</w:t>
      </w:r>
      <w:r w:rsidRPr="00011275">
        <w:rPr>
          <w:rFonts w:asciiTheme="majorHAnsi" w:eastAsia="Calibri" w:hAnsiTheme="majorHAnsi" w:cstheme="majorHAnsi"/>
          <w:color w:val="000000"/>
          <w:sz w:val="22"/>
          <w:szCs w:val="22"/>
          <w:u w:color="000000"/>
          <w:bdr w:val="nil"/>
        </w:rPr>
        <w:t xml:space="preserve">/ </w:t>
      </w:r>
      <w:r w:rsidR="00BC5375" w:rsidRPr="00011275">
        <w:rPr>
          <w:rFonts w:asciiTheme="majorHAnsi" w:eastAsia="Calibri" w:hAnsiTheme="majorHAnsi" w:cstheme="majorHAnsi"/>
          <w:color w:val="000000"/>
          <w:sz w:val="22"/>
          <w:szCs w:val="22"/>
          <w:u w:color="000000"/>
          <w:bdr w:val="nil"/>
        </w:rPr>
        <w:t>177</w:t>
      </w:r>
      <w:r w:rsidRPr="00011275">
        <w:rPr>
          <w:rFonts w:asciiTheme="majorHAnsi" w:eastAsia="Calibri" w:hAnsiTheme="majorHAnsi" w:cstheme="majorHAnsi"/>
          <w:color w:val="000000"/>
          <w:sz w:val="22"/>
          <w:szCs w:val="22"/>
          <w:u w:color="000000"/>
          <w:bdr w:val="nil"/>
        </w:rPr>
        <w:t>/2</w:t>
      </w:r>
      <w:r w:rsidR="00BC5375" w:rsidRPr="00011275">
        <w:rPr>
          <w:rFonts w:asciiTheme="majorHAnsi" w:eastAsia="Calibri" w:hAnsiTheme="majorHAnsi" w:cstheme="majorHAnsi"/>
          <w:color w:val="000000"/>
          <w:sz w:val="22"/>
          <w:szCs w:val="22"/>
          <w:u w:color="000000"/>
          <w:bdr w:val="nil"/>
        </w:rPr>
        <w:t>1</w:t>
      </w:r>
      <w:r w:rsidRPr="00011275">
        <w:rPr>
          <w:rFonts w:asciiTheme="majorHAnsi" w:eastAsia="Calibri" w:hAnsiTheme="majorHAnsi" w:cstheme="majorHAnsi"/>
          <w:color w:val="000000"/>
          <w:sz w:val="22"/>
          <w:szCs w:val="22"/>
          <w:u w:color="000000"/>
          <w:bdr w:val="nil"/>
        </w:rPr>
        <w:t xml:space="preserve"> </w:t>
      </w:r>
      <w:r w:rsidR="00BC5375" w:rsidRPr="00011275">
        <w:rPr>
          <w:rFonts w:asciiTheme="majorHAnsi" w:hAnsiTheme="majorHAnsi" w:cstheme="majorHAnsi"/>
          <w:sz w:val="22"/>
          <w:szCs w:val="22"/>
          <w:u w:color="000000"/>
        </w:rPr>
        <w:t>w sprawie zwolnień w podatku od nieruchomości grunt</w:t>
      </w:r>
      <w:r w:rsidR="00BC5375" w:rsidRPr="00011275">
        <w:rPr>
          <w:rFonts w:asciiTheme="majorHAnsi" w:hAnsiTheme="majorHAnsi" w:cstheme="majorHAnsi"/>
          <w:sz w:val="22"/>
          <w:szCs w:val="22"/>
          <w:u w:color="000000"/>
          <w:lang w:val="es-ES_tradnl"/>
        </w:rPr>
        <w:t>ó</w:t>
      </w:r>
      <w:r w:rsidR="00BC5375" w:rsidRPr="00011275">
        <w:rPr>
          <w:rFonts w:asciiTheme="majorHAnsi" w:hAnsiTheme="majorHAnsi" w:cstheme="majorHAnsi"/>
          <w:sz w:val="22"/>
          <w:szCs w:val="22"/>
          <w:u w:color="000000"/>
        </w:rPr>
        <w:t xml:space="preserve">w, </w:t>
      </w:r>
      <w:proofErr w:type="spellStart"/>
      <w:r w:rsidR="00BC5375" w:rsidRPr="00011275">
        <w:rPr>
          <w:rFonts w:asciiTheme="majorHAnsi" w:hAnsiTheme="majorHAnsi" w:cstheme="majorHAnsi"/>
          <w:sz w:val="22"/>
          <w:szCs w:val="22"/>
          <w:u w:color="000000"/>
        </w:rPr>
        <w:t>budynk</w:t>
      </w:r>
      <w:proofErr w:type="spellEnd"/>
      <w:r w:rsidR="00BC5375" w:rsidRPr="00011275">
        <w:rPr>
          <w:rFonts w:asciiTheme="majorHAnsi" w:hAnsiTheme="majorHAnsi" w:cstheme="majorHAnsi"/>
          <w:sz w:val="22"/>
          <w:szCs w:val="22"/>
          <w:u w:color="000000"/>
          <w:lang w:val="es-ES_tradnl"/>
        </w:rPr>
        <w:t>ó</w:t>
      </w:r>
      <w:r w:rsidR="00BC5375" w:rsidRPr="00011275">
        <w:rPr>
          <w:rFonts w:asciiTheme="majorHAnsi" w:hAnsiTheme="majorHAnsi" w:cstheme="majorHAnsi"/>
          <w:sz w:val="22"/>
          <w:szCs w:val="22"/>
          <w:u w:color="000000"/>
        </w:rPr>
        <w:t xml:space="preserve">w i budowli związanych z prowadzeniem działalności gospodarczej, wskazanym grupom </w:t>
      </w:r>
      <w:proofErr w:type="spellStart"/>
      <w:r w:rsidR="00BC5375" w:rsidRPr="00011275">
        <w:rPr>
          <w:rFonts w:asciiTheme="majorHAnsi" w:hAnsiTheme="majorHAnsi" w:cstheme="majorHAnsi"/>
          <w:sz w:val="22"/>
          <w:szCs w:val="22"/>
          <w:u w:color="000000"/>
        </w:rPr>
        <w:t>przedsiębiorc</w:t>
      </w:r>
      <w:proofErr w:type="spellEnd"/>
      <w:r w:rsidR="00BC5375" w:rsidRPr="00011275">
        <w:rPr>
          <w:rFonts w:asciiTheme="majorHAnsi" w:hAnsiTheme="majorHAnsi" w:cstheme="majorHAnsi"/>
          <w:sz w:val="22"/>
          <w:szCs w:val="22"/>
          <w:u w:color="000000"/>
          <w:lang w:val="es-ES_tradnl"/>
        </w:rPr>
        <w:t>ó</w:t>
      </w:r>
      <w:r w:rsidR="00BC5375" w:rsidRPr="00011275">
        <w:rPr>
          <w:rFonts w:asciiTheme="majorHAnsi" w:hAnsiTheme="majorHAnsi" w:cstheme="majorHAnsi"/>
          <w:sz w:val="22"/>
          <w:szCs w:val="22"/>
          <w:u w:color="000000"/>
        </w:rPr>
        <w:t xml:space="preserve">w, </w:t>
      </w:r>
      <w:proofErr w:type="spellStart"/>
      <w:r w:rsidR="00BC5375" w:rsidRPr="00011275">
        <w:rPr>
          <w:rFonts w:asciiTheme="majorHAnsi" w:hAnsiTheme="majorHAnsi" w:cstheme="majorHAnsi"/>
          <w:sz w:val="22"/>
          <w:szCs w:val="22"/>
          <w:u w:color="000000"/>
        </w:rPr>
        <w:t>kt</w:t>
      </w:r>
      <w:proofErr w:type="spellEnd"/>
      <w:r w:rsidR="00BC5375" w:rsidRPr="00011275">
        <w:rPr>
          <w:rFonts w:asciiTheme="majorHAnsi" w:hAnsiTheme="majorHAnsi" w:cstheme="majorHAnsi"/>
          <w:sz w:val="22"/>
          <w:szCs w:val="22"/>
          <w:u w:color="000000"/>
          <w:lang w:val="es-ES_tradnl"/>
        </w:rPr>
        <w:t>ó</w:t>
      </w:r>
      <w:proofErr w:type="spellStart"/>
      <w:r w:rsidR="00BC5375" w:rsidRPr="00011275">
        <w:rPr>
          <w:rFonts w:asciiTheme="majorHAnsi" w:hAnsiTheme="majorHAnsi" w:cstheme="majorHAnsi"/>
          <w:sz w:val="22"/>
          <w:szCs w:val="22"/>
          <w:u w:color="000000"/>
        </w:rPr>
        <w:t>rych</w:t>
      </w:r>
      <w:proofErr w:type="spellEnd"/>
      <w:r w:rsidR="00BC5375" w:rsidRPr="00011275">
        <w:rPr>
          <w:rFonts w:asciiTheme="majorHAnsi" w:hAnsiTheme="majorHAnsi" w:cstheme="majorHAnsi"/>
          <w:sz w:val="22"/>
          <w:szCs w:val="22"/>
          <w:u w:color="000000"/>
        </w:rPr>
        <w:t xml:space="preserve"> płynność finansowa uległa pogorszeniu w związku z ponoszeniem negatywnych konsekwencji ekonomicznych z powodu COVID-19</w:t>
      </w:r>
    </w:p>
    <w:p w14:paraId="307BD843" w14:textId="1A245EBB" w:rsidR="00092219" w:rsidRPr="00011275" w:rsidRDefault="00092219" w:rsidP="00BB7FB8">
      <w:pPr>
        <w:tabs>
          <w:tab w:val="left" w:pos="387"/>
        </w:tabs>
        <w:spacing w:line="276" w:lineRule="auto"/>
        <w:jc w:val="both"/>
        <w:rPr>
          <w:rFonts w:asciiTheme="majorHAnsi" w:hAnsiTheme="majorHAnsi" w:cstheme="majorHAnsi"/>
          <w:sz w:val="22"/>
          <w:szCs w:val="22"/>
        </w:rPr>
      </w:pPr>
    </w:p>
    <w:p w14:paraId="71C7BBCC" w14:textId="18986B98" w:rsidR="0058554C" w:rsidRPr="00011275" w:rsidRDefault="0058554C"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Wójt </w:t>
      </w:r>
      <w:r w:rsidR="003F673B" w:rsidRPr="00011275">
        <w:rPr>
          <w:rFonts w:asciiTheme="majorHAnsi" w:hAnsiTheme="majorHAnsi" w:cstheme="majorHAnsi"/>
          <w:sz w:val="22"/>
          <w:szCs w:val="22"/>
        </w:rPr>
        <w:t xml:space="preserve"> </w:t>
      </w:r>
      <w:r w:rsidR="00EA4075" w:rsidRPr="00011275">
        <w:rPr>
          <w:rFonts w:asciiTheme="majorHAnsi" w:hAnsiTheme="majorHAnsi" w:cstheme="majorHAnsi"/>
          <w:sz w:val="22"/>
          <w:szCs w:val="22"/>
        </w:rPr>
        <w:t xml:space="preserve">Gminy </w:t>
      </w:r>
      <w:r w:rsidR="00092219" w:rsidRPr="00011275">
        <w:rPr>
          <w:rFonts w:asciiTheme="majorHAnsi" w:hAnsiTheme="majorHAnsi" w:cstheme="majorHAnsi"/>
          <w:sz w:val="22"/>
          <w:szCs w:val="22"/>
        </w:rPr>
        <w:t xml:space="preserve"> </w:t>
      </w:r>
      <w:r w:rsidR="0045368D" w:rsidRPr="00011275">
        <w:rPr>
          <w:rFonts w:asciiTheme="majorHAnsi" w:hAnsiTheme="majorHAnsi" w:cstheme="majorHAnsi"/>
          <w:sz w:val="22"/>
          <w:szCs w:val="22"/>
        </w:rPr>
        <w:t>Roman Krupa</w:t>
      </w:r>
      <w:r w:rsidR="00092219" w:rsidRPr="00011275">
        <w:rPr>
          <w:rFonts w:asciiTheme="majorHAnsi" w:hAnsiTheme="majorHAnsi" w:cstheme="majorHAnsi"/>
          <w:sz w:val="22"/>
          <w:szCs w:val="22"/>
        </w:rPr>
        <w:t xml:space="preserve">- </w:t>
      </w:r>
      <w:r w:rsidRPr="00011275">
        <w:rPr>
          <w:rFonts w:asciiTheme="majorHAnsi" w:hAnsiTheme="majorHAnsi" w:cstheme="majorHAnsi"/>
          <w:sz w:val="22"/>
          <w:szCs w:val="22"/>
        </w:rPr>
        <w:t>p</w:t>
      </w:r>
      <w:r w:rsidRPr="00011275">
        <w:rPr>
          <w:rFonts w:asciiTheme="majorHAnsi" w:hAnsiTheme="majorHAnsi" w:cstheme="majorHAnsi"/>
          <w:color w:val="000000" w:themeColor="text1"/>
          <w:sz w:val="22"/>
          <w:szCs w:val="22"/>
        </w:rPr>
        <w:t>roponuje się zwolnienie z podatku od nieruchomości</w:t>
      </w:r>
      <w:r w:rsidR="00EA4075" w:rsidRPr="00011275">
        <w:rPr>
          <w:rFonts w:asciiTheme="majorHAnsi" w:hAnsiTheme="majorHAnsi" w:cstheme="majorHAnsi"/>
          <w:color w:val="000000" w:themeColor="text1"/>
          <w:sz w:val="22"/>
          <w:szCs w:val="22"/>
        </w:rPr>
        <w:t xml:space="preserve"> za ki9esiąc styczeń, luty, marzec </w:t>
      </w:r>
      <w:r w:rsidRPr="00011275">
        <w:rPr>
          <w:rFonts w:asciiTheme="majorHAnsi" w:hAnsiTheme="majorHAnsi" w:cstheme="majorHAnsi"/>
          <w:color w:val="000000" w:themeColor="text1"/>
          <w:sz w:val="22"/>
          <w:szCs w:val="22"/>
        </w:rPr>
        <w:t>: gruntów, budynków i budowli związanych z prowadzeniem działalności gospodarczej, wskazanym grupom przedsiębiorców, których płynność finansowa uległa pogorszeniu w związku z ponoszeniem negatywnych konsekwencji ekonomicznych z powodu COVID-19; które aktualnie najsilniej odczuwają skutki w/w ograniczeń tj.  świadczących:</w:t>
      </w:r>
    </w:p>
    <w:p w14:paraId="167C75DA" w14:textId="77777777" w:rsidR="0058554C" w:rsidRPr="00011275" w:rsidRDefault="0058554C" w:rsidP="00BB7FB8">
      <w:pPr>
        <w:pStyle w:val="Standard"/>
        <w:jc w:val="both"/>
        <w:rPr>
          <w:rFonts w:asciiTheme="majorHAnsi" w:hAnsiTheme="majorHAnsi" w:cstheme="majorHAnsi"/>
          <w:color w:val="000000" w:themeColor="text1"/>
          <w:sz w:val="22"/>
          <w:szCs w:val="22"/>
        </w:rPr>
      </w:pPr>
      <w:r w:rsidRPr="00011275">
        <w:rPr>
          <w:rFonts w:asciiTheme="majorHAnsi" w:hAnsiTheme="majorHAnsi" w:cstheme="majorHAnsi"/>
          <w:color w:val="000000" w:themeColor="text1"/>
          <w:sz w:val="22"/>
          <w:szCs w:val="22"/>
        </w:rPr>
        <w:t xml:space="preserve">1) usługi hotelarskie w rozumieniu art. 3 ust. 1 pkt 8 ustawy z dnia 29 sierpnia 1997 r. o usługach hotelarskich oraz usługach pilotów wycieczek i przewodników turystycznych (Dz. U. z 2020 r. poz. 2211), </w:t>
      </w:r>
    </w:p>
    <w:p w14:paraId="3FC1DFAC" w14:textId="77777777" w:rsidR="0058554C" w:rsidRPr="00011275" w:rsidRDefault="0058554C" w:rsidP="00BB7FB8">
      <w:pPr>
        <w:pStyle w:val="Standard"/>
        <w:jc w:val="both"/>
        <w:rPr>
          <w:rFonts w:asciiTheme="majorHAnsi" w:hAnsiTheme="majorHAnsi" w:cstheme="majorHAnsi"/>
          <w:color w:val="000000" w:themeColor="text1"/>
          <w:sz w:val="22"/>
          <w:szCs w:val="22"/>
        </w:rPr>
      </w:pPr>
      <w:r w:rsidRPr="00011275">
        <w:rPr>
          <w:rFonts w:asciiTheme="majorHAnsi" w:hAnsiTheme="majorHAnsi" w:cstheme="majorHAnsi"/>
          <w:color w:val="000000" w:themeColor="text1"/>
          <w:sz w:val="22"/>
          <w:szCs w:val="22"/>
        </w:rPr>
        <w:t>2) usługi ujęte w Polskiej Klasyfikacji Działalności w podklasie 49.39.Z - działalność kolejek linowych naziemnych, kolejek linowych, wyciągów orczykowych i wyciągów narciarskich, pod warunkiem że nie są częścią miejskiego lub podmiejskiego systemu komunikacji,</w:t>
      </w:r>
    </w:p>
    <w:p w14:paraId="0BAE9B29" w14:textId="77777777" w:rsidR="0058554C" w:rsidRPr="00011275" w:rsidRDefault="0058554C" w:rsidP="00BB7FB8">
      <w:pPr>
        <w:pStyle w:val="Standard"/>
        <w:jc w:val="both"/>
        <w:rPr>
          <w:rFonts w:asciiTheme="majorHAnsi" w:hAnsiTheme="majorHAnsi" w:cstheme="majorHAnsi"/>
          <w:color w:val="000000" w:themeColor="text1"/>
          <w:sz w:val="22"/>
          <w:szCs w:val="22"/>
        </w:rPr>
      </w:pPr>
      <w:r w:rsidRPr="00011275">
        <w:rPr>
          <w:rFonts w:asciiTheme="majorHAnsi" w:hAnsiTheme="majorHAnsi" w:cstheme="majorHAnsi"/>
          <w:color w:val="000000" w:themeColor="text1"/>
          <w:sz w:val="22"/>
          <w:szCs w:val="22"/>
        </w:rPr>
        <w:t>3) usługi ujęte w Polskiej Klasyfikacji Działalności w podklasie 56.10- restauracje i pozostałe placówki gastronomiczne,</w:t>
      </w:r>
    </w:p>
    <w:p w14:paraId="448326EC" w14:textId="77777777" w:rsidR="0058554C" w:rsidRPr="00011275" w:rsidRDefault="0058554C" w:rsidP="00BB7FB8">
      <w:pPr>
        <w:pStyle w:val="Standard"/>
        <w:jc w:val="both"/>
        <w:rPr>
          <w:rFonts w:asciiTheme="majorHAnsi" w:hAnsiTheme="majorHAnsi" w:cstheme="majorHAnsi"/>
          <w:color w:val="000000" w:themeColor="text1"/>
          <w:sz w:val="22"/>
          <w:szCs w:val="22"/>
        </w:rPr>
      </w:pPr>
      <w:r w:rsidRPr="00011275">
        <w:rPr>
          <w:rFonts w:asciiTheme="majorHAnsi" w:hAnsiTheme="majorHAnsi" w:cstheme="majorHAnsi"/>
          <w:color w:val="000000" w:themeColor="text1"/>
          <w:sz w:val="22"/>
          <w:szCs w:val="22"/>
        </w:rPr>
        <w:t xml:space="preserve">4) usługi ujęte w Polskiej Klasyfikacji Działalności w grupie 85.5- Pozaszkolne formy edukacji, w szczególności usługi z zakresu </w:t>
      </w:r>
      <w:r w:rsidRPr="00011275">
        <w:rPr>
          <w:rFonts w:asciiTheme="majorHAnsi" w:hAnsiTheme="majorHAnsi" w:cstheme="majorHAnsi"/>
          <w:color w:val="000000"/>
          <w:sz w:val="22"/>
          <w:szCs w:val="22"/>
        </w:rPr>
        <w:t>pozaszkolnych form edukacji artystycznej i sportowej oraz zajęć sportowych i rekreacyjnych</w:t>
      </w:r>
    </w:p>
    <w:p w14:paraId="7678F9F5" w14:textId="77777777" w:rsidR="0058554C" w:rsidRPr="00011275" w:rsidRDefault="0058554C" w:rsidP="00BB7FB8">
      <w:pPr>
        <w:pStyle w:val="Standard"/>
        <w:jc w:val="both"/>
        <w:rPr>
          <w:rFonts w:asciiTheme="majorHAnsi" w:hAnsiTheme="majorHAnsi" w:cstheme="majorHAnsi"/>
          <w:color w:val="000000" w:themeColor="text1"/>
          <w:sz w:val="22"/>
          <w:szCs w:val="22"/>
        </w:rPr>
      </w:pPr>
      <w:r w:rsidRPr="00011275">
        <w:rPr>
          <w:rFonts w:asciiTheme="majorHAnsi" w:hAnsiTheme="majorHAnsi" w:cstheme="majorHAnsi"/>
          <w:color w:val="000000" w:themeColor="text1"/>
          <w:sz w:val="22"/>
          <w:szCs w:val="22"/>
        </w:rPr>
        <w:t>5) usługi ujęte w Polskiej Klasyfikacji Działalności w grupie 93- Działalność sportowa, rozrywkowa i rekreacyjna, w szczególności polegające na prowadzeniu miejsc spotkań, klubów fitness, parków rozrywki, basenów i siłowni.</w:t>
      </w:r>
    </w:p>
    <w:p w14:paraId="1A1A1E1F" w14:textId="77777777" w:rsidR="0058554C" w:rsidRPr="00011275" w:rsidRDefault="0058554C" w:rsidP="00BB7FB8">
      <w:pPr>
        <w:pStyle w:val="Standard"/>
        <w:spacing w:line="276" w:lineRule="auto"/>
        <w:ind w:firstLine="708"/>
        <w:jc w:val="both"/>
        <w:rPr>
          <w:rFonts w:asciiTheme="majorHAnsi" w:hAnsiTheme="majorHAnsi" w:cstheme="majorHAnsi"/>
          <w:color w:val="000000" w:themeColor="text1"/>
          <w:sz w:val="22"/>
          <w:szCs w:val="22"/>
        </w:rPr>
      </w:pPr>
    </w:p>
    <w:p w14:paraId="77025750" w14:textId="77777777" w:rsidR="0058554C" w:rsidRPr="00011275" w:rsidRDefault="0058554C" w:rsidP="00BB7FB8">
      <w:pPr>
        <w:pStyle w:val="Standard"/>
        <w:spacing w:line="276" w:lineRule="auto"/>
        <w:ind w:firstLine="708"/>
        <w:jc w:val="both"/>
        <w:rPr>
          <w:rFonts w:asciiTheme="majorHAnsi" w:hAnsiTheme="majorHAnsi" w:cstheme="majorHAnsi"/>
          <w:color w:val="000000" w:themeColor="text1"/>
          <w:sz w:val="22"/>
          <w:szCs w:val="22"/>
        </w:rPr>
      </w:pPr>
      <w:r w:rsidRPr="00011275">
        <w:rPr>
          <w:rFonts w:asciiTheme="majorHAnsi" w:hAnsiTheme="majorHAnsi" w:cstheme="majorHAnsi"/>
          <w:color w:val="000000" w:themeColor="text1"/>
          <w:sz w:val="22"/>
          <w:szCs w:val="22"/>
        </w:rPr>
        <w:t xml:space="preserve">Uchwała wchodzi z dniem ogłoszenia w Dzienniku Urzędowym Województwa Małopolskiego </w:t>
      </w:r>
    </w:p>
    <w:p w14:paraId="6FAE55CA" w14:textId="77777777" w:rsidR="0045368D" w:rsidRPr="00011275" w:rsidRDefault="0045368D" w:rsidP="00BB7FB8">
      <w:pPr>
        <w:jc w:val="both"/>
        <w:rPr>
          <w:rFonts w:asciiTheme="majorHAnsi" w:hAnsiTheme="majorHAnsi" w:cstheme="majorHAnsi"/>
          <w:sz w:val="22"/>
          <w:szCs w:val="22"/>
        </w:rPr>
      </w:pPr>
    </w:p>
    <w:p w14:paraId="71ADBF12" w14:textId="401E9105" w:rsidR="005A32BF" w:rsidRPr="00011275" w:rsidRDefault="0058554C" w:rsidP="00BB7FB8">
      <w:pPr>
        <w:jc w:val="both"/>
        <w:rPr>
          <w:rFonts w:asciiTheme="majorHAnsi" w:hAnsiTheme="majorHAnsi" w:cstheme="majorHAnsi"/>
          <w:sz w:val="22"/>
          <w:szCs w:val="22"/>
        </w:rPr>
      </w:pPr>
      <w:r w:rsidRPr="00011275">
        <w:rPr>
          <w:rFonts w:asciiTheme="majorHAnsi" w:hAnsiTheme="majorHAnsi" w:cstheme="majorHAnsi"/>
          <w:sz w:val="22"/>
          <w:szCs w:val="22"/>
        </w:rPr>
        <w:t>Do 80% udzi</w:t>
      </w:r>
      <w:r w:rsidR="00EA4075" w:rsidRPr="00011275">
        <w:rPr>
          <w:rFonts w:asciiTheme="majorHAnsi" w:hAnsiTheme="majorHAnsi" w:cstheme="majorHAnsi"/>
          <w:sz w:val="22"/>
          <w:szCs w:val="22"/>
        </w:rPr>
        <w:t>e</w:t>
      </w:r>
      <w:r w:rsidRPr="00011275">
        <w:rPr>
          <w:rFonts w:asciiTheme="majorHAnsi" w:hAnsiTheme="majorHAnsi" w:cstheme="majorHAnsi"/>
          <w:sz w:val="22"/>
          <w:szCs w:val="22"/>
        </w:rPr>
        <w:t xml:space="preserve">lonych zwolnień gmina uzyska refinansowanie. </w:t>
      </w:r>
    </w:p>
    <w:p w14:paraId="70096C9C" w14:textId="35F1A6A8" w:rsidR="00EA4075" w:rsidRPr="00011275" w:rsidRDefault="00EA4075" w:rsidP="00BB7FB8">
      <w:pPr>
        <w:jc w:val="both"/>
        <w:rPr>
          <w:rFonts w:asciiTheme="majorHAnsi" w:hAnsiTheme="majorHAnsi" w:cstheme="majorHAnsi"/>
          <w:sz w:val="22"/>
          <w:szCs w:val="22"/>
        </w:rPr>
      </w:pPr>
      <w:r w:rsidRPr="00011275">
        <w:rPr>
          <w:rFonts w:asciiTheme="majorHAnsi" w:hAnsiTheme="majorHAnsi" w:cstheme="majorHAnsi"/>
          <w:sz w:val="22"/>
          <w:szCs w:val="22"/>
        </w:rPr>
        <w:t>Całkowity koszt zwolnienia , jeżeli wszyscy przedsiębiorcy z</w:t>
      </w:r>
      <w:r w:rsidR="0045368D" w:rsidRPr="00011275">
        <w:rPr>
          <w:rFonts w:asciiTheme="majorHAnsi" w:hAnsiTheme="majorHAnsi" w:cstheme="majorHAnsi"/>
          <w:sz w:val="22"/>
          <w:szCs w:val="22"/>
        </w:rPr>
        <w:t>ł</w:t>
      </w:r>
      <w:r w:rsidRPr="00011275">
        <w:rPr>
          <w:rFonts w:asciiTheme="majorHAnsi" w:hAnsiTheme="majorHAnsi" w:cstheme="majorHAnsi"/>
          <w:sz w:val="22"/>
          <w:szCs w:val="22"/>
        </w:rPr>
        <w:t>o</w:t>
      </w:r>
      <w:r w:rsidR="0045368D" w:rsidRPr="00011275">
        <w:rPr>
          <w:rFonts w:asciiTheme="majorHAnsi" w:hAnsiTheme="majorHAnsi" w:cstheme="majorHAnsi"/>
          <w:sz w:val="22"/>
          <w:szCs w:val="22"/>
        </w:rPr>
        <w:t>ż</w:t>
      </w:r>
      <w:r w:rsidRPr="00011275">
        <w:rPr>
          <w:rFonts w:asciiTheme="majorHAnsi" w:hAnsiTheme="majorHAnsi" w:cstheme="majorHAnsi"/>
          <w:sz w:val="22"/>
          <w:szCs w:val="22"/>
        </w:rPr>
        <w:t>ą deklarację szacujem</w:t>
      </w:r>
      <w:r w:rsidR="00E341D3">
        <w:rPr>
          <w:rFonts w:asciiTheme="majorHAnsi" w:hAnsiTheme="majorHAnsi" w:cstheme="majorHAnsi"/>
          <w:sz w:val="22"/>
          <w:szCs w:val="22"/>
        </w:rPr>
        <w:t>y</w:t>
      </w:r>
      <w:r w:rsidRPr="00011275">
        <w:rPr>
          <w:rFonts w:asciiTheme="majorHAnsi" w:hAnsiTheme="majorHAnsi" w:cstheme="majorHAnsi"/>
          <w:sz w:val="22"/>
          <w:szCs w:val="22"/>
        </w:rPr>
        <w:t xml:space="preserve"> na poziomie ok 600 </w:t>
      </w:r>
      <w:proofErr w:type="spellStart"/>
      <w:r w:rsidRPr="00011275">
        <w:rPr>
          <w:rFonts w:asciiTheme="majorHAnsi" w:hAnsiTheme="majorHAnsi" w:cstheme="majorHAnsi"/>
          <w:sz w:val="22"/>
          <w:szCs w:val="22"/>
        </w:rPr>
        <w:t>tys</w:t>
      </w:r>
      <w:proofErr w:type="spellEnd"/>
      <w:r w:rsidRPr="00011275">
        <w:rPr>
          <w:rFonts w:asciiTheme="majorHAnsi" w:hAnsiTheme="majorHAnsi" w:cstheme="majorHAnsi"/>
          <w:sz w:val="22"/>
          <w:szCs w:val="22"/>
        </w:rPr>
        <w:t xml:space="preserve"> zł i rekompensowanie szacujemy na poziomie ok 500 tys. zł. </w:t>
      </w:r>
      <w:r w:rsidR="0045368D" w:rsidRPr="00011275">
        <w:rPr>
          <w:rFonts w:asciiTheme="majorHAnsi" w:hAnsiTheme="majorHAnsi" w:cstheme="majorHAnsi"/>
          <w:sz w:val="22"/>
          <w:szCs w:val="22"/>
        </w:rPr>
        <w:t>C</w:t>
      </w:r>
      <w:r w:rsidRPr="00011275">
        <w:rPr>
          <w:rFonts w:asciiTheme="majorHAnsi" w:hAnsiTheme="majorHAnsi" w:cstheme="majorHAnsi"/>
          <w:sz w:val="22"/>
          <w:szCs w:val="22"/>
        </w:rPr>
        <w:t xml:space="preserve">hcemy w jak </w:t>
      </w:r>
      <w:proofErr w:type="spellStart"/>
      <w:r w:rsidRPr="00011275">
        <w:rPr>
          <w:rFonts w:asciiTheme="majorHAnsi" w:hAnsiTheme="majorHAnsi" w:cstheme="majorHAnsi"/>
          <w:sz w:val="22"/>
          <w:szCs w:val="22"/>
        </w:rPr>
        <w:t>naszerszym</w:t>
      </w:r>
      <w:proofErr w:type="spellEnd"/>
      <w:r w:rsidRPr="00011275">
        <w:rPr>
          <w:rFonts w:asciiTheme="majorHAnsi" w:hAnsiTheme="majorHAnsi" w:cstheme="majorHAnsi"/>
          <w:sz w:val="22"/>
          <w:szCs w:val="22"/>
        </w:rPr>
        <w:t xml:space="preserve"> stopniu wspomóc naszych przedsiębiorców. </w:t>
      </w:r>
    </w:p>
    <w:p w14:paraId="7FB22789" w14:textId="77777777" w:rsidR="00EA4075" w:rsidRPr="00011275" w:rsidRDefault="00EA4075" w:rsidP="00BB7FB8">
      <w:pPr>
        <w:jc w:val="both"/>
        <w:rPr>
          <w:rFonts w:asciiTheme="majorHAnsi" w:hAnsiTheme="majorHAnsi" w:cstheme="majorHAnsi"/>
          <w:sz w:val="22"/>
          <w:szCs w:val="22"/>
        </w:rPr>
      </w:pPr>
    </w:p>
    <w:p w14:paraId="10FB7FC0" w14:textId="6B4B3D26" w:rsidR="005A32BF" w:rsidRPr="00011275" w:rsidRDefault="005A32BF"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Przewodniczący Komisji Ekonomiki Piotr Kopeć – </w:t>
      </w:r>
      <w:r w:rsidR="00EA4075" w:rsidRPr="00011275">
        <w:rPr>
          <w:rFonts w:asciiTheme="majorHAnsi" w:hAnsiTheme="majorHAnsi" w:cstheme="majorHAnsi"/>
          <w:sz w:val="22"/>
          <w:szCs w:val="22"/>
        </w:rPr>
        <w:t xml:space="preserve">w dniu 21 stycznia rozpatrywaliśmy projekt </w:t>
      </w:r>
      <w:r w:rsidR="0045368D" w:rsidRPr="00011275">
        <w:rPr>
          <w:rFonts w:asciiTheme="majorHAnsi" w:hAnsiTheme="majorHAnsi" w:cstheme="majorHAnsi"/>
          <w:sz w:val="22"/>
          <w:szCs w:val="22"/>
        </w:rPr>
        <w:t>uchwały</w:t>
      </w:r>
      <w:r w:rsidR="00EA4075" w:rsidRPr="00011275">
        <w:rPr>
          <w:rFonts w:asciiTheme="majorHAnsi" w:hAnsiTheme="majorHAnsi" w:cstheme="majorHAnsi"/>
          <w:sz w:val="22"/>
          <w:szCs w:val="22"/>
        </w:rPr>
        <w:t xml:space="preserve">, oceniliśmy go wysoko bo wykracza po za to co wskazuje rząd. Jak najbardziej popieramy rozszerzenie </w:t>
      </w:r>
      <w:r w:rsidR="00EA4075" w:rsidRPr="00011275">
        <w:rPr>
          <w:rFonts w:asciiTheme="majorHAnsi" w:hAnsiTheme="majorHAnsi" w:cstheme="majorHAnsi"/>
          <w:sz w:val="22"/>
          <w:szCs w:val="22"/>
        </w:rPr>
        <w:lastRenderedPageBreak/>
        <w:t xml:space="preserve">pomocy o restauracje, fitness </w:t>
      </w:r>
      <w:r w:rsidR="0045368D" w:rsidRPr="00011275">
        <w:rPr>
          <w:rFonts w:asciiTheme="majorHAnsi" w:hAnsiTheme="majorHAnsi" w:cstheme="majorHAnsi"/>
          <w:sz w:val="22"/>
          <w:szCs w:val="22"/>
        </w:rPr>
        <w:t>i in.,</w:t>
      </w:r>
      <w:r w:rsidR="00EA4075" w:rsidRPr="00011275">
        <w:rPr>
          <w:rFonts w:asciiTheme="majorHAnsi" w:hAnsiTheme="majorHAnsi" w:cstheme="majorHAnsi"/>
          <w:sz w:val="22"/>
          <w:szCs w:val="22"/>
        </w:rPr>
        <w:t xml:space="preserve"> wszyscy członkowie komisji pozytywnie zaopiniowali projekt uchwały i wnos</w:t>
      </w:r>
      <w:r w:rsidR="0045368D" w:rsidRPr="00011275">
        <w:rPr>
          <w:rFonts w:asciiTheme="majorHAnsi" w:hAnsiTheme="majorHAnsi" w:cstheme="majorHAnsi"/>
          <w:sz w:val="22"/>
          <w:szCs w:val="22"/>
        </w:rPr>
        <w:t xml:space="preserve">zę </w:t>
      </w:r>
      <w:r w:rsidR="00EA4075" w:rsidRPr="00011275">
        <w:rPr>
          <w:rFonts w:asciiTheme="majorHAnsi" w:hAnsiTheme="majorHAnsi" w:cstheme="majorHAnsi"/>
          <w:sz w:val="22"/>
          <w:szCs w:val="22"/>
        </w:rPr>
        <w:t xml:space="preserve">o jej przyjęcie. </w:t>
      </w:r>
    </w:p>
    <w:p w14:paraId="2DE74904" w14:textId="1CE8E9C2" w:rsidR="00EA4075" w:rsidRPr="00011275" w:rsidRDefault="00EA4075" w:rsidP="00BB7FB8">
      <w:pPr>
        <w:jc w:val="both"/>
        <w:rPr>
          <w:rFonts w:asciiTheme="majorHAnsi" w:hAnsiTheme="majorHAnsi" w:cstheme="majorHAnsi"/>
          <w:sz w:val="22"/>
          <w:szCs w:val="22"/>
        </w:rPr>
      </w:pPr>
    </w:p>
    <w:p w14:paraId="2E5C8002" w14:textId="2A662224" w:rsidR="00EA4075" w:rsidRPr="00011275" w:rsidRDefault="0045368D"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Radny Paweł </w:t>
      </w:r>
      <w:r w:rsidR="00EA4075" w:rsidRPr="00011275">
        <w:rPr>
          <w:rFonts w:asciiTheme="majorHAnsi" w:hAnsiTheme="majorHAnsi" w:cstheme="majorHAnsi"/>
          <w:sz w:val="22"/>
          <w:szCs w:val="22"/>
        </w:rPr>
        <w:t>Michniak – w imieniu przedsiębiorc</w:t>
      </w:r>
      <w:r w:rsidRPr="00011275">
        <w:rPr>
          <w:rFonts w:asciiTheme="majorHAnsi" w:hAnsiTheme="majorHAnsi" w:cstheme="majorHAnsi"/>
          <w:sz w:val="22"/>
          <w:szCs w:val="22"/>
        </w:rPr>
        <w:t>ó</w:t>
      </w:r>
      <w:r w:rsidR="00EA4075" w:rsidRPr="00011275">
        <w:rPr>
          <w:rFonts w:asciiTheme="majorHAnsi" w:hAnsiTheme="majorHAnsi" w:cstheme="majorHAnsi"/>
          <w:sz w:val="22"/>
          <w:szCs w:val="22"/>
        </w:rPr>
        <w:t>w chce podz</w:t>
      </w:r>
      <w:r w:rsidRPr="00011275">
        <w:rPr>
          <w:rFonts w:asciiTheme="majorHAnsi" w:hAnsiTheme="majorHAnsi" w:cstheme="majorHAnsi"/>
          <w:sz w:val="22"/>
          <w:szCs w:val="22"/>
        </w:rPr>
        <w:t>ię</w:t>
      </w:r>
      <w:r w:rsidR="00EA4075" w:rsidRPr="00011275">
        <w:rPr>
          <w:rFonts w:asciiTheme="majorHAnsi" w:hAnsiTheme="majorHAnsi" w:cstheme="majorHAnsi"/>
          <w:sz w:val="22"/>
          <w:szCs w:val="22"/>
        </w:rPr>
        <w:t>kowa</w:t>
      </w:r>
      <w:r w:rsidRPr="00011275">
        <w:rPr>
          <w:rFonts w:asciiTheme="majorHAnsi" w:hAnsiTheme="majorHAnsi" w:cstheme="majorHAnsi"/>
          <w:sz w:val="22"/>
          <w:szCs w:val="22"/>
        </w:rPr>
        <w:t>ć</w:t>
      </w:r>
      <w:r w:rsidR="00EA4075" w:rsidRPr="00011275">
        <w:rPr>
          <w:rFonts w:asciiTheme="majorHAnsi" w:hAnsiTheme="majorHAnsi" w:cstheme="majorHAnsi"/>
          <w:sz w:val="22"/>
          <w:szCs w:val="22"/>
        </w:rPr>
        <w:t xml:space="preserve"> za wsparcie tej inicjatywy. Proszę o wyjaśnienie czy </w:t>
      </w:r>
      <w:r w:rsidRPr="00011275">
        <w:rPr>
          <w:rFonts w:asciiTheme="majorHAnsi" w:hAnsiTheme="majorHAnsi" w:cstheme="majorHAnsi"/>
          <w:sz w:val="22"/>
          <w:szCs w:val="22"/>
        </w:rPr>
        <w:t xml:space="preserve">zwolnienie </w:t>
      </w:r>
      <w:r w:rsidR="00EA4075" w:rsidRPr="00011275">
        <w:rPr>
          <w:rFonts w:asciiTheme="majorHAnsi" w:hAnsiTheme="majorHAnsi" w:cstheme="majorHAnsi"/>
          <w:sz w:val="22"/>
          <w:szCs w:val="22"/>
        </w:rPr>
        <w:t xml:space="preserve"> b</w:t>
      </w:r>
      <w:r w:rsidRPr="00011275">
        <w:rPr>
          <w:rFonts w:asciiTheme="majorHAnsi" w:hAnsiTheme="majorHAnsi" w:cstheme="majorHAnsi"/>
          <w:sz w:val="22"/>
          <w:szCs w:val="22"/>
        </w:rPr>
        <w:t>ęd</w:t>
      </w:r>
      <w:r w:rsidR="00EA4075" w:rsidRPr="00011275">
        <w:rPr>
          <w:rFonts w:asciiTheme="majorHAnsi" w:hAnsiTheme="majorHAnsi" w:cstheme="majorHAnsi"/>
          <w:sz w:val="22"/>
          <w:szCs w:val="22"/>
        </w:rPr>
        <w:t>z</w:t>
      </w:r>
      <w:r w:rsidRPr="00011275">
        <w:rPr>
          <w:rFonts w:asciiTheme="majorHAnsi" w:hAnsiTheme="majorHAnsi" w:cstheme="majorHAnsi"/>
          <w:sz w:val="22"/>
          <w:szCs w:val="22"/>
        </w:rPr>
        <w:t>i</w:t>
      </w:r>
      <w:r w:rsidR="00EA4075" w:rsidRPr="00011275">
        <w:rPr>
          <w:rFonts w:asciiTheme="majorHAnsi" w:hAnsiTheme="majorHAnsi" w:cstheme="majorHAnsi"/>
          <w:sz w:val="22"/>
          <w:szCs w:val="22"/>
        </w:rPr>
        <w:t xml:space="preserve">e automatyczne czy trzeba będzie składać indywidualnie wnioski. </w:t>
      </w:r>
    </w:p>
    <w:p w14:paraId="516C243D" w14:textId="19C762C6" w:rsidR="00EA4075" w:rsidRPr="00011275" w:rsidRDefault="00EA4075" w:rsidP="00BB7FB8">
      <w:pPr>
        <w:jc w:val="both"/>
        <w:rPr>
          <w:rFonts w:asciiTheme="majorHAnsi" w:hAnsiTheme="majorHAnsi" w:cstheme="majorHAnsi"/>
          <w:color w:val="000000" w:themeColor="text1"/>
          <w:sz w:val="22"/>
          <w:szCs w:val="22"/>
        </w:rPr>
      </w:pPr>
      <w:r w:rsidRPr="00011275">
        <w:rPr>
          <w:rFonts w:asciiTheme="majorHAnsi" w:hAnsiTheme="majorHAnsi" w:cstheme="majorHAnsi"/>
          <w:sz w:val="22"/>
          <w:szCs w:val="22"/>
        </w:rPr>
        <w:t>Wójt</w:t>
      </w:r>
      <w:r w:rsidR="0045368D" w:rsidRPr="00011275">
        <w:rPr>
          <w:rFonts w:asciiTheme="majorHAnsi" w:hAnsiTheme="majorHAnsi" w:cstheme="majorHAnsi"/>
          <w:sz w:val="22"/>
          <w:szCs w:val="22"/>
        </w:rPr>
        <w:t xml:space="preserve"> Gminy </w:t>
      </w:r>
      <w:r w:rsidRPr="00011275">
        <w:rPr>
          <w:rFonts w:asciiTheme="majorHAnsi" w:hAnsiTheme="majorHAnsi" w:cstheme="majorHAnsi"/>
          <w:sz w:val="22"/>
          <w:szCs w:val="22"/>
        </w:rPr>
        <w:t xml:space="preserve"> – par 2 i 3 uchwały mówi, że p</w:t>
      </w:r>
      <w:r w:rsidRPr="00011275">
        <w:rPr>
          <w:rFonts w:asciiTheme="majorHAnsi" w:hAnsiTheme="majorHAnsi" w:cstheme="majorHAnsi"/>
          <w:color w:val="000000" w:themeColor="text1"/>
          <w:sz w:val="22"/>
          <w:szCs w:val="22"/>
        </w:rPr>
        <w:t>rzedsiębiorca,  ubiegający się o udzielenie pomocy wynikającej z niniejszej uchwały, zobowiązany jest złożyć do dnia 31 marca 2021 r. wraz z deklaracją lub korektą deklaracji na podatek od nieruchomości albo informacją o nieruchomościach i obiektach,:</w:t>
      </w:r>
    </w:p>
    <w:p w14:paraId="3CB71C0A" w14:textId="77777777" w:rsidR="00EA4075" w:rsidRPr="00011275" w:rsidRDefault="00EA4075" w:rsidP="00BB7FB8">
      <w:pPr>
        <w:pStyle w:val="Standard"/>
        <w:numPr>
          <w:ilvl w:val="0"/>
          <w:numId w:val="17"/>
        </w:numPr>
        <w:jc w:val="both"/>
        <w:rPr>
          <w:rFonts w:asciiTheme="majorHAnsi" w:hAnsiTheme="majorHAnsi" w:cstheme="majorHAnsi"/>
          <w:sz w:val="22"/>
          <w:szCs w:val="22"/>
        </w:rPr>
      </w:pPr>
      <w:r w:rsidRPr="00011275">
        <w:rPr>
          <w:rFonts w:asciiTheme="majorHAnsi" w:hAnsiTheme="majorHAnsi" w:cstheme="majorHAnsi"/>
          <w:color w:val="000000" w:themeColor="text1"/>
          <w:sz w:val="22"/>
          <w:szCs w:val="22"/>
        </w:rPr>
        <w:t xml:space="preserve">Wypełniony formularz informacji przedstawianych przy ubieganiu się o pomoc publiczną związaną z zapobieganiem, przeciwdziałaniem i zwalczaniem  COVID-19 , którego wzór został określony w załączniku Nr 3 do Rozporządzenia </w:t>
      </w:r>
      <w:r w:rsidRPr="00011275">
        <w:rPr>
          <w:rFonts w:asciiTheme="majorHAnsi" w:hAnsiTheme="majorHAnsi" w:cstheme="majorHAnsi"/>
          <w:sz w:val="22"/>
          <w:szCs w:val="22"/>
          <w:shd w:val="clear" w:color="auto" w:fill="FFFFFF"/>
        </w:rPr>
        <w:t xml:space="preserve">Rady Ministrów z dnia 29 marca 2010 r. w sprawie zakresu informacji przedstawianych przez podmiot ubiegający się o pomoc inną niż pomoc de </w:t>
      </w:r>
      <w:proofErr w:type="spellStart"/>
      <w:r w:rsidRPr="00011275">
        <w:rPr>
          <w:rFonts w:asciiTheme="majorHAnsi" w:hAnsiTheme="majorHAnsi" w:cstheme="majorHAnsi"/>
          <w:sz w:val="22"/>
          <w:szCs w:val="22"/>
          <w:shd w:val="clear" w:color="auto" w:fill="FFFFFF"/>
        </w:rPr>
        <w:t>minimis</w:t>
      </w:r>
      <w:proofErr w:type="spellEnd"/>
      <w:r w:rsidRPr="00011275">
        <w:rPr>
          <w:rFonts w:asciiTheme="majorHAnsi" w:hAnsiTheme="majorHAnsi" w:cstheme="majorHAnsi"/>
          <w:sz w:val="22"/>
          <w:szCs w:val="22"/>
          <w:shd w:val="clear" w:color="auto" w:fill="FFFFFF"/>
        </w:rPr>
        <w:t xml:space="preserve"> lub pomoc de </w:t>
      </w:r>
      <w:proofErr w:type="spellStart"/>
      <w:r w:rsidRPr="00011275">
        <w:rPr>
          <w:rFonts w:asciiTheme="majorHAnsi" w:hAnsiTheme="majorHAnsi" w:cstheme="majorHAnsi"/>
          <w:sz w:val="22"/>
          <w:szCs w:val="22"/>
          <w:shd w:val="clear" w:color="auto" w:fill="FFFFFF"/>
        </w:rPr>
        <w:t>minimis</w:t>
      </w:r>
      <w:proofErr w:type="spellEnd"/>
      <w:r w:rsidRPr="00011275">
        <w:rPr>
          <w:rFonts w:asciiTheme="majorHAnsi" w:hAnsiTheme="majorHAnsi" w:cstheme="majorHAnsi"/>
          <w:sz w:val="22"/>
          <w:szCs w:val="22"/>
          <w:shd w:val="clear" w:color="auto" w:fill="FFFFFF"/>
        </w:rPr>
        <w:t xml:space="preserve"> w rolnictwie lub rybołówstwie (Dz. U. Nr 53 poz. 312 z </w:t>
      </w:r>
      <w:proofErr w:type="spellStart"/>
      <w:r w:rsidRPr="00011275">
        <w:rPr>
          <w:rFonts w:asciiTheme="majorHAnsi" w:hAnsiTheme="majorHAnsi" w:cstheme="majorHAnsi"/>
          <w:sz w:val="22"/>
          <w:szCs w:val="22"/>
          <w:shd w:val="clear" w:color="auto" w:fill="FFFFFF"/>
        </w:rPr>
        <w:t>późn</w:t>
      </w:r>
      <w:proofErr w:type="spellEnd"/>
      <w:r w:rsidRPr="00011275">
        <w:rPr>
          <w:rFonts w:asciiTheme="majorHAnsi" w:hAnsiTheme="majorHAnsi" w:cstheme="majorHAnsi"/>
          <w:sz w:val="22"/>
          <w:szCs w:val="22"/>
          <w:shd w:val="clear" w:color="auto" w:fill="FFFFFF"/>
        </w:rPr>
        <w:t>. zm. )</w:t>
      </w:r>
      <w:r w:rsidRPr="00011275">
        <w:rPr>
          <w:rFonts w:asciiTheme="majorHAnsi" w:hAnsiTheme="majorHAnsi" w:cstheme="majorHAnsi"/>
          <w:sz w:val="22"/>
          <w:szCs w:val="22"/>
        </w:rPr>
        <w:t xml:space="preserve"> </w:t>
      </w:r>
    </w:p>
    <w:p w14:paraId="1BC290C6" w14:textId="59EFFBFE" w:rsidR="00EA4075" w:rsidRPr="00011275" w:rsidRDefault="00EA4075" w:rsidP="00BB7FB8">
      <w:pPr>
        <w:pStyle w:val="Standard"/>
        <w:numPr>
          <w:ilvl w:val="0"/>
          <w:numId w:val="17"/>
        </w:numPr>
        <w:jc w:val="both"/>
        <w:rPr>
          <w:rFonts w:asciiTheme="majorHAnsi" w:hAnsiTheme="majorHAnsi" w:cstheme="majorHAnsi"/>
          <w:color w:val="000000" w:themeColor="text1"/>
          <w:sz w:val="22"/>
          <w:szCs w:val="22"/>
        </w:rPr>
      </w:pPr>
      <w:r w:rsidRPr="00011275">
        <w:rPr>
          <w:rFonts w:asciiTheme="majorHAnsi" w:hAnsiTheme="majorHAnsi" w:cstheme="majorHAnsi"/>
          <w:color w:val="000000" w:themeColor="text1"/>
          <w:sz w:val="22"/>
          <w:szCs w:val="22"/>
        </w:rPr>
        <w:t xml:space="preserve">oświadczenie stanowiące załącznik nr 1 do niniejszej uchwały. </w:t>
      </w:r>
    </w:p>
    <w:p w14:paraId="1238BC25" w14:textId="77777777" w:rsidR="00EA4075" w:rsidRPr="00011275" w:rsidRDefault="00EA4075" w:rsidP="00BB7FB8">
      <w:pPr>
        <w:pStyle w:val="Standard"/>
        <w:ind w:left="720"/>
        <w:jc w:val="both"/>
        <w:rPr>
          <w:rFonts w:asciiTheme="majorHAnsi" w:hAnsiTheme="majorHAnsi" w:cstheme="majorHAnsi"/>
          <w:color w:val="000000" w:themeColor="text1"/>
          <w:sz w:val="22"/>
          <w:szCs w:val="22"/>
        </w:rPr>
      </w:pPr>
    </w:p>
    <w:p w14:paraId="2596A478" w14:textId="29026414" w:rsidR="00EA4075" w:rsidRPr="00011275" w:rsidRDefault="00EA4075" w:rsidP="00BB7FB8">
      <w:pPr>
        <w:pStyle w:val="Standard"/>
        <w:jc w:val="both"/>
        <w:rPr>
          <w:rFonts w:asciiTheme="majorHAnsi" w:hAnsiTheme="majorHAnsi" w:cstheme="majorHAnsi"/>
          <w:color w:val="000000" w:themeColor="text1"/>
          <w:sz w:val="22"/>
          <w:szCs w:val="22"/>
        </w:rPr>
      </w:pPr>
      <w:r w:rsidRPr="00011275">
        <w:rPr>
          <w:rFonts w:asciiTheme="majorHAnsi" w:hAnsiTheme="majorHAnsi" w:cstheme="majorHAnsi"/>
          <w:color w:val="000000" w:themeColor="text1"/>
          <w:sz w:val="22"/>
          <w:szCs w:val="22"/>
        </w:rPr>
        <w:t>Wsparcie, o którym mowa stanowi pomoc publiczną, mającą na celu zaradzenie poważnym zaburzeniom w gospodarce państwa członkowskiego i jest udzielane zgodnie z pkt 3.1 Komunikatu Komisji Europejskiej: Tymczasowe ramy środków pomocy państwa w celu wsparcia gospodarki w kontekście trwającej epidemii COVID-19 (Dz. Urz. UE C 91I z 20.03.2020, str. 1).</w:t>
      </w:r>
    </w:p>
    <w:p w14:paraId="443C1CC2" w14:textId="05DC8CAB" w:rsidR="00EA4075" w:rsidRPr="00011275" w:rsidRDefault="00EA4075"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 </w:t>
      </w:r>
    </w:p>
    <w:p w14:paraId="790D3C1B" w14:textId="4AAB7A5D" w:rsidR="00EA4075" w:rsidRPr="00011275" w:rsidRDefault="00EA4075"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Radny Mateusz Nędza- </w:t>
      </w:r>
      <w:proofErr w:type="spellStart"/>
      <w:r w:rsidRPr="00011275">
        <w:rPr>
          <w:rFonts w:asciiTheme="majorHAnsi" w:hAnsiTheme="majorHAnsi" w:cstheme="majorHAnsi"/>
          <w:sz w:val="22"/>
          <w:szCs w:val="22"/>
        </w:rPr>
        <w:t>Kubiniec</w:t>
      </w:r>
      <w:proofErr w:type="spellEnd"/>
      <w:r w:rsidRPr="00011275">
        <w:rPr>
          <w:rFonts w:asciiTheme="majorHAnsi" w:hAnsiTheme="majorHAnsi" w:cstheme="majorHAnsi"/>
          <w:sz w:val="22"/>
          <w:szCs w:val="22"/>
        </w:rPr>
        <w:t xml:space="preserve">  –od kiedy przedsiębiorcy będą mogli składać formularz? </w:t>
      </w:r>
    </w:p>
    <w:p w14:paraId="3C97444A" w14:textId="2D352540" w:rsidR="00EA4075" w:rsidRPr="00011275" w:rsidRDefault="00EA4075" w:rsidP="00BB7FB8">
      <w:pPr>
        <w:jc w:val="both"/>
        <w:rPr>
          <w:rFonts w:asciiTheme="majorHAnsi" w:hAnsiTheme="majorHAnsi" w:cstheme="majorHAnsi"/>
          <w:sz w:val="22"/>
          <w:szCs w:val="22"/>
        </w:rPr>
      </w:pPr>
      <w:r w:rsidRPr="00011275">
        <w:rPr>
          <w:rFonts w:asciiTheme="majorHAnsi" w:hAnsiTheme="majorHAnsi" w:cstheme="majorHAnsi"/>
          <w:sz w:val="22"/>
          <w:szCs w:val="22"/>
        </w:rPr>
        <w:t>ARTUR – od mementu wejścia w życie uchwały</w:t>
      </w:r>
      <w:r w:rsidR="00005578" w:rsidRPr="00011275">
        <w:rPr>
          <w:rFonts w:asciiTheme="majorHAnsi" w:hAnsiTheme="majorHAnsi" w:cstheme="majorHAnsi"/>
          <w:sz w:val="22"/>
          <w:szCs w:val="22"/>
        </w:rPr>
        <w:t>,  p</w:t>
      </w:r>
      <w:r w:rsidRPr="00011275">
        <w:rPr>
          <w:rFonts w:asciiTheme="majorHAnsi" w:hAnsiTheme="majorHAnsi" w:cstheme="majorHAnsi"/>
          <w:sz w:val="22"/>
          <w:szCs w:val="22"/>
        </w:rPr>
        <w:t>o sesji dzis</w:t>
      </w:r>
      <w:r w:rsidR="00005578" w:rsidRPr="00011275">
        <w:rPr>
          <w:rFonts w:asciiTheme="majorHAnsi" w:hAnsiTheme="majorHAnsi" w:cstheme="majorHAnsi"/>
          <w:sz w:val="22"/>
          <w:szCs w:val="22"/>
        </w:rPr>
        <w:t>ia</w:t>
      </w:r>
      <w:r w:rsidRPr="00011275">
        <w:rPr>
          <w:rFonts w:asciiTheme="majorHAnsi" w:hAnsiTheme="majorHAnsi" w:cstheme="majorHAnsi"/>
          <w:sz w:val="22"/>
          <w:szCs w:val="22"/>
        </w:rPr>
        <w:t>j uchwala zostanie wys</w:t>
      </w:r>
      <w:r w:rsidR="00005578" w:rsidRPr="00011275">
        <w:rPr>
          <w:rFonts w:asciiTheme="majorHAnsi" w:hAnsiTheme="majorHAnsi" w:cstheme="majorHAnsi"/>
          <w:sz w:val="22"/>
          <w:szCs w:val="22"/>
        </w:rPr>
        <w:t>ł</w:t>
      </w:r>
      <w:r w:rsidRPr="00011275">
        <w:rPr>
          <w:rFonts w:asciiTheme="majorHAnsi" w:hAnsiTheme="majorHAnsi" w:cstheme="majorHAnsi"/>
          <w:sz w:val="22"/>
          <w:szCs w:val="22"/>
        </w:rPr>
        <w:t>ana do Krakowa celem publikacji.</w:t>
      </w:r>
    </w:p>
    <w:p w14:paraId="39C36875" w14:textId="2C837851" w:rsidR="00EA4075" w:rsidRPr="00011275" w:rsidRDefault="00EA4075" w:rsidP="00BB7FB8">
      <w:pPr>
        <w:jc w:val="both"/>
        <w:rPr>
          <w:rFonts w:asciiTheme="majorHAnsi" w:hAnsiTheme="majorHAnsi" w:cstheme="majorHAnsi"/>
          <w:sz w:val="22"/>
          <w:szCs w:val="22"/>
        </w:rPr>
      </w:pPr>
    </w:p>
    <w:p w14:paraId="1A844FBF" w14:textId="795322EB" w:rsidR="005A32BF" w:rsidRPr="00011275" w:rsidRDefault="00005578" w:rsidP="00BB7FB8">
      <w:pPr>
        <w:jc w:val="both"/>
        <w:rPr>
          <w:rFonts w:asciiTheme="majorHAnsi" w:hAnsiTheme="majorHAnsi" w:cstheme="majorHAnsi"/>
          <w:sz w:val="22"/>
          <w:szCs w:val="22"/>
        </w:rPr>
      </w:pPr>
      <w:r w:rsidRPr="00011275">
        <w:rPr>
          <w:rFonts w:asciiTheme="majorHAnsi" w:hAnsiTheme="majorHAnsi" w:cstheme="majorHAnsi"/>
          <w:sz w:val="22"/>
          <w:szCs w:val="22"/>
        </w:rPr>
        <w:t>Prowadzący p</w:t>
      </w:r>
      <w:r w:rsidR="005A32BF" w:rsidRPr="00011275">
        <w:rPr>
          <w:rFonts w:asciiTheme="majorHAnsi" w:hAnsiTheme="majorHAnsi" w:cstheme="majorHAnsi"/>
          <w:sz w:val="22"/>
          <w:szCs w:val="22"/>
        </w:rPr>
        <w:t>odda</w:t>
      </w:r>
      <w:r w:rsidRPr="00011275">
        <w:rPr>
          <w:rFonts w:asciiTheme="majorHAnsi" w:hAnsiTheme="majorHAnsi" w:cstheme="majorHAnsi"/>
          <w:sz w:val="22"/>
          <w:szCs w:val="22"/>
        </w:rPr>
        <w:t>ł</w:t>
      </w:r>
      <w:r w:rsidR="005A32BF" w:rsidRPr="00011275">
        <w:rPr>
          <w:rFonts w:asciiTheme="majorHAnsi" w:hAnsiTheme="majorHAnsi" w:cstheme="majorHAnsi"/>
          <w:sz w:val="22"/>
          <w:szCs w:val="22"/>
        </w:rPr>
        <w:t xml:space="preserve"> jawnemu głosowaniu Kto jest za podjęciem uchwały nr XX</w:t>
      </w:r>
      <w:r w:rsidR="00BC5375" w:rsidRPr="00011275">
        <w:rPr>
          <w:rFonts w:asciiTheme="majorHAnsi" w:hAnsiTheme="majorHAnsi" w:cstheme="majorHAnsi"/>
          <w:sz w:val="22"/>
          <w:szCs w:val="22"/>
        </w:rPr>
        <w:t>I</w:t>
      </w:r>
      <w:r w:rsidR="005A32BF" w:rsidRPr="00011275">
        <w:rPr>
          <w:rFonts w:asciiTheme="majorHAnsi" w:hAnsiTheme="majorHAnsi" w:cstheme="majorHAnsi"/>
          <w:sz w:val="22"/>
          <w:szCs w:val="22"/>
        </w:rPr>
        <w:t>/1</w:t>
      </w:r>
      <w:r w:rsidR="00BC5375" w:rsidRPr="00011275">
        <w:rPr>
          <w:rFonts w:asciiTheme="majorHAnsi" w:hAnsiTheme="majorHAnsi" w:cstheme="majorHAnsi"/>
          <w:sz w:val="22"/>
          <w:szCs w:val="22"/>
        </w:rPr>
        <w:t>77</w:t>
      </w:r>
      <w:r w:rsidR="005A32BF" w:rsidRPr="00011275">
        <w:rPr>
          <w:rFonts w:asciiTheme="majorHAnsi" w:hAnsiTheme="majorHAnsi" w:cstheme="majorHAnsi"/>
          <w:sz w:val="22"/>
          <w:szCs w:val="22"/>
        </w:rPr>
        <w:t>/2</w:t>
      </w:r>
      <w:r w:rsidR="00BC5375" w:rsidRPr="00011275">
        <w:rPr>
          <w:rFonts w:asciiTheme="majorHAnsi" w:hAnsiTheme="majorHAnsi" w:cstheme="majorHAnsi"/>
          <w:sz w:val="22"/>
          <w:szCs w:val="22"/>
        </w:rPr>
        <w:t>1</w:t>
      </w:r>
      <w:r w:rsidR="005A32BF" w:rsidRPr="00011275">
        <w:rPr>
          <w:rFonts w:asciiTheme="majorHAnsi" w:hAnsiTheme="majorHAnsi" w:cstheme="majorHAnsi"/>
          <w:sz w:val="22"/>
          <w:szCs w:val="22"/>
        </w:rPr>
        <w:t>?</w:t>
      </w:r>
    </w:p>
    <w:p w14:paraId="3C2037EE" w14:textId="77777777" w:rsidR="00005578" w:rsidRPr="00011275" w:rsidRDefault="005A32BF"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Wynik głosowania: </w:t>
      </w:r>
      <w:r w:rsidR="00005578" w:rsidRPr="00011275">
        <w:rPr>
          <w:rFonts w:asciiTheme="majorHAnsi" w:hAnsiTheme="majorHAnsi" w:cstheme="majorHAnsi"/>
          <w:sz w:val="22"/>
          <w:szCs w:val="22"/>
        </w:rPr>
        <w:t>wszyscy „za”</w:t>
      </w:r>
    </w:p>
    <w:p w14:paraId="3481924E" w14:textId="77777777" w:rsidR="00005578" w:rsidRPr="00011275" w:rsidRDefault="00005578" w:rsidP="00BB7FB8">
      <w:pPr>
        <w:jc w:val="both"/>
        <w:rPr>
          <w:rFonts w:asciiTheme="majorHAnsi" w:hAnsiTheme="majorHAnsi" w:cstheme="majorHAnsi"/>
          <w:sz w:val="22"/>
          <w:szCs w:val="22"/>
        </w:rPr>
      </w:pPr>
    </w:p>
    <w:p w14:paraId="2BBE4C24" w14:textId="06C0E537" w:rsidR="00005578" w:rsidRPr="00011275" w:rsidRDefault="00005578" w:rsidP="00BB7FB8">
      <w:pPr>
        <w:tabs>
          <w:tab w:val="left" w:pos="387"/>
        </w:tabs>
        <w:spacing w:line="276" w:lineRule="auto"/>
        <w:jc w:val="both"/>
        <w:rPr>
          <w:rFonts w:asciiTheme="majorHAnsi" w:hAnsiTheme="majorHAnsi" w:cstheme="majorHAnsi"/>
          <w:sz w:val="22"/>
          <w:szCs w:val="22"/>
          <w:u w:color="000000"/>
        </w:rPr>
      </w:pPr>
      <w:r w:rsidRPr="00011275">
        <w:rPr>
          <w:rFonts w:asciiTheme="majorHAnsi" w:hAnsiTheme="majorHAnsi" w:cstheme="majorHAnsi"/>
          <w:sz w:val="22"/>
          <w:szCs w:val="22"/>
        </w:rPr>
        <w:t xml:space="preserve">W wyniku jawnego głosowania rada Gminy Kościelisko jednogłośnie podjęła uchwałę nr XXI/177/21 z dnia 25 stycznia 2021 roku </w:t>
      </w:r>
      <w:r w:rsidRPr="00011275">
        <w:rPr>
          <w:rFonts w:asciiTheme="majorHAnsi" w:hAnsiTheme="majorHAnsi" w:cstheme="majorHAnsi"/>
          <w:sz w:val="22"/>
          <w:szCs w:val="22"/>
          <w:u w:color="000000"/>
        </w:rPr>
        <w:t>w sprawie zwolnień w podatku od nieruchomości grunt</w:t>
      </w:r>
      <w:r w:rsidRPr="00011275">
        <w:rPr>
          <w:rFonts w:asciiTheme="majorHAnsi" w:hAnsiTheme="majorHAnsi" w:cstheme="majorHAnsi"/>
          <w:sz w:val="22"/>
          <w:szCs w:val="22"/>
          <w:u w:color="000000"/>
          <w:lang w:val="es-ES_tradnl"/>
        </w:rPr>
        <w:t>ó</w:t>
      </w:r>
      <w:r w:rsidRPr="00011275">
        <w:rPr>
          <w:rFonts w:asciiTheme="majorHAnsi" w:hAnsiTheme="majorHAnsi" w:cstheme="majorHAnsi"/>
          <w:sz w:val="22"/>
          <w:szCs w:val="22"/>
          <w:u w:color="000000"/>
        </w:rPr>
        <w:t xml:space="preserve">w, </w:t>
      </w:r>
      <w:proofErr w:type="spellStart"/>
      <w:r w:rsidRPr="00011275">
        <w:rPr>
          <w:rFonts w:asciiTheme="majorHAnsi" w:hAnsiTheme="majorHAnsi" w:cstheme="majorHAnsi"/>
          <w:sz w:val="22"/>
          <w:szCs w:val="22"/>
          <w:u w:color="000000"/>
        </w:rPr>
        <w:t>budynk</w:t>
      </w:r>
      <w:proofErr w:type="spellEnd"/>
      <w:r w:rsidRPr="00011275">
        <w:rPr>
          <w:rFonts w:asciiTheme="majorHAnsi" w:hAnsiTheme="majorHAnsi" w:cstheme="majorHAnsi"/>
          <w:sz w:val="22"/>
          <w:szCs w:val="22"/>
          <w:u w:color="000000"/>
          <w:lang w:val="es-ES_tradnl"/>
        </w:rPr>
        <w:t>ó</w:t>
      </w:r>
      <w:r w:rsidRPr="00011275">
        <w:rPr>
          <w:rFonts w:asciiTheme="majorHAnsi" w:hAnsiTheme="majorHAnsi" w:cstheme="majorHAnsi"/>
          <w:sz w:val="22"/>
          <w:szCs w:val="22"/>
          <w:u w:color="000000"/>
        </w:rPr>
        <w:t xml:space="preserve">w i budowli związanych z prowadzeniem działalności gospodarczej, wskazanym grupom </w:t>
      </w:r>
      <w:proofErr w:type="spellStart"/>
      <w:r w:rsidRPr="00011275">
        <w:rPr>
          <w:rFonts w:asciiTheme="majorHAnsi" w:hAnsiTheme="majorHAnsi" w:cstheme="majorHAnsi"/>
          <w:sz w:val="22"/>
          <w:szCs w:val="22"/>
          <w:u w:color="000000"/>
        </w:rPr>
        <w:t>przedsiębiorc</w:t>
      </w:r>
      <w:proofErr w:type="spellEnd"/>
      <w:r w:rsidRPr="00011275">
        <w:rPr>
          <w:rFonts w:asciiTheme="majorHAnsi" w:hAnsiTheme="majorHAnsi" w:cstheme="majorHAnsi"/>
          <w:sz w:val="22"/>
          <w:szCs w:val="22"/>
          <w:u w:color="000000"/>
          <w:lang w:val="es-ES_tradnl"/>
        </w:rPr>
        <w:t>ó</w:t>
      </w:r>
      <w:r w:rsidRPr="00011275">
        <w:rPr>
          <w:rFonts w:asciiTheme="majorHAnsi" w:hAnsiTheme="majorHAnsi" w:cstheme="majorHAnsi"/>
          <w:sz w:val="22"/>
          <w:szCs w:val="22"/>
          <w:u w:color="000000"/>
        </w:rPr>
        <w:t xml:space="preserve">w, </w:t>
      </w:r>
      <w:proofErr w:type="spellStart"/>
      <w:r w:rsidRPr="00011275">
        <w:rPr>
          <w:rFonts w:asciiTheme="majorHAnsi" w:hAnsiTheme="majorHAnsi" w:cstheme="majorHAnsi"/>
          <w:sz w:val="22"/>
          <w:szCs w:val="22"/>
          <w:u w:color="000000"/>
        </w:rPr>
        <w:t>kt</w:t>
      </w:r>
      <w:proofErr w:type="spellEnd"/>
      <w:r w:rsidRPr="00011275">
        <w:rPr>
          <w:rFonts w:asciiTheme="majorHAnsi" w:hAnsiTheme="majorHAnsi" w:cstheme="majorHAnsi"/>
          <w:sz w:val="22"/>
          <w:szCs w:val="22"/>
          <w:u w:color="000000"/>
          <w:lang w:val="es-ES_tradnl"/>
        </w:rPr>
        <w:t>ó</w:t>
      </w:r>
      <w:proofErr w:type="spellStart"/>
      <w:r w:rsidRPr="00011275">
        <w:rPr>
          <w:rFonts w:asciiTheme="majorHAnsi" w:hAnsiTheme="majorHAnsi" w:cstheme="majorHAnsi"/>
          <w:sz w:val="22"/>
          <w:szCs w:val="22"/>
          <w:u w:color="000000"/>
        </w:rPr>
        <w:t>rych</w:t>
      </w:r>
      <w:proofErr w:type="spellEnd"/>
      <w:r w:rsidRPr="00011275">
        <w:rPr>
          <w:rFonts w:asciiTheme="majorHAnsi" w:hAnsiTheme="majorHAnsi" w:cstheme="majorHAnsi"/>
          <w:sz w:val="22"/>
          <w:szCs w:val="22"/>
          <w:u w:color="000000"/>
        </w:rPr>
        <w:t xml:space="preserve"> płynność finansowa uległa pogorszeniu w związku z ponoszeniem negatywnych konsekwencji ekonomicznych z powodu COVID-19.</w:t>
      </w:r>
    </w:p>
    <w:p w14:paraId="39D6C81D" w14:textId="3A8B7B3D" w:rsidR="005A32BF" w:rsidRPr="00011275" w:rsidRDefault="00005578"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 </w:t>
      </w:r>
    </w:p>
    <w:p w14:paraId="246F195E" w14:textId="5F7DB1EE" w:rsidR="00005578" w:rsidRPr="00011275" w:rsidRDefault="00005578" w:rsidP="00BB7FB8">
      <w:pPr>
        <w:pStyle w:val="Standard"/>
        <w:jc w:val="both"/>
        <w:rPr>
          <w:rFonts w:asciiTheme="majorHAnsi" w:eastAsiaTheme="minorHAnsi" w:hAnsiTheme="majorHAnsi" w:cstheme="majorHAnsi"/>
          <w:bCs/>
          <w:color w:val="000000" w:themeColor="text1"/>
          <w:kern w:val="0"/>
          <w:sz w:val="22"/>
          <w:szCs w:val="22"/>
          <w:lang w:eastAsia="en-US" w:bidi="ar-SA"/>
        </w:rPr>
      </w:pPr>
      <w:r w:rsidRPr="00011275">
        <w:rPr>
          <w:rFonts w:asciiTheme="majorHAnsi" w:eastAsiaTheme="minorHAnsi" w:hAnsiTheme="majorHAnsi" w:cstheme="majorHAnsi"/>
          <w:bCs/>
          <w:color w:val="000000" w:themeColor="text1"/>
          <w:kern w:val="0"/>
          <w:sz w:val="22"/>
          <w:szCs w:val="22"/>
          <w:lang w:eastAsia="en-US" w:bidi="ar-SA"/>
        </w:rPr>
        <w:t>Wykonanie uchwały powierza się Wójtowi Gminy Kościelisko. Uchwała wchodzi z dniem ogłoszenia w Dzienniku Urzędowym Województwa Małopolskiego.</w:t>
      </w:r>
    </w:p>
    <w:p w14:paraId="552CFDB8" w14:textId="77777777" w:rsidR="00005578" w:rsidRPr="00011275" w:rsidRDefault="00005578" w:rsidP="00BB7FB8">
      <w:pPr>
        <w:widowControl/>
        <w:suppressAutoHyphens w:val="0"/>
        <w:spacing w:after="200" w:line="276" w:lineRule="auto"/>
        <w:jc w:val="both"/>
        <w:rPr>
          <w:rFonts w:asciiTheme="majorHAnsi" w:eastAsiaTheme="minorHAnsi" w:hAnsiTheme="majorHAnsi" w:cstheme="majorHAnsi"/>
          <w:bCs/>
          <w:color w:val="000000" w:themeColor="text1"/>
          <w:sz w:val="22"/>
          <w:szCs w:val="22"/>
        </w:rPr>
      </w:pPr>
    </w:p>
    <w:p w14:paraId="249F5CD9" w14:textId="77777777" w:rsidR="0045368D" w:rsidRPr="00011275" w:rsidRDefault="0045368D" w:rsidP="00BB7FB8">
      <w:pPr>
        <w:pStyle w:val="Standard"/>
        <w:jc w:val="both"/>
        <w:rPr>
          <w:rFonts w:asciiTheme="majorHAnsi" w:eastAsiaTheme="minorHAnsi" w:hAnsiTheme="majorHAnsi" w:cstheme="majorHAnsi"/>
          <w:b/>
          <w:bCs/>
          <w:color w:val="000000" w:themeColor="text1"/>
          <w:kern w:val="0"/>
          <w:sz w:val="22"/>
          <w:szCs w:val="22"/>
          <w:lang w:eastAsia="en-US" w:bidi="ar-SA"/>
        </w:rPr>
      </w:pPr>
      <w:r w:rsidRPr="00011275">
        <w:rPr>
          <w:rFonts w:asciiTheme="majorHAnsi" w:eastAsiaTheme="minorHAnsi" w:hAnsiTheme="majorHAnsi" w:cstheme="majorHAnsi"/>
          <w:b/>
          <w:bCs/>
          <w:color w:val="000000" w:themeColor="text1"/>
          <w:kern w:val="0"/>
          <w:sz w:val="22"/>
          <w:szCs w:val="22"/>
          <w:lang w:eastAsia="en-US" w:bidi="ar-SA"/>
        </w:rPr>
        <w:t xml:space="preserve">Uchwała stanowi załącznik do niniejszego protokołu. </w:t>
      </w:r>
    </w:p>
    <w:p w14:paraId="3A0E5C21" w14:textId="77777777" w:rsidR="00005578" w:rsidRPr="00011275" w:rsidRDefault="00005578" w:rsidP="00BB7FB8">
      <w:pPr>
        <w:widowControl/>
        <w:suppressAutoHyphens w:val="0"/>
        <w:spacing w:after="200" w:line="276" w:lineRule="auto"/>
        <w:jc w:val="both"/>
        <w:rPr>
          <w:rFonts w:asciiTheme="majorHAnsi" w:eastAsiaTheme="minorHAnsi" w:hAnsiTheme="majorHAnsi" w:cstheme="majorHAnsi"/>
          <w:bCs/>
          <w:color w:val="000000" w:themeColor="text1"/>
          <w:sz w:val="22"/>
          <w:szCs w:val="22"/>
        </w:rPr>
      </w:pPr>
    </w:p>
    <w:p w14:paraId="6C140E8A" w14:textId="587EA8E9" w:rsidR="005A32BF" w:rsidRPr="00011275" w:rsidRDefault="005A32BF" w:rsidP="00BB7FB8">
      <w:pPr>
        <w:jc w:val="both"/>
        <w:rPr>
          <w:rFonts w:asciiTheme="majorHAnsi" w:hAnsiTheme="majorHAnsi" w:cstheme="majorHAnsi"/>
          <w:sz w:val="22"/>
          <w:szCs w:val="22"/>
        </w:rPr>
      </w:pPr>
    </w:p>
    <w:p w14:paraId="3384C135" w14:textId="1E17120F" w:rsidR="003F673B" w:rsidRPr="00011275" w:rsidRDefault="005A32BF" w:rsidP="00BB7FB8">
      <w:pPr>
        <w:tabs>
          <w:tab w:val="left" w:pos="387"/>
        </w:tabs>
        <w:spacing w:line="276" w:lineRule="auto"/>
        <w:jc w:val="both"/>
        <w:rPr>
          <w:rFonts w:asciiTheme="majorHAnsi" w:hAnsiTheme="majorHAnsi" w:cstheme="majorHAnsi"/>
          <w:bCs/>
          <w:sz w:val="22"/>
          <w:szCs w:val="22"/>
        </w:rPr>
      </w:pPr>
      <w:r w:rsidRPr="00011275">
        <w:rPr>
          <w:rFonts w:asciiTheme="majorHAnsi" w:hAnsiTheme="majorHAnsi" w:cstheme="majorHAnsi"/>
          <w:sz w:val="22"/>
          <w:szCs w:val="22"/>
        </w:rPr>
        <w:t xml:space="preserve">Ad. 6 </w:t>
      </w:r>
      <w:r w:rsidRPr="00011275">
        <w:rPr>
          <w:rStyle w:val="Pogrubienie"/>
          <w:rFonts w:asciiTheme="majorHAnsi" w:hAnsiTheme="majorHAnsi" w:cstheme="majorHAnsi"/>
          <w:b w:val="0"/>
          <w:bCs w:val="0"/>
          <w:sz w:val="22"/>
          <w:szCs w:val="22"/>
        </w:rPr>
        <w:t>Podjęcie uchwały nr XX</w:t>
      </w:r>
      <w:r w:rsidR="00BC5375" w:rsidRPr="00011275">
        <w:rPr>
          <w:rStyle w:val="Pogrubienie"/>
          <w:rFonts w:asciiTheme="majorHAnsi" w:hAnsiTheme="majorHAnsi" w:cstheme="majorHAnsi"/>
          <w:b w:val="0"/>
          <w:bCs w:val="0"/>
          <w:sz w:val="22"/>
          <w:szCs w:val="22"/>
        </w:rPr>
        <w:t>I</w:t>
      </w:r>
      <w:r w:rsidRPr="00011275">
        <w:rPr>
          <w:rStyle w:val="Pogrubienie"/>
          <w:rFonts w:asciiTheme="majorHAnsi" w:hAnsiTheme="majorHAnsi" w:cstheme="majorHAnsi"/>
          <w:b w:val="0"/>
          <w:bCs w:val="0"/>
          <w:sz w:val="22"/>
          <w:szCs w:val="22"/>
        </w:rPr>
        <w:t>/1</w:t>
      </w:r>
      <w:r w:rsidR="00BC5375" w:rsidRPr="00011275">
        <w:rPr>
          <w:rStyle w:val="Pogrubienie"/>
          <w:rFonts w:asciiTheme="majorHAnsi" w:hAnsiTheme="majorHAnsi" w:cstheme="majorHAnsi"/>
          <w:b w:val="0"/>
          <w:bCs w:val="0"/>
          <w:sz w:val="22"/>
          <w:szCs w:val="22"/>
        </w:rPr>
        <w:t>78</w:t>
      </w:r>
      <w:r w:rsidRPr="00011275">
        <w:rPr>
          <w:rStyle w:val="Pogrubienie"/>
          <w:rFonts w:asciiTheme="majorHAnsi" w:hAnsiTheme="majorHAnsi" w:cstheme="majorHAnsi"/>
          <w:b w:val="0"/>
          <w:bCs w:val="0"/>
          <w:sz w:val="22"/>
          <w:szCs w:val="22"/>
        </w:rPr>
        <w:t>/2</w:t>
      </w:r>
      <w:r w:rsidR="00BC5375" w:rsidRPr="00011275">
        <w:rPr>
          <w:rStyle w:val="Pogrubienie"/>
          <w:rFonts w:asciiTheme="majorHAnsi" w:hAnsiTheme="majorHAnsi" w:cstheme="majorHAnsi"/>
          <w:b w:val="0"/>
          <w:bCs w:val="0"/>
          <w:sz w:val="22"/>
          <w:szCs w:val="22"/>
        </w:rPr>
        <w:t>1</w:t>
      </w:r>
      <w:r w:rsidRPr="00011275">
        <w:rPr>
          <w:rStyle w:val="Pogrubienie"/>
          <w:rFonts w:asciiTheme="majorHAnsi" w:hAnsiTheme="majorHAnsi" w:cstheme="majorHAnsi"/>
          <w:b w:val="0"/>
          <w:bCs w:val="0"/>
          <w:sz w:val="22"/>
          <w:szCs w:val="22"/>
        </w:rPr>
        <w:t xml:space="preserve">  </w:t>
      </w:r>
      <w:r w:rsidR="00BC5375" w:rsidRPr="00011275">
        <w:rPr>
          <w:rFonts w:asciiTheme="majorHAnsi" w:hAnsiTheme="majorHAnsi" w:cstheme="majorHAnsi"/>
          <w:sz w:val="22"/>
          <w:szCs w:val="22"/>
          <w:u w:color="000000"/>
        </w:rPr>
        <w:t xml:space="preserve">w sprawie </w:t>
      </w:r>
      <w:r w:rsidR="00BC5375" w:rsidRPr="00011275">
        <w:rPr>
          <w:rFonts w:asciiTheme="majorHAnsi" w:hAnsiTheme="majorHAnsi" w:cstheme="majorHAnsi"/>
          <w:kern w:val="3"/>
          <w:sz w:val="22"/>
          <w:szCs w:val="22"/>
          <w:u w:color="000000"/>
        </w:rPr>
        <w:t xml:space="preserve">wyrażenia zgody na ustanowienie </w:t>
      </w:r>
      <w:proofErr w:type="spellStart"/>
      <w:r w:rsidR="00BC5375" w:rsidRPr="00011275">
        <w:rPr>
          <w:rFonts w:asciiTheme="majorHAnsi" w:hAnsiTheme="majorHAnsi" w:cstheme="majorHAnsi"/>
          <w:kern w:val="3"/>
          <w:sz w:val="22"/>
          <w:szCs w:val="22"/>
          <w:u w:color="000000"/>
        </w:rPr>
        <w:t>sł</w:t>
      </w:r>
      <w:proofErr w:type="spellEnd"/>
      <w:r w:rsidR="00BC5375" w:rsidRPr="00011275">
        <w:rPr>
          <w:rFonts w:asciiTheme="majorHAnsi" w:hAnsiTheme="majorHAnsi" w:cstheme="majorHAnsi"/>
          <w:kern w:val="3"/>
          <w:sz w:val="22"/>
          <w:szCs w:val="22"/>
          <w:u w:color="000000"/>
          <w:lang w:val="it-IT"/>
        </w:rPr>
        <w:t>uz</w:t>
      </w:r>
      <w:r w:rsidR="00BC5375" w:rsidRPr="00011275">
        <w:rPr>
          <w:rFonts w:asciiTheme="majorHAnsi" w:eastAsia="Arial Unicode MS" w:hAnsiTheme="majorHAnsi" w:cstheme="majorHAnsi"/>
          <w:kern w:val="3"/>
          <w:sz w:val="22"/>
          <w:szCs w:val="22"/>
          <w:u w:color="000000"/>
        </w:rPr>
        <w:t>̇</w:t>
      </w:r>
      <w:proofErr w:type="spellStart"/>
      <w:r w:rsidR="00BC5375" w:rsidRPr="00011275">
        <w:rPr>
          <w:rFonts w:asciiTheme="majorHAnsi" w:hAnsiTheme="majorHAnsi" w:cstheme="majorHAnsi"/>
          <w:kern w:val="3"/>
          <w:sz w:val="22"/>
          <w:szCs w:val="22"/>
          <w:u w:color="000000"/>
        </w:rPr>
        <w:t>ebno</w:t>
      </w:r>
      <w:r w:rsidR="00BC5375" w:rsidRPr="00011275">
        <w:rPr>
          <w:rFonts w:asciiTheme="majorHAnsi" w:eastAsia="Arial Unicode MS" w:hAnsiTheme="majorHAnsi" w:cstheme="majorHAnsi"/>
          <w:kern w:val="3"/>
          <w:sz w:val="22"/>
          <w:szCs w:val="22"/>
          <w:u w:color="000000"/>
        </w:rPr>
        <w:t>ś</w:t>
      </w:r>
      <w:r w:rsidR="00BC5375" w:rsidRPr="00011275">
        <w:rPr>
          <w:rFonts w:asciiTheme="majorHAnsi" w:hAnsiTheme="majorHAnsi" w:cstheme="majorHAnsi"/>
          <w:kern w:val="3"/>
          <w:sz w:val="22"/>
          <w:szCs w:val="22"/>
          <w:u w:color="000000"/>
        </w:rPr>
        <w:t>ci</w:t>
      </w:r>
      <w:proofErr w:type="spellEnd"/>
      <w:r w:rsidR="00BC5375" w:rsidRPr="00011275">
        <w:rPr>
          <w:rFonts w:asciiTheme="majorHAnsi" w:hAnsiTheme="majorHAnsi" w:cstheme="majorHAnsi"/>
          <w:kern w:val="3"/>
          <w:sz w:val="22"/>
          <w:szCs w:val="22"/>
          <w:u w:color="000000"/>
        </w:rPr>
        <w:t xml:space="preserve"> gruntowej </w:t>
      </w:r>
    </w:p>
    <w:p w14:paraId="614F30A5" w14:textId="4F73A183" w:rsidR="005A32BF" w:rsidRPr="00011275" w:rsidRDefault="005A32BF" w:rsidP="00BB7FB8">
      <w:pPr>
        <w:tabs>
          <w:tab w:val="left" w:pos="387"/>
        </w:tabs>
        <w:spacing w:line="276" w:lineRule="auto"/>
        <w:jc w:val="both"/>
        <w:rPr>
          <w:rStyle w:val="Pogrubienie"/>
          <w:rFonts w:asciiTheme="majorHAnsi" w:hAnsiTheme="majorHAnsi" w:cstheme="majorHAnsi"/>
          <w:b w:val="0"/>
          <w:bCs w:val="0"/>
          <w:sz w:val="22"/>
          <w:szCs w:val="22"/>
        </w:rPr>
      </w:pPr>
    </w:p>
    <w:p w14:paraId="220801A6" w14:textId="774F45FF" w:rsidR="003F673B" w:rsidRPr="00011275" w:rsidRDefault="00BC5375" w:rsidP="00BB7FB8">
      <w:pPr>
        <w:tabs>
          <w:tab w:val="left" w:pos="387"/>
        </w:tabs>
        <w:spacing w:line="276" w:lineRule="auto"/>
        <w:jc w:val="both"/>
        <w:rPr>
          <w:rFonts w:asciiTheme="majorHAnsi" w:hAnsiTheme="majorHAnsi" w:cstheme="majorHAnsi"/>
          <w:sz w:val="22"/>
          <w:szCs w:val="22"/>
        </w:rPr>
      </w:pPr>
      <w:r w:rsidRPr="00011275">
        <w:rPr>
          <w:rStyle w:val="Pogrubienie"/>
          <w:rFonts w:asciiTheme="majorHAnsi" w:hAnsiTheme="majorHAnsi" w:cstheme="majorHAnsi"/>
          <w:b w:val="0"/>
          <w:bCs w:val="0"/>
          <w:sz w:val="22"/>
          <w:szCs w:val="22"/>
        </w:rPr>
        <w:t xml:space="preserve">Geodeta Gminny Łukasz Armata- </w:t>
      </w:r>
      <w:r w:rsidR="0045368D" w:rsidRPr="00011275">
        <w:rPr>
          <w:rFonts w:asciiTheme="majorHAnsi" w:hAnsiTheme="majorHAnsi" w:cstheme="majorHAnsi"/>
          <w:sz w:val="22"/>
          <w:szCs w:val="22"/>
        </w:rPr>
        <w:t xml:space="preserve">Podjęcie niniejszej uchwały wynika z upoważnienia, zawartego w art.18 ust. 2 pkt 9 lit. a ustawy o samorządzie gminnym, który to przepis do wyłącznej właściwości Rady Gminy zastrzega prawo określenia zasad nabywania, zbywania i obciążania nieruchomości oraz ich wydzierżawiania lub wynajmowania na czas oznaczony dłuższy niż 3 lata lub na czas nieoznaczony, o ile ustawy szczególne nie stanowią inaczej; uchwała rady gminy jest wymagana również w przypadku, gdy </w:t>
      </w:r>
      <w:r w:rsidR="0045368D" w:rsidRPr="00011275">
        <w:rPr>
          <w:rFonts w:asciiTheme="majorHAnsi" w:hAnsiTheme="majorHAnsi" w:cstheme="majorHAnsi"/>
          <w:sz w:val="22"/>
          <w:szCs w:val="22"/>
        </w:rPr>
        <w:lastRenderedPageBreak/>
        <w:t xml:space="preserve">po umowie zawartej na czas oznaczony do 3 lat strony zawierają kolejne umowy, których przedmiotem jest ta sama nieruchomość; do czasu określenia zasad wójt może dokonywać tych czynności wyłącznie za zgodą Rady, wyrażonej w drodze uchwały. Zgodnie z ustaleniami miejscowego planu zagospodarowania przestrzennego zachodniej części obszaru wsi Kościelisko w Gminie Kościelisko zatwierdzonego Uchwałą Nr IX/56/03 Rady Gminy Kościelisko z dnia 23 września 2003 r. wraz z jego zmianą zatwierdzoną Uchwałą Nr XIV/75/07 Rady Gminy Kościelisko z dnia 30 października 2007r. działka </w:t>
      </w:r>
      <w:proofErr w:type="spellStart"/>
      <w:r w:rsidR="0045368D" w:rsidRPr="00011275">
        <w:rPr>
          <w:rFonts w:asciiTheme="majorHAnsi" w:hAnsiTheme="majorHAnsi" w:cstheme="majorHAnsi"/>
          <w:sz w:val="22"/>
          <w:szCs w:val="22"/>
        </w:rPr>
        <w:t>ewid</w:t>
      </w:r>
      <w:proofErr w:type="spellEnd"/>
      <w:r w:rsidR="0045368D" w:rsidRPr="00011275">
        <w:rPr>
          <w:rFonts w:asciiTheme="majorHAnsi" w:hAnsiTheme="majorHAnsi" w:cstheme="majorHAnsi"/>
          <w:sz w:val="22"/>
          <w:szCs w:val="22"/>
        </w:rPr>
        <w:t xml:space="preserve">. nr 1702/2 znajduje się w terenie oznaczonym symbolem M16 – tereny zabudowy mieszkaniowej jednorodzinnej w zespole Groń, które przeznacza się pod zabudowę mieszkaniową, mieszkaniowo pensjonatową oraz związaną z nieuciążliwą działalnością usługową i gospodarczą, w tym rolniczą oraz niezbędne, wewnętrzne drogi dojazdowe i towarzyszącą infrastrukturę techniczną. Działka </w:t>
      </w:r>
      <w:proofErr w:type="spellStart"/>
      <w:r w:rsidR="0045368D" w:rsidRPr="00011275">
        <w:rPr>
          <w:rFonts w:asciiTheme="majorHAnsi" w:hAnsiTheme="majorHAnsi" w:cstheme="majorHAnsi"/>
          <w:sz w:val="22"/>
          <w:szCs w:val="22"/>
        </w:rPr>
        <w:t>ewid</w:t>
      </w:r>
      <w:proofErr w:type="spellEnd"/>
      <w:r w:rsidR="0045368D" w:rsidRPr="00011275">
        <w:rPr>
          <w:rFonts w:asciiTheme="majorHAnsi" w:hAnsiTheme="majorHAnsi" w:cstheme="majorHAnsi"/>
          <w:sz w:val="22"/>
          <w:szCs w:val="22"/>
        </w:rPr>
        <w:t xml:space="preserve">. nr 1702/2 nie posiada prawnie uregulowanego dostępu do drogi publicznej, dostęp ten dotychczas odbywał się szlakiem drożnym wzdłuż wschodniej granicy działki nr 1234, w związku z czym zasadnym jest ustanowienie odpłatnej służebności gruntowej na nieruchomości obejmującej działkę nr 1234 położoną w obrębie Kościelisko, polegającą na prawie przejazdu i przechodu pasem gruntu o szerokości 4m biegnącym wzdłuż jej wschodniej granicy na rzecz każdoczesnego właściciela działki nr 1702/2 położonej w obrębie Kościelisko, w celu uregulowania istniejącego stanu faktycznego. Z wnioskiem o ustanowienie służebności gruntowej zwrócił się właściciel nieruchomości władnącej co uzasadnia podjęcie tej uchwały przez Wysoką Radę . </w:t>
      </w:r>
    </w:p>
    <w:p w14:paraId="373D4478" w14:textId="77777777" w:rsidR="0045368D" w:rsidRPr="00011275" w:rsidRDefault="0045368D" w:rsidP="00BB7FB8">
      <w:pPr>
        <w:tabs>
          <w:tab w:val="left" w:pos="387"/>
        </w:tabs>
        <w:spacing w:line="276" w:lineRule="auto"/>
        <w:jc w:val="both"/>
        <w:rPr>
          <w:rStyle w:val="Pogrubienie"/>
          <w:rFonts w:asciiTheme="majorHAnsi" w:hAnsiTheme="majorHAnsi" w:cstheme="majorHAnsi"/>
          <w:b w:val="0"/>
          <w:bCs w:val="0"/>
          <w:sz w:val="22"/>
          <w:szCs w:val="22"/>
        </w:rPr>
      </w:pPr>
    </w:p>
    <w:p w14:paraId="1B3D8745" w14:textId="47D2E874" w:rsidR="005A32BF" w:rsidRPr="00011275" w:rsidRDefault="005A32BF"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Przewodniczący Komisji </w:t>
      </w:r>
      <w:r w:rsidR="00BC5375" w:rsidRPr="00011275">
        <w:rPr>
          <w:rFonts w:asciiTheme="majorHAnsi" w:hAnsiTheme="majorHAnsi" w:cstheme="majorHAnsi"/>
          <w:sz w:val="22"/>
          <w:szCs w:val="22"/>
        </w:rPr>
        <w:t xml:space="preserve">Ekonomiki Piotr Kopeć </w:t>
      </w:r>
      <w:r w:rsidR="003F673B" w:rsidRPr="00011275">
        <w:rPr>
          <w:rFonts w:asciiTheme="majorHAnsi" w:hAnsiTheme="majorHAnsi" w:cstheme="majorHAnsi"/>
          <w:sz w:val="22"/>
          <w:szCs w:val="22"/>
        </w:rPr>
        <w:t xml:space="preserve"> </w:t>
      </w:r>
      <w:r w:rsidRPr="00011275">
        <w:rPr>
          <w:rFonts w:asciiTheme="majorHAnsi" w:hAnsiTheme="majorHAnsi" w:cstheme="majorHAnsi"/>
          <w:sz w:val="22"/>
          <w:szCs w:val="22"/>
        </w:rPr>
        <w:t xml:space="preserve">– </w:t>
      </w:r>
      <w:r w:rsidR="0045368D" w:rsidRPr="00011275">
        <w:rPr>
          <w:rFonts w:asciiTheme="majorHAnsi" w:hAnsiTheme="majorHAnsi" w:cstheme="majorHAnsi"/>
          <w:sz w:val="22"/>
          <w:szCs w:val="22"/>
        </w:rPr>
        <w:t>w dniu 21 stycznia rozpatrywali</w:t>
      </w:r>
      <w:r w:rsidR="00713989" w:rsidRPr="00011275">
        <w:rPr>
          <w:rFonts w:asciiTheme="majorHAnsi" w:hAnsiTheme="majorHAnsi" w:cstheme="majorHAnsi"/>
          <w:sz w:val="22"/>
          <w:szCs w:val="22"/>
        </w:rPr>
        <w:t>ś</w:t>
      </w:r>
      <w:r w:rsidR="0045368D" w:rsidRPr="00011275">
        <w:rPr>
          <w:rFonts w:asciiTheme="majorHAnsi" w:hAnsiTheme="majorHAnsi" w:cstheme="majorHAnsi"/>
          <w:sz w:val="22"/>
          <w:szCs w:val="22"/>
        </w:rPr>
        <w:t>my p</w:t>
      </w:r>
      <w:r w:rsidR="00713989" w:rsidRPr="00011275">
        <w:rPr>
          <w:rFonts w:asciiTheme="majorHAnsi" w:hAnsiTheme="majorHAnsi" w:cstheme="majorHAnsi"/>
          <w:sz w:val="22"/>
          <w:szCs w:val="22"/>
        </w:rPr>
        <w:t>r</w:t>
      </w:r>
      <w:r w:rsidR="0045368D" w:rsidRPr="00011275">
        <w:rPr>
          <w:rFonts w:asciiTheme="majorHAnsi" w:hAnsiTheme="majorHAnsi" w:cstheme="majorHAnsi"/>
          <w:sz w:val="22"/>
          <w:szCs w:val="22"/>
        </w:rPr>
        <w:t>zedmiotow</w:t>
      </w:r>
      <w:r w:rsidR="00713989" w:rsidRPr="00011275">
        <w:rPr>
          <w:rFonts w:asciiTheme="majorHAnsi" w:hAnsiTheme="majorHAnsi" w:cstheme="majorHAnsi"/>
          <w:sz w:val="22"/>
          <w:szCs w:val="22"/>
        </w:rPr>
        <w:t>ą</w:t>
      </w:r>
      <w:r w:rsidR="0045368D" w:rsidRPr="00011275">
        <w:rPr>
          <w:rFonts w:asciiTheme="majorHAnsi" w:hAnsiTheme="majorHAnsi" w:cstheme="majorHAnsi"/>
          <w:sz w:val="22"/>
          <w:szCs w:val="22"/>
        </w:rPr>
        <w:t xml:space="preserve"> uchwale, zaopiniowaliśmy jednogłośnie projekt uchwały i wnoszę o jej podjęcie. </w:t>
      </w:r>
    </w:p>
    <w:p w14:paraId="0ADC8048" w14:textId="48320F51" w:rsidR="0045368D" w:rsidRPr="00011275" w:rsidRDefault="0045368D" w:rsidP="00BB7FB8">
      <w:pPr>
        <w:jc w:val="both"/>
        <w:rPr>
          <w:rFonts w:asciiTheme="majorHAnsi" w:hAnsiTheme="majorHAnsi" w:cstheme="majorHAnsi"/>
          <w:sz w:val="22"/>
          <w:szCs w:val="22"/>
        </w:rPr>
      </w:pPr>
    </w:p>
    <w:p w14:paraId="43826301" w14:textId="5D570C15" w:rsidR="0045368D" w:rsidRPr="00011275" w:rsidRDefault="00713989"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Radny Władysław </w:t>
      </w:r>
      <w:r w:rsidR="0045368D" w:rsidRPr="00011275">
        <w:rPr>
          <w:rFonts w:asciiTheme="majorHAnsi" w:hAnsiTheme="majorHAnsi" w:cstheme="majorHAnsi"/>
          <w:sz w:val="22"/>
          <w:szCs w:val="22"/>
        </w:rPr>
        <w:t>D</w:t>
      </w:r>
      <w:r w:rsidRPr="00011275">
        <w:rPr>
          <w:rFonts w:asciiTheme="majorHAnsi" w:hAnsiTheme="majorHAnsi" w:cstheme="majorHAnsi"/>
          <w:sz w:val="22"/>
          <w:szCs w:val="22"/>
        </w:rPr>
        <w:t>ł</w:t>
      </w:r>
      <w:r w:rsidR="0045368D" w:rsidRPr="00011275">
        <w:rPr>
          <w:rFonts w:asciiTheme="majorHAnsi" w:hAnsiTheme="majorHAnsi" w:cstheme="majorHAnsi"/>
          <w:sz w:val="22"/>
          <w:szCs w:val="22"/>
        </w:rPr>
        <w:t>ugosz – jak d</w:t>
      </w:r>
      <w:r w:rsidRPr="00011275">
        <w:rPr>
          <w:rFonts w:asciiTheme="majorHAnsi" w:hAnsiTheme="majorHAnsi" w:cstheme="majorHAnsi"/>
          <w:sz w:val="22"/>
          <w:szCs w:val="22"/>
        </w:rPr>
        <w:t>ł</w:t>
      </w:r>
      <w:r w:rsidR="0045368D" w:rsidRPr="00011275">
        <w:rPr>
          <w:rFonts w:asciiTheme="majorHAnsi" w:hAnsiTheme="majorHAnsi" w:cstheme="majorHAnsi"/>
          <w:sz w:val="22"/>
          <w:szCs w:val="22"/>
        </w:rPr>
        <w:t>ugo</w:t>
      </w:r>
      <w:r w:rsidRPr="00011275">
        <w:rPr>
          <w:rFonts w:asciiTheme="majorHAnsi" w:hAnsiTheme="majorHAnsi" w:cstheme="majorHAnsi"/>
          <w:sz w:val="22"/>
          <w:szCs w:val="22"/>
        </w:rPr>
        <w:t>ść</w:t>
      </w:r>
      <w:r w:rsidR="0045368D" w:rsidRPr="00011275">
        <w:rPr>
          <w:rFonts w:asciiTheme="majorHAnsi" w:hAnsiTheme="majorHAnsi" w:cstheme="majorHAnsi"/>
          <w:sz w:val="22"/>
          <w:szCs w:val="22"/>
        </w:rPr>
        <w:t xml:space="preserve"> prze</w:t>
      </w:r>
      <w:r w:rsidRPr="00011275">
        <w:rPr>
          <w:rFonts w:asciiTheme="majorHAnsi" w:hAnsiTheme="majorHAnsi" w:cstheme="majorHAnsi"/>
          <w:sz w:val="22"/>
          <w:szCs w:val="22"/>
        </w:rPr>
        <w:t>j</w:t>
      </w:r>
      <w:r w:rsidR="0045368D" w:rsidRPr="00011275">
        <w:rPr>
          <w:rFonts w:asciiTheme="majorHAnsi" w:hAnsiTheme="majorHAnsi" w:cstheme="majorHAnsi"/>
          <w:sz w:val="22"/>
          <w:szCs w:val="22"/>
        </w:rPr>
        <w:t>azdu i jaka kwota ?</w:t>
      </w:r>
    </w:p>
    <w:p w14:paraId="6642F2E3" w14:textId="00392FCD" w:rsidR="0045368D" w:rsidRPr="00011275" w:rsidRDefault="00713989"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Geodeta </w:t>
      </w:r>
      <w:r w:rsidR="0045368D" w:rsidRPr="00011275">
        <w:rPr>
          <w:rFonts w:asciiTheme="majorHAnsi" w:hAnsiTheme="majorHAnsi" w:cstheme="majorHAnsi"/>
          <w:sz w:val="22"/>
          <w:szCs w:val="22"/>
        </w:rPr>
        <w:t>- kwota będzie okre</w:t>
      </w:r>
      <w:r w:rsidRPr="00011275">
        <w:rPr>
          <w:rFonts w:asciiTheme="majorHAnsi" w:hAnsiTheme="majorHAnsi" w:cstheme="majorHAnsi"/>
          <w:sz w:val="22"/>
          <w:szCs w:val="22"/>
        </w:rPr>
        <w:t>ś</w:t>
      </w:r>
      <w:r w:rsidR="0045368D" w:rsidRPr="00011275">
        <w:rPr>
          <w:rFonts w:asciiTheme="majorHAnsi" w:hAnsiTheme="majorHAnsi" w:cstheme="majorHAnsi"/>
          <w:sz w:val="22"/>
          <w:szCs w:val="22"/>
        </w:rPr>
        <w:t>lona w operacie sza</w:t>
      </w:r>
      <w:r w:rsidRPr="00011275">
        <w:rPr>
          <w:rFonts w:asciiTheme="majorHAnsi" w:hAnsiTheme="majorHAnsi" w:cstheme="majorHAnsi"/>
          <w:sz w:val="22"/>
          <w:szCs w:val="22"/>
        </w:rPr>
        <w:t>c</w:t>
      </w:r>
      <w:r w:rsidR="0045368D" w:rsidRPr="00011275">
        <w:rPr>
          <w:rFonts w:asciiTheme="majorHAnsi" w:hAnsiTheme="majorHAnsi" w:cstheme="majorHAnsi"/>
          <w:sz w:val="22"/>
          <w:szCs w:val="22"/>
        </w:rPr>
        <w:t>unkowych który zostanie zlecony p</w:t>
      </w:r>
      <w:r w:rsidRPr="00011275">
        <w:rPr>
          <w:rFonts w:asciiTheme="majorHAnsi" w:hAnsiTheme="majorHAnsi" w:cstheme="majorHAnsi"/>
          <w:sz w:val="22"/>
          <w:szCs w:val="22"/>
        </w:rPr>
        <w:t>r</w:t>
      </w:r>
      <w:r w:rsidR="0045368D" w:rsidRPr="00011275">
        <w:rPr>
          <w:rFonts w:asciiTheme="majorHAnsi" w:hAnsiTheme="majorHAnsi" w:cstheme="majorHAnsi"/>
          <w:sz w:val="22"/>
          <w:szCs w:val="22"/>
        </w:rPr>
        <w:t>zez w</w:t>
      </w:r>
      <w:r w:rsidRPr="00011275">
        <w:rPr>
          <w:rFonts w:asciiTheme="majorHAnsi" w:hAnsiTheme="majorHAnsi" w:cstheme="majorHAnsi"/>
          <w:sz w:val="22"/>
          <w:szCs w:val="22"/>
        </w:rPr>
        <w:t>ó</w:t>
      </w:r>
      <w:r w:rsidR="0045368D" w:rsidRPr="00011275">
        <w:rPr>
          <w:rFonts w:asciiTheme="majorHAnsi" w:hAnsiTheme="majorHAnsi" w:cstheme="majorHAnsi"/>
          <w:sz w:val="22"/>
          <w:szCs w:val="22"/>
        </w:rPr>
        <w:t>jta</w:t>
      </w:r>
      <w:r w:rsidRPr="00011275">
        <w:rPr>
          <w:rFonts w:asciiTheme="majorHAnsi" w:hAnsiTheme="majorHAnsi" w:cstheme="majorHAnsi"/>
          <w:sz w:val="22"/>
          <w:szCs w:val="22"/>
        </w:rPr>
        <w:t xml:space="preserve"> gminy</w:t>
      </w:r>
      <w:r w:rsidR="0045368D" w:rsidRPr="00011275">
        <w:rPr>
          <w:rFonts w:asciiTheme="majorHAnsi" w:hAnsiTheme="majorHAnsi" w:cstheme="majorHAnsi"/>
          <w:sz w:val="22"/>
          <w:szCs w:val="22"/>
        </w:rPr>
        <w:t xml:space="preserve"> po podjęciu tej uchwały, długość </w:t>
      </w:r>
      <w:r w:rsidRPr="00011275">
        <w:rPr>
          <w:rFonts w:asciiTheme="majorHAnsi" w:hAnsiTheme="majorHAnsi" w:cstheme="majorHAnsi"/>
          <w:sz w:val="22"/>
          <w:szCs w:val="22"/>
        </w:rPr>
        <w:t xml:space="preserve">przybliżona służebności wynosi  59- do 60 metrów. </w:t>
      </w:r>
    </w:p>
    <w:p w14:paraId="227B25BB" w14:textId="2CEB71FD" w:rsidR="005A32BF" w:rsidRPr="00011275" w:rsidRDefault="005A32BF" w:rsidP="00BB7FB8">
      <w:pPr>
        <w:jc w:val="both"/>
        <w:rPr>
          <w:rFonts w:asciiTheme="majorHAnsi" w:hAnsiTheme="majorHAnsi" w:cstheme="majorHAnsi"/>
          <w:sz w:val="22"/>
          <w:szCs w:val="22"/>
        </w:rPr>
      </w:pPr>
    </w:p>
    <w:p w14:paraId="5F80B853" w14:textId="7489A66D" w:rsidR="00713989" w:rsidRPr="00011275" w:rsidRDefault="00713989"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Więcej pytań nie było. </w:t>
      </w:r>
    </w:p>
    <w:p w14:paraId="5FC28D3F" w14:textId="45B18839" w:rsidR="00713989" w:rsidRPr="00011275" w:rsidRDefault="00713989" w:rsidP="00BB7FB8">
      <w:pPr>
        <w:jc w:val="both"/>
        <w:rPr>
          <w:rFonts w:asciiTheme="majorHAnsi" w:hAnsiTheme="majorHAnsi" w:cstheme="majorHAnsi"/>
          <w:sz w:val="22"/>
          <w:szCs w:val="22"/>
        </w:rPr>
      </w:pPr>
    </w:p>
    <w:p w14:paraId="5EBC1D5A" w14:textId="7B08D63D" w:rsidR="00713989" w:rsidRPr="00011275" w:rsidRDefault="00713989" w:rsidP="00BB7FB8">
      <w:pPr>
        <w:jc w:val="both"/>
        <w:rPr>
          <w:rFonts w:asciiTheme="majorHAnsi" w:hAnsiTheme="majorHAnsi" w:cstheme="majorHAnsi"/>
          <w:sz w:val="22"/>
          <w:szCs w:val="22"/>
        </w:rPr>
      </w:pPr>
      <w:r w:rsidRPr="00011275">
        <w:rPr>
          <w:rFonts w:asciiTheme="majorHAnsi" w:hAnsiTheme="majorHAnsi" w:cstheme="majorHAnsi"/>
          <w:sz w:val="22"/>
          <w:szCs w:val="22"/>
        </w:rPr>
        <w:t>Prowadzący poddał jawnemu głosowaniu Kto jest za podjęciem uchwały nr XXI/178/21?</w:t>
      </w:r>
    </w:p>
    <w:p w14:paraId="71BEEA65" w14:textId="77777777" w:rsidR="00713989" w:rsidRPr="00011275" w:rsidRDefault="00713989" w:rsidP="00BB7FB8">
      <w:pPr>
        <w:jc w:val="both"/>
        <w:rPr>
          <w:rFonts w:asciiTheme="majorHAnsi" w:hAnsiTheme="majorHAnsi" w:cstheme="majorHAnsi"/>
          <w:sz w:val="22"/>
          <w:szCs w:val="22"/>
        </w:rPr>
      </w:pPr>
      <w:r w:rsidRPr="00011275">
        <w:rPr>
          <w:rFonts w:asciiTheme="majorHAnsi" w:hAnsiTheme="majorHAnsi" w:cstheme="majorHAnsi"/>
          <w:sz w:val="22"/>
          <w:szCs w:val="22"/>
        </w:rPr>
        <w:t>Wynik głosowania: wszyscy „za”</w:t>
      </w:r>
    </w:p>
    <w:p w14:paraId="443329B0" w14:textId="77777777" w:rsidR="00713989" w:rsidRPr="00011275" w:rsidRDefault="00713989" w:rsidP="00BB7FB8">
      <w:pPr>
        <w:jc w:val="both"/>
        <w:rPr>
          <w:rFonts w:asciiTheme="majorHAnsi" w:hAnsiTheme="majorHAnsi" w:cstheme="majorHAnsi"/>
          <w:sz w:val="22"/>
          <w:szCs w:val="22"/>
        </w:rPr>
      </w:pPr>
    </w:p>
    <w:p w14:paraId="17092321" w14:textId="77777777" w:rsidR="00713989" w:rsidRPr="00011275" w:rsidRDefault="00713989" w:rsidP="00BB7FB8">
      <w:pPr>
        <w:tabs>
          <w:tab w:val="left" w:pos="387"/>
        </w:tabs>
        <w:spacing w:line="276" w:lineRule="auto"/>
        <w:jc w:val="both"/>
        <w:rPr>
          <w:rFonts w:asciiTheme="majorHAnsi" w:hAnsiTheme="majorHAnsi" w:cstheme="majorHAnsi"/>
          <w:bCs/>
          <w:sz w:val="22"/>
          <w:szCs w:val="22"/>
        </w:rPr>
      </w:pPr>
      <w:r w:rsidRPr="00011275">
        <w:rPr>
          <w:rFonts w:asciiTheme="majorHAnsi" w:hAnsiTheme="majorHAnsi" w:cstheme="majorHAnsi"/>
          <w:sz w:val="22"/>
          <w:szCs w:val="22"/>
        </w:rPr>
        <w:t xml:space="preserve">W wyniku jawnego głosowania rada Gminy Kościelisko jednogłośnie podjęła uchwałę nr XXI/178/21 z dnia 25 stycznia 2021 roku </w:t>
      </w:r>
      <w:r w:rsidRPr="00011275">
        <w:rPr>
          <w:rFonts w:asciiTheme="majorHAnsi" w:hAnsiTheme="majorHAnsi" w:cstheme="majorHAnsi"/>
          <w:sz w:val="22"/>
          <w:szCs w:val="22"/>
          <w:u w:color="000000"/>
        </w:rPr>
        <w:t xml:space="preserve">w sprawie </w:t>
      </w:r>
      <w:r w:rsidRPr="00011275">
        <w:rPr>
          <w:rFonts w:asciiTheme="majorHAnsi" w:hAnsiTheme="majorHAnsi" w:cstheme="majorHAnsi"/>
          <w:kern w:val="3"/>
          <w:sz w:val="22"/>
          <w:szCs w:val="22"/>
          <w:u w:color="000000"/>
        </w:rPr>
        <w:t xml:space="preserve">wyrażenia zgody na ustanowienie </w:t>
      </w:r>
      <w:proofErr w:type="spellStart"/>
      <w:r w:rsidRPr="00011275">
        <w:rPr>
          <w:rFonts w:asciiTheme="majorHAnsi" w:hAnsiTheme="majorHAnsi" w:cstheme="majorHAnsi"/>
          <w:kern w:val="3"/>
          <w:sz w:val="22"/>
          <w:szCs w:val="22"/>
          <w:u w:color="000000"/>
        </w:rPr>
        <w:t>sł</w:t>
      </w:r>
      <w:proofErr w:type="spellEnd"/>
      <w:r w:rsidRPr="00011275">
        <w:rPr>
          <w:rFonts w:asciiTheme="majorHAnsi" w:hAnsiTheme="majorHAnsi" w:cstheme="majorHAnsi"/>
          <w:kern w:val="3"/>
          <w:sz w:val="22"/>
          <w:szCs w:val="22"/>
          <w:u w:color="000000"/>
          <w:lang w:val="it-IT"/>
        </w:rPr>
        <w:t>uz</w:t>
      </w:r>
      <w:r w:rsidRPr="00011275">
        <w:rPr>
          <w:rFonts w:asciiTheme="majorHAnsi" w:eastAsia="Arial Unicode MS" w:hAnsiTheme="majorHAnsi" w:cstheme="majorHAnsi"/>
          <w:kern w:val="3"/>
          <w:sz w:val="22"/>
          <w:szCs w:val="22"/>
          <w:u w:color="000000"/>
        </w:rPr>
        <w:t>̇</w:t>
      </w:r>
      <w:proofErr w:type="spellStart"/>
      <w:r w:rsidRPr="00011275">
        <w:rPr>
          <w:rFonts w:asciiTheme="majorHAnsi" w:hAnsiTheme="majorHAnsi" w:cstheme="majorHAnsi"/>
          <w:kern w:val="3"/>
          <w:sz w:val="22"/>
          <w:szCs w:val="22"/>
          <w:u w:color="000000"/>
        </w:rPr>
        <w:t>ebno</w:t>
      </w:r>
      <w:r w:rsidRPr="00011275">
        <w:rPr>
          <w:rFonts w:asciiTheme="majorHAnsi" w:eastAsia="Arial Unicode MS" w:hAnsiTheme="majorHAnsi" w:cstheme="majorHAnsi"/>
          <w:kern w:val="3"/>
          <w:sz w:val="22"/>
          <w:szCs w:val="22"/>
          <w:u w:color="000000"/>
        </w:rPr>
        <w:t>ś</w:t>
      </w:r>
      <w:r w:rsidRPr="00011275">
        <w:rPr>
          <w:rFonts w:asciiTheme="majorHAnsi" w:hAnsiTheme="majorHAnsi" w:cstheme="majorHAnsi"/>
          <w:kern w:val="3"/>
          <w:sz w:val="22"/>
          <w:szCs w:val="22"/>
          <w:u w:color="000000"/>
        </w:rPr>
        <w:t>ci</w:t>
      </w:r>
      <w:proofErr w:type="spellEnd"/>
      <w:r w:rsidRPr="00011275">
        <w:rPr>
          <w:rFonts w:asciiTheme="majorHAnsi" w:hAnsiTheme="majorHAnsi" w:cstheme="majorHAnsi"/>
          <w:kern w:val="3"/>
          <w:sz w:val="22"/>
          <w:szCs w:val="22"/>
          <w:u w:color="000000"/>
        </w:rPr>
        <w:t xml:space="preserve"> gruntowej </w:t>
      </w:r>
    </w:p>
    <w:p w14:paraId="35B1EE8C" w14:textId="20655EFB" w:rsidR="00713989" w:rsidRPr="00011275" w:rsidRDefault="00713989" w:rsidP="00BB7FB8">
      <w:pPr>
        <w:jc w:val="both"/>
        <w:rPr>
          <w:rFonts w:asciiTheme="majorHAnsi" w:hAnsiTheme="majorHAnsi" w:cstheme="majorHAnsi"/>
          <w:sz w:val="22"/>
          <w:szCs w:val="22"/>
        </w:rPr>
      </w:pPr>
    </w:p>
    <w:p w14:paraId="2BC4912C" w14:textId="7C1B1C37" w:rsidR="00713989" w:rsidRPr="00011275" w:rsidRDefault="00713989" w:rsidP="00BB7FB8">
      <w:pPr>
        <w:pStyle w:val="Standard"/>
        <w:jc w:val="both"/>
        <w:rPr>
          <w:rFonts w:asciiTheme="majorHAnsi" w:eastAsiaTheme="minorHAnsi" w:hAnsiTheme="majorHAnsi" w:cstheme="majorHAnsi"/>
          <w:bCs/>
          <w:color w:val="000000" w:themeColor="text1"/>
          <w:kern w:val="0"/>
          <w:sz w:val="22"/>
          <w:szCs w:val="22"/>
          <w:lang w:eastAsia="en-US" w:bidi="ar-SA"/>
        </w:rPr>
      </w:pPr>
      <w:r w:rsidRPr="00011275">
        <w:rPr>
          <w:rFonts w:asciiTheme="majorHAnsi" w:eastAsiaTheme="minorHAnsi" w:hAnsiTheme="majorHAnsi" w:cstheme="majorHAnsi"/>
          <w:bCs/>
          <w:color w:val="000000" w:themeColor="text1"/>
          <w:kern w:val="0"/>
          <w:sz w:val="22"/>
          <w:szCs w:val="22"/>
          <w:lang w:eastAsia="en-US" w:bidi="ar-SA"/>
        </w:rPr>
        <w:t>Wykonanie uchwały powierza się Wójtowi Gminy Kościelisko. Uchwała wchodzi z dniem podjęcia.</w:t>
      </w:r>
    </w:p>
    <w:p w14:paraId="37165594" w14:textId="77777777" w:rsidR="00713989" w:rsidRPr="00011275" w:rsidRDefault="00713989" w:rsidP="00BB7FB8">
      <w:pPr>
        <w:pStyle w:val="Standard"/>
        <w:jc w:val="both"/>
        <w:rPr>
          <w:rFonts w:asciiTheme="majorHAnsi" w:eastAsiaTheme="minorHAnsi" w:hAnsiTheme="majorHAnsi" w:cstheme="majorHAnsi"/>
          <w:bCs/>
          <w:color w:val="000000" w:themeColor="text1"/>
          <w:kern w:val="0"/>
          <w:sz w:val="22"/>
          <w:szCs w:val="22"/>
          <w:lang w:eastAsia="en-US" w:bidi="ar-SA"/>
        </w:rPr>
      </w:pPr>
    </w:p>
    <w:p w14:paraId="4531AE2C" w14:textId="77777777" w:rsidR="00713989" w:rsidRPr="00011275" w:rsidRDefault="00713989" w:rsidP="00BB7FB8">
      <w:pPr>
        <w:pStyle w:val="Standard"/>
        <w:jc w:val="both"/>
        <w:rPr>
          <w:rFonts w:asciiTheme="majorHAnsi" w:eastAsiaTheme="minorHAnsi" w:hAnsiTheme="majorHAnsi" w:cstheme="majorHAnsi"/>
          <w:i/>
          <w:iCs/>
          <w:color w:val="000000" w:themeColor="text1"/>
          <w:kern w:val="0"/>
          <w:sz w:val="22"/>
          <w:szCs w:val="22"/>
          <w:lang w:eastAsia="en-US" w:bidi="ar-SA"/>
        </w:rPr>
      </w:pPr>
      <w:r w:rsidRPr="00011275">
        <w:rPr>
          <w:rFonts w:asciiTheme="majorHAnsi" w:eastAsiaTheme="minorHAnsi" w:hAnsiTheme="majorHAnsi" w:cstheme="majorHAnsi"/>
          <w:i/>
          <w:iCs/>
          <w:color w:val="000000" w:themeColor="text1"/>
          <w:kern w:val="0"/>
          <w:sz w:val="22"/>
          <w:szCs w:val="22"/>
          <w:lang w:eastAsia="en-US" w:bidi="ar-SA"/>
        </w:rPr>
        <w:t xml:space="preserve">Uchwała stanowi załącznik do niniejszego protokołu. </w:t>
      </w:r>
    </w:p>
    <w:p w14:paraId="5A12342E" w14:textId="77777777" w:rsidR="005A32BF" w:rsidRPr="00011275" w:rsidRDefault="005A32BF" w:rsidP="00BB7FB8">
      <w:pPr>
        <w:jc w:val="both"/>
        <w:rPr>
          <w:rFonts w:asciiTheme="majorHAnsi" w:hAnsiTheme="majorHAnsi" w:cstheme="majorHAnsi"/>
          <w:sz w:val="22"/>
          <w:szCs w:val="22"/>
        </w:rPr>
      </w:pPr>
    </w:p>
    <w:p w14:paraId="792F00C5" w14:textId="77777777" w:rsidR="005A32BF" w:rsidRPr="00011275" w:rsidRDefault="005A32BF" w:rsidP="00BB7FB8">
      <w:pPr>
        <w:tabs>
          <w:tab w:val="left" w:pos="387"/>
        </w:tabs>
        <w:spacing w:line="276" w:lineRule="auto"/>
        <w:jc w:val="both"/>
        <w:rPr>
          <w:rStyle w:val="Pogrubienie"/>
          <w:rFonts w:asciiTheme="majorHAnsi" w:hAnsiTheme="majorHAnsi" w:cstheme="majorHAnsi"/>
          <w:b w:val="0"/>
          <w:bCs w:val="0"/>
          <w:sz w:val="22"/>
          <w:szCs w:val="22"/>
        </w:rPr>
      </w:pPr>
    </w:p>
    <w:p w14:paraId="1D2A4363" w14:textId="6EEFDD4C" w:rsidR="00BC5375" w:rsidRPr="00011275" w:rsidRDefault="005A32BF" w:rsidP="00BB7FB8">
      <w:pPr>
        <w:autoSpaceDE w:val="0"/>
        <w:autoSpaceDN w:val="0"/>
        <w:adjustRightInd w:val="0"/>
        <w:spacing w:line="276" w:lineRule="auto"/>
        <w:jc w:val="both"/>
        <w:rPr>
          <w:rFonts w:asciiTheme="majorHAnsi" w:hAnsiTheme="majorHAnsi" w:cstheme="majorHAnsi"/>
          <w:sz w:val="22"/>
          <w:szCs w:val="22"/>
        </w:rPr>
      </w:pPr>
      <w:r w:rsidRPr="00011275">
        <w:rPr>
          <w:rStyle w:val="Pogrubienie"/>
          <w:rFonts w:asciiTheme="majorHAnsi" w:hAnsiTheme="majorHAnsi" w:cstheme="majorHAnsi"/>
          <w:b w:val="0"/>
          <w:bCs w:val="0"/>
          <w:sz w:val="22"/>
          <w:szCs w:val="22"/>
        </w:rPr>
        <w:t>Ad. 7 Podjęcie uchwały nr XX</w:t>
      </w:r>
      <w:r w:rsidR="00BC5375" w:rsidRPr="00011275">
        <w:rPr>
          <w:rStyle w:val="Pogrubienie"/>
          <w:rFonts w:asciiTheme="majorHAnsi" w:hAnsiTheme="majorHAnsi" w:cstheme="majorHAnsi"/>
          <w:b w:val="0"/>
          <w:bCs w:val="0"/>
          <w:sz w:val="22"/>
          <w:szCs w:val="22"/>
        </w:rPr>
        <w:t>I</w:t>
      </w:r>
      <w:r w:rsidRPr="00011275">
        <w:rPr>
          <w:rStyle w:val="Pogrubienie"/>
          <w:rFonts w:asciiTheme="majorHAnsi" w:hAnsiTheme="majorHAnsi" w:cstheme="majorHAnsi"/>
          <w:b w:val="0"/>
          <w:bCs w:val="0"/>
          <w:sz w:val="22"/>
          <w:szCs w:val="22"/>
        </w:rPr>
        <w:t>/1</w:t>
      </w:r>
      <w:r w:rsidR="003F673B" w:rsidRPr="00011275">
        <w:rPr>
          <w:rStyle w:val="Pogrubienie"/>
          <w:rFonts w:asciiTheme="majorHAnsi" w:hAnsiTheme="majorHAnsi" w:cstheme="majorHAnsi"/>
          <w:b w:val="0"/>
          <w:bCs w:val="0"/>
          <w:sz w:val="22"/>
          <w:szCs w:val="22"/>
        </w:rPr>
        <w:t>7</w:t>
      </w:r>
      <w:r w:rsidR="00BC5375" w:rsidRPr="00011275">
        <w:rPr>
          <w:rStyle w:val="Pogrubienie"/>
          <w:rFonts w:asciiTheme="majorHAnsi" w:hAnsiTheme="majorHAnsi" w:cstheme="majorHAnsi"/>
          <w:b w:val="0"/>
          <w:bCs w:val="0"/>
          <w:sz w:val="22"/>
          <w:szCs w:val="22"/>
        </w:rPr>
        <w:t>9</w:t>
      </w:r>
      <w:r w:rsidRPr="00011275">
        <w:rPr>
          <w:rStyle w:val="Pogrubienie"/>
          <w:rFonts w:asciiTheme="majorHAnsi" w:hAnsiTheme="majorHAnsi" w:cstheme="majorHAnsi"/>
          <w:b w:val="0"/>
          <w:bCs w:val="0"/>
          <w:sz w:val="22"/>
          <w:szCs w:val="22"/>
        </w:rPr>
        <w:t>/2</w:t>
      </w:r>
      <w:r w:rsidR="00BC5375" w:rsidRPr="00011275">
        <w:rPr>
          <w:rStyle w:val="Pogrubienie"/>
          <w:rFonts w:asciiTheme="majorHAnsi" w:hAnsiTheme="majorHAnsi" w:cstheme="majorHAnsi"/>
          <w:b w:val="0"/>
          <w:bCs w:val="0"/>
          <w:sz w:val="22"/>
          <w:szCs w:val="22"/>
        </w:rPr>
        <w:t>1</w:t>
      </w:r>
      <w:r w:rsidRPr="00011275">
        <w:rPr>
          <w:rStyle w:val="Pogrubienie"/>
          <w:rFonts w:asciiTheme="majorHAnsi" w:hAnsiTheme="majorHAnsi" w:cstheme="majorHAnsi"/>
          <w:b w:val="0"/>
          <w:bCs w:val="0"/>
          <w:sz w:val="22"/>
          <w:szCs w:val="22"/>
        </w:rPr>
        <w:t xml:space="preserve"> </w:t>
      </w:r>
      <w:r w:rsidR="00BC5375" w:rsidRPr="00011275">
        <w:rPr>
          <w:rFonts w:asciiTheme="majorHAnsi" w:hAnsiTheme="majorHAnsi" w:cstheme="majorHAnsi"/>
          <w:sz w:val="22"/>
          <w:szCs w:val="22"/>
        </w:rPr>
        <w:t>rozpatrzenia petycji dotyczącej wezwania  Rządu do uzyskania gwarancji ze strony producentów szczepionek przeciwko wirusowi SARS-CoV-2</w:t>
      </w:r>
    </w:p>
    <w:p w14:paraId="0309AE17" w14:textId="2568570A" w:rsidR="00BC5375" w:rsidRPr="00011275" w:rsidRDefault="00BC5375" w:rsidP="00BB7FB8">
      <w:pPr>
        <w:autoSpaceDE w:val="0"/>
        <w:autoSpaceDN w:val="0"/>
        <w:adjustRightInd w:val="0"/>
        <w:spacing w:line="276" w:lineRule="auto"/>
        <w:jc w:val="both"/>
        <w:rPr>
          <w:rFonts w:asciiTheme="majorHAnsi" w:hAnsiTheme="majorHAnsi" w:cstheme="majorHAnsi"/>
          <w:sz w:val="22"/>
          <w:szCs w:val="22"/>
        </w:rPr>
      </w:pPr>
    </w:p>
    <w:p w14:paraId="082FB768" w14:textId="6882DA04" w:rsidR="00713989" w:rsidRPr="00011275" w:rsidRDefault="00BC5375" w:rsidP="00BB7FB8">
      <w:pPr>
        <w:autoSpaceDE w:val="0"/>
        <w:autoSpaceDN w:val="0"/>
        <w:adjustRightInd w:val="0"/>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W dniu 29 grudnia 2020 roku wpłynęła do Przewodniczącego Rady Gminy Kościelisko petycja </w:t>
      </w:r>
      <w:r w:rsidR="00713989" w:rsidRPr="00011275">
        <w:rPr>
          <w:rFonts w:asciiTheme="majorHAnsi" w:hAnsiTheme="majorHAnsi" w:cstheme="majorHAnsi"/>
          <w:sz w:val="22"/>
          <w:szCs w:val="22"/>
        </w:rPr>
        <w:t>mgr inż. arch</w:t>
      </w:r>
      <w:r w:rsidR="00C37C5E">
        <w:rPr>
          <w:rFonts w:asciiTheme="majorHAnsi" w:hAnsiTheme="majorHAnsi" w:cstheme="majorHAnsi"/>
          <w:sz w:val="22"/>
          <w:szCs w:val="22"/>
        </w:rPr>
        <w:t>.</w:t>
      </w:r>
      <w:r w:rsidR="00713989" w:rsidRPr="00011275">
        <w:rPr>
          <w:rFonts w:asciiTheme="majorHAnsi" w:hAnsiTheme="majorHAnsi" w:cstheme="majorHAnsi"/>
          <w:sz w:val="22"/>
          <w:szCs w:val="22"/>
        </w:rPr>
        <w:t xml:space="preserve"> </w:t>
      </w:r>
      <w:r w:rsidRPr="00011275">
        <w:rPr>
          <w:rFonts w:asciiTheme="majorHAnsi" w:hAnsiTheme="majorHAnsi" w:cstheme="majorHAnsi"/>
          <w:sz w:val="22"/>
          <w:szCs w:val="22"/>
        </w:rPr>
        <w:t xml:space="preserve">Sebastiana </w:t>
      </w:r>
      <w:proofErr w:type="spellStart"/>
      <w:r w:rsidRPr="00011275">
        <w:rPr>
          <w:rFonts w:asciiTheme="majorHAnsi" w:hAnsiTheme="majorHAnsi" w:cstheme="majorHAnsi"/>
          <w:sz w:val="22"/>
          <w:szCs w:val="22"/>
        </w:rPr>
        <w:t>Pitonia</w:t>
      </w:r>
      <w:proofErr w:type="spellEnd"/>
      <w:r w:rsidRPr="00011275">
        <w:rPr>
          <w:rFonts w:asciiTheme="majorHAnsi" w:hAnsiTheme="majorHAnsi" w:cstheme="majorHAnsi"/>
          <w:sz w:val="22"/>
          <w:szCs w:val="22"/>
        </w:rPr>
        <w:t xml:space="preserve"> wzywająca Radę Gminy Kościelisko do podjęcia uchwały</w:t>
      </w:r>
      <w:r w:rsidR="00713989" w:rsidRPr="00011275">
        <w:rPr>
          <w:rFonts w:asciiTheme="majorHAnsi" w:hAnsiTheme="majorHAnsi" w:cstheme="majorHAnsi"/>
          <w:sz w:val="22"/>
          <w:szCs w:val="22"/>
        </w:rPr>
        <w:t xml:space="preserve">. </w:t>
      </w:r>
    </w:p>
    <w:p w14:paraId="218159C0" w14:textId="29F10204" w:rsidR="00713989" w:rsidRPr="00011275" w:rsidRDefault="00713989" w:rsidP="00BB7FB8">
      <w:pPr>
        <w:autoSpaceDE w:val="0"/>
        <w:autoSpaceDN w:val="0"/>
        <w:adjustRightInd w:val="0"/>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Przewodniczący Rady odczytał treść petycji.</w:t>
      </w:r>
    </w:p>
    <w:p w14:paraId="59181A63" w14:textId="77777777" w:rsidR="00713989" w:rsidRPr="00011275" w:rsidRDefault="00713989" w:rsidP="00BB7FB8">
      <w:pPr>
        <w:autoSpaceDE w:val="0"/>
        <w:autoSpaceDN w:val="0"/>
        <w:adjustRightInd w:val="0"/>
        <w:spacing w:line="276" w:lineRule="auto"/>
        <w:jc w:val="both"/>
        <w:rPr>
          <w:rFonts w:asciiTheme="majorHAnsi" w:hAnsiTheme="majorHAnsi" w:cstheme="majorHAnsi"/>
          <w:sz w:val="22"/>
          <w:szCs w:val="22"/>
        </w:rPr>
      </w:pPr>
    </w:p>
    <w:p w14:paraId="6DE457DD" w14:textId="77777777" w:rsidR="00713989" w:rsidRPr="00011275" w:rsidRDefault="00713989" w:rsidP="00BB7FB8">
      <w:pPr>
        <w:autoSpaceDE w:val="0"/>
        <w:autoSpaceDN w:val="0"/>
        <w:adjustRightInd w:val="0"/>
        <w:spacing w:line="276" w:lineRule="auto"/>
        <w:jc w:val="both"/>
        <w:rPr>
          <w:rFonts w:asciiTheme="majorHAnsi" w:hAnsiTheme="majorHAnsi" w:cstheme="majorHAnsi"/>
          <w:sz w:val="22"/>
          <w:szCs w:val="22"/>
        </w:rPr>
      </w:pPr>
    </w:p>
    <w:p w14:paraId="1BA108FA" w14:textId="6C0B9FB6" w:rsidR="00713989" w:rsidRPr="00011275" w:rsidRDefault="00713989" w:rsidP="00BB7FB8">
      <w:pPr>
        <w:autoSpaceDE w:val="0"/>
        <w:autoSpaceDN w:val="0"/>
        <w:adjustRightInd w:val="0"/>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lastRenderedPageBreak/>
        <w:t xml:space="preserve">Przewodniczący Komisji skarg, Wniosków i Petycji Paweł Michniak -  w materiałach radni otrzymali projekt uchwały praw z materiałami . W dniu 7 stycznia Komisja Skarg, Wniosków i Petycji   rozpatrzyła petycję uznając, że należy ją przekazać do rozpatrzenia Prezesowi Rady Ministrów. </w:t>
      </w:r>
    </w:p>
    <w:p w14:paraId="55CD247F" w14:textId="7E56EC10" w:rsidR="00713989" w:rsidRPr="00011275" w:rsidRDefault="00713989" w:rsidP="00BB7FB8">
      <w:pPr>
        <w:autoSpaceDE w:val="0"/>
        <w:autoSpaceDN w:val="0"/>
        <w:adjustRightInd w:val="0"/>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Odczytał uzasadnienie do uchwały. </w:t>
      </w:r>
    </w:p>
    <w:p w14:paraId="244AD313" w14:textId="31B63987" w:rsidR="00713989" w:rsidRPr="00011275" w:rsidRDefault="00713989"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 W dniu 29 grudnia  2020 r. do Rady Gminy Kościelisko wpłynęła petycja od Sebastiana </w:t>
      </w:r>
      <w:proofErr w:type="spellStart"/>
      <w:r w:rsidRPr="00011275">
        <w:rPr>
          <w:rFonts w:asciiTheme="majorHAnsi" w:hAnsiTheme="majorHAnsi" w:cstheme="majorHAnsi"/>
          <w:sz w:val="22"/>
          <w:szCs w:val="22"/>
        </w:rPr>
        <w:t>Pitonia</w:t>
      </w:r>
      <w:proofErr w:type="spellEnd"/>
      <w:r w:rsidRPr="00011275">
        <w:rPr>
          <w:rFonts w:asciiTheme="majorHAnsi" w:hAnsiTheme="majorHAnsi" w:cstheme="majorHAnsi"/>
          <w:sz w:val="22"/>
          <w:szCs w:val="22"/>
        </w:rPr>
        <w:t xml:space="preserve">  z dnia 13 grudnia 2020 r. wnosząca o podjęcie uchwały Rady Gminy  w sprawie wystąpienia do Rządu RP o następującej treści cyt. „ nikt nie może być dyskryminowany w życiu politycznym, społecznym lub gospodarczym z jakiejkolwiek przyczyny. W związku z powyższym za niedopuszczalne uważamy jakiekolwiek działania władz międzynarodowych, krajowych czy lokalnych wykluczających społecznie mieszkańców Gminy Kościelisko z powodów rasowych, religijnych, medycznych czy sanitarnych…” </w:t>
      </w:r>
    </w:p>
    <w:p w14:paraId="65905265" w14:textId="77777777" w:rsidR="00713989" w:rsidRPr="00011275" w:rsidRDefault="00713989" w:rsidP="00BB7FB8">
      <w:pPr>
        <w:jc w:val="both"/>
        <w:rPr>
          <w:rFonts w:asciiTheme="majorHAnsi" w:hAnsiTheme="majorHAnsi" w:cstheme="majorHAnsi"/>
          <w:sz w:val="22"/>
          <w:szCs w:val="22"/>
        </w:rPr>
      </w:pPr>
    </w:p>
    <w:p w14:paraId="6CB5EC5E" w14:textId="77777777" w:rsidR="00713989" w:rsidRPr="00011275" w:rsidRDefault="00713989"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Komisja Skarg, Wniosków i Petycji Rady Gminy Kościelisko na posiedzeniu w dniu 7 stycznia  2021 r. dokonała analizy wniesionej petycji oraz oceny jej zasadności i stwierdziła,  że rada gminy może podejmować uchwały tylko w granicach zadań gminnych określonych w ustawie o samorządzie gminnym.  </w:t>
      </w:r>
    </w:p>
    <w:p w14:paraId="1A39BFC5" w14:textId="4C728D6C" w:rsidR="00713989" w:rsidRPr="00011275" w:rsidRDefault="00713989"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Komisja w toku prowadzonego postępowania stwierdziła, że rada gminy może podejmować uchwały tylko w granicach zadań gminy, a zatem w sprawach publicznych o znaczeniu lokalnym, niezastrzeżonych ustawami na rzecz innych podmiotów (art. 6 ust. 1 </w:t>
      </w:r>
      <w:proofErr w:type="spellStart"/>
      <w:r w:rsidRPr="00011275">
        <w:rPr>
          <w:rFonts w:asciiTheme="majorHAnsi" w:hAnsiTheme="majorHAnsi" w:cstheme="majorHAnsi"/>
          <w:sz w:val="22"/>
          <w:szCs w:val="22"/>
        </w:rPr>
        <w:t>usg</w:t>
      </w:r>
      <w:proofErr w:type="spellEnd"/>
      <w:r w:rsidRPr="00011275">
        <w:rPr>
          <w:rFonts w:asciiTheme="majorHAnsi" w:hAnsiTheme="majorHAnsi" w:cstheme="majorHAnsi"/>
          <w:sz w:val="22"/>
          <w:szCs w:val="22"/>
        </w:rPr>
        <w:t xml:space="preserve">). Żaden tymczasem z przepisów </w:t>
      </w:r>
      <w:proofErr w:type="spellStart"/>
      <w:r w:rsidRPr="00011275">
        <w:rPr>
          <w:rFonts w:asciiTheme="majorHAnsi" w:hAnsiTheme="majorHAnsi" w:cstheme="majorHAnsi"/>
          <w:sz w:val="22"/>
          <w:szCs w:val="22"/>
        </w:rPr>
        <w:t>usg</w:t>
      </w:r>
      <w:proofErr w:type="spellEnd"/>
      <w:r w:rsidRPr="00011275">
        <w:rPr>
          <w:rFonts w:asciiTheme="majorHAnsi" w:hAnsiTheme="majorHAnsi" w:cstheme="majorHAnsi"/>
          <w:sz w:val="22"/>
          <w:szCs w:val="22"/>
        </w:rPr>
        <w:t xml:space="preserve">, a w szczególności art. 7, nie obejmuje swym zakresem ani recenzowania („uznawania za niedopuszczalne”) działań innych organów administracji publicznej, czy to na szczeblu krajowym, czy tym bardziej zagranicznym, ani podejmowania jakichkolwiek działań władczych względem organów administracji centralnej („uznania za zasadne i nieodzowne”, by Rząd RP podjął określone przez składających petycję działania). Tak podjęta uchwała wykraczałaby poza zakres zadań gminy, a zatem byłaby niezgodna z obowiązującym prawem. Organ władzy publicznej działa wyłącznie w ramach i w granicach prawa, co oznacza, że mogą one podejmować tylko te działania, na które prawo wprost im zezwala.  Z tych względów wniosek zawarty w petycji uznano za bezzasadny.” </w:t>
      </w:r>
    </w:p>
    <w:p w14:paraId="371E98D1" w14:textId="0BE2307F" w:rsidR="00713989" w:rsidRPr="00011275" w:rsidRDefault="00713989" w:rsidP="00BB7FB8">
      <w:pPr>
        <w:autoSpaceDE w:val="0"/>
        <w:autoSpaceDN w:val="0"/>
        <w:adjustRightInd w:val="0"/>
        <w:spacing w:line="276" w:lineRule="auto"/>
        <w:jc w:val="both"/>
        <w:rPr>
          <w:rFonts w:asciiTheme="majorHAnsi" w:hAnsiTheme="majorHAnsi" w:cstheme="majorHAnsi"/>
          <w:sz w:val="22"/>
          <w:szCs w:val="22"/>
        </w:rPr>
      </w:pPr>
    </w:p>
    <w:p w14:paraId="483E7142" w14:textId="459E7534" w:rsidR="00713989" w:rsidRPr="00011275" w:rsidRDefault="00713989"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Pytań nie było. </w:t>
      </w:r>
    </w:p>
    <w:p w14:paraId="1E8BBE88" w14:textId="77777777" w:rsidR="00713989" w:rsidRPr="00011275" w:rsidRDefault="00713989" w:rsidP="00BB7FB8">
      <w:pPr>
        <w:jc w:val="both"/>
        <w:rPr>
          <w:rFonts w:asciiTheme="majorHAnsi" w:hAnsiTheme="majorHAnsi" w:cstheme="majorHAnsi"/>
          <w:sz w:val="22"/>
          <w:szCs w:val="22"/>
        </w:rPr>
      </w:pPr>
    </w:p>
    <w:p w14:paraId="72191ACE" w14:textId="16C0857A" w:rsidR="00713989" w:rsidRPr="00011275" w:rsidRDefault="00713989" w:rsidP="00BB7FB8">
      <w:pPr>
        <w:jc w:val="both"/>
        <w:rPr>
          <w:rFonts w:asciiTheme="majorHAnsi" w:hAnsiTheme="majorHAnsi" w:cstheme="majorHAnsi"/>
          <w:sz w:val="22"/>
          <w:szCs w:val="22"/>
        </w:rPr>
      </w:pPr>
      <w:r w:rsidRPr="00011275">
        <w:rPr>
          <w:rFonts w:asciiTheme="majorHAnsi" w:hAnsiTheme="majorHAnsi" w:cstheme="majorHAnsi"/>
          <w:sz w:val="22"/>
          <w:szCs w:val="22"/>
        </w:rPr>
        <w:t>Prowadzący poddał jawnemu głosowaniu Kto jest za podjęciem uchwały nr XXI/179/21?</w:t>
      </w:r>
    </w:p>
    <w:p w14:paraId="482641E7" w14:textId="77777777" w:rsidR="00713989" w:rsidRPr="00011275" w:rsidRDefault="00713989" w:rsidP="00BB7FB8">
      <w:pPr>
        <w:jc w:val="both"/>
        <w:rPr>
          <w:rFonts w:asciiTheme="majorHAnsi" w:hAnsiTheme="majorHAnsi" w:cstheme="majorHAnsi"/>
          <w:sz w:val="22"/>
          <w:szCs w:val="22"/>
        </w:rPr>
      </w:pPr>
      <w:r w:rsidRPr="00011275">
        <w:rPr>
          <w:rFonts w:asciiTheme="majorHAnsi" w:hAnsiTheme="majorHAnsi" w:cstheme="majorHAnsi"/>
          <w:sz w:val="22"/>
          <w:szCs w:val="22"/>
        </w:rPr>
        <w:t>Wynik głosowania: wszyscy „za”</w:t>
      </w:r>
    </w:p>
    <w:p w14:paraId="7EBB1880" w14:textId="77777777" w:rsidR="00713989" w:rsidRPr="00011275" w:rsidRDefault="00713989" w:rsidP="00BB7FB8">
      <w:pPr>
        <w:jc w:val="both"/>
        <w:rPr>
          <w:rFonts w:asciiTheme="majorHAnsi" w:hAnsiTheme="majorHAnsi" w:cstheme="majorHAnsi"/>
          <w:sz w:val="22"/>
          <w:szCs w:val="22"/>
        </w:rPr>
      </w:pPr>
    </w:p>
    <w:p w14:paraId="4D52D472" w14:textId="74077A60" w:rsidR="00713989" w:rsidRPr="00011275" w:rsidRDefault="00713989" w:rsidP="00BB7FB8">
      <w:pPr>
        <w:autoSpaceDE w:val="0"/>
        <w:autoSpaceDN w:val="0"/>
        <w:adjustRightInd w:val="0"/>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W wyniku jawnego głosowania Rada Gminy Kościelisko jednogłośnie podjęła uchwałę nr XXI/179/21 z dnia 25 stycznia 2021 roku </w:t>
      </w:r>
      <w:r w:rsidRPr="00011275">
        <w:rPr>
          <w:rFonts w:asciiTheme="majorHAnsi" w:hAnsiTheme="majorHAnsi" w:cstheme="majorHAnsi"/>
          <w:sz w:val="22"/>
          <w:szCs w:val="22"/>
          <w:u w:color="000000"/>
        </w:rPr>
        <w:t xml:space="preserve">w sprawie </w:t>
      </w:r>
      <w:r w:rsidRPr="00011275">
        <w:rPr>
          <w:rFonts w:asciiTheme="majorHAnsi" w:hAnsiTheme="majorHAnsi" w:cstheme="majorHAnsi"/>
          <w:sz w:val="22"/>
          <w:szCs w:val="22"/>
        </w:rPr>
        <w:t>rozpatrzenia petycji dotyczącej wezwania  Rządu do uzyskania gwarancji ze strony producentów szczepionek przeciwko wirusowi SARS-CoV-2</w:t>
      </w:r>
    </w:p>
    <w:p w14:paraId="6AA7E1AE" w14:textId="7DACFB7E" w:rsidR="00713989" w:rsidRPr="00011275" w:rsidRDefault="00713989" w:rsidP="00BB7FB8">
      <w:pPr>
        <w:tabs>
          <w:tab w:val="left" w:pos="387"/>
        </w:tabs>
        <w:spacing w:line="276" w:lineRule="auto"/>
        <w:jc w:val="both"/>
        <w:rPr>
          <w:rFonts w:asciiTheme="majorHAnsi" w:hAnsiTheme="majorHAnsi" w:cstheme="majorHAnsi"/>
          <w:bCs/>
          <w:sz w:val="22"/>
          <w:szCs w:val="22"/>
        </w:rPr>
      </w:pPr>
    </w:p>
    <w:p w14:paraId="1ED971F4" w14:textId="73152C54" w:rsidR="00D43D78" w:rsidRPr="00011275" w:rsidRDefault="00D43D78"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O sposobie rozpatrzenia petycji Przewodniczący Rady zawiadomi wnoszącego. </w:t>
      </w:r>
    </w:p>
    <w:p w14:paraId="50D9DD87" w14:textId="03767AA8" w:rsidR="00713989" w:rsidRPr="00011275" w:rsidRDefault="00713989" w:rsidP="00BB7FB8">
      <w:pPr>
        <w:pStyle w:val="Standard"/>
        <w:jc w:val="both"/>
        <w:rPr>
          <w:rFonts w:asciiTheme="majorHAnsi" w:eastAsiaTheme="minorHAnsi" w:hAnsiTheme="majorHAnsi" w:cstheme="majorHAnsi"/>
          <w:bCs/>
          <w:color w:val="000000" w:themeColor="text1"/>
          <w:kern w:val="0"/>
          <w:sz w:val="22"/>
          <w:szCs w:val="22"/>
          <w:lang w:eastAsia="en-US" w:bidi="ar-SA"/>
        </w:rPr>
      </w:pPr>
      <w:r w:rsidRPr="00011275">
        <w:rPr>
          <w:rFonts w:asciiTheme="majorHAnsi" w:eastAsiaTheme="minorHAnsi" w:hAnsiTheme="majorHAnsi" w:cstheme="majorHAnsi"/>
          <w:bCs/>
          <w:color w:val="000000" w:themeColor="text1"/>
          <w:kern w:val="0"/>
          <w:sz w:val="22"/>
          <w:szCs w:val="22"/>
          <w:lang w:eastAsia="en-US" w:bidi="ar-SA"/>
        </w:rPr>
        <w:t>Uchwała wchodzi z dniem podjęcia.</w:t>
      </w:r>
    </w:p>
    <w:p w14:paraId="51145F88" w14:textId="77777777" w:rsidR="00713989" w:rsidRPr="00011275" w:rsidRDefault="00713989" w:rsidP="00BB7FB8">
      <w:pPr>
        <w:pStyle w:val="Standard"/>
        <w:jc w:val="both"/>
        <w:rPr>
          <w:rFonts w:asciiTheme="majorHAnsi" w:eastAsiaTheme="minorHAnsi" w:hAnsiTheme="majorHAnsi" w:cstheme="majorHAnsi"/>
          <w:bCs/>
          <w:color w:val="000000" w:themeColor="text1"/>
          <w:kern w:val="0"/>
          <w:sz w:val="22"/>
          <w:szCs w:val="22"/>
          <w:lang w:eastAsia="en-US" w:bidi="ar-SA"/>
        </w:rPr>
      </w:pPr>
    </w:p>
    <w:p w14:paraId="15A1B5EE" w14:textId="77777777" w:rsidR="00713989" w:rsidRPr="00011275" w:rsidRDefault="00713989" w:rsidP="00BB7FB8">
      <w:pPr>
        <w:pStyle w:val="Standard"/>
        <w:jc w:val="both"/>
        <w:rPr>
          <w:rFonts w:asciiTheme="majorHAnsi" w:eastAsiaTheme="minorHAnsi" w:hAnsiTheme="majorHAnsi" w:cstheme="majorHAnsi"/>
          <w:i/>
          <w:iCs/>
          <w:color w:val="000000" w:themeColor="text1"/>
          <w:kern w:val="0"/>
          <w:sz w:val="22"/>
          <w:szCs w:val="22"/>
          <w:lang w:eastAsia="en-US" w:bidi="ar-SA"/>
        </w:rPr>
      </w:pPr>
      <w:r w:rsidRPr="00011275">
        <w:rPr>
          <w:rFonts w:asciiTheme="majorHAnsi" w:eastAsiaTheme="minorHAnsi" w:hAnsiTheme="majorHAnsi" w:cstheme="majorHAnsi"/>
          <w:i/>
          <w:iCs/>
          <w:color w:val="000000" w:themeColor="text1"/>
          <w:kern w:val="0"/>
          <w:sz w:val="22"/>
          <w:szCs w:val="22"/>
          <w:lang w:eastAsia="en-US" w:bidi="ar-SA"/>
        </w:rPr>
        <w:t xml:space="preserve">Uchwała stanowi załącznik do niniejszego protokołu. </w:t>
      </w:r>
    </w:p>
    <w:p w14:paraId="2E88AD9A" w14:textId="4C78BD45" w:rsidR="005B7823" w:rsidRPr="00011275" w:rsidRDefault="005B7823" w:rsidP="00BB7FB8">
      <w:pPr>
        <w:autoSpaceDE w:val="0"/>
        <w:autoSpaceDN w:val="0"/>
        <w:adjustRightInd w:val="0"/>
        <w:spacing w:line="276" w:lineRule="auto"/>
        <w:jc w:val="both"/>
        <w:rPr>
          <w:rFonts w:asciiTheme="majorHAnsi" w:hAnsiTheme="majorHAnsi" w:cstheme="majorHAnsi"/>
          <w:sz w:val="22"/>
          <w:szCs w:val="22"/>
        </w:rPr>
      </w:pPr>
    </w:p>
    <w:p w14:paraId="7C00D585" w14:textId="77777777" w:rsidR="00F73BCD" w:rsidRPr="00011275" w:rsidRDefault="00F73BCD" w:rsidP="00BB7FB8">
      <w:pPr>
        <w:tabs>
          <w:tab w:val="left" w:pos="387"/>
        </w:tabs>
        <w:spacing w:line="276" w:lineRule="auto"/>
        <w:jc w:val="both"/>
        <w:rPr>
          <w:rStyle w:val="Pogrubienie"/>
          <w:rFonts w:asciiTheme="majorHAnsi" w:hAnsiTheme="majorHAnsi" w:cstheme="majorHAnsi"/>
          <w:b w:val="0"/>
          <w:bCs w:val="0"/>
          <w:sz w:val="22"/>
          <w:szCs w:val="22"/>
        </w:rPr>
      </w:pPr>
    </w:p>
    <w:p w14:paraId="3ADB3B1A" w14:textId="145B531A" w:rsidR="00F73BCD" w:rsidRPr="00011275" w:rsidRDefault="00F73BCD" w:rsidP="00BB7FB8">
      <w:pPr>
        <w:autoSpaceDE w:val="0"/>
        <w:autoSpaceDN w:val="0"/>
        <w:adjustRightInd w:val="0"/>
        <w:spacing w:line="276" w:lineRule="auto"/>
        <w:jc w:val="both"/>
        <w:rPr>
          <w:rStyle w:val="Pogrubienie"/>
          <w:rFonts w:asciiTheme="majorHAnsi" w:hAnsiTheme="majorHAnsi" w:cstheme="majorHAnsi"/>
          <w:b w:val="0"/>
          <w:bCs w:val="0"/>
          <w:sz w:val="22"/>
          <w:szCs w:val="22"/>
        </w:rPr>
      </w:pPr>
      <w:r w:rsidRPr="00011275">
        <w:rPr>
          <w:rStyle w:val="Pogrubienie"/>
          <w:rFonts w:asciiTheme="majorHAnsi" w:hAnsiTheme="majorHAnsi" w:cstheme="majorHAnsi"/>
          <w:b w:val="0"/>
          <w:bCs w:val="0"/>
          <w:sz w:val="22"/>
          <w:szCs w:val="22"/>
        </w:rPr>
        <w:t xml:space="preserve">Ad. 8 </w:t>
      </w:r>
      <w:r w:rsidRPr="00011275">
        <w:rPr>
          <w:rStyle w:val="Pogrubienie"/>
          <w:rFonts w:asciiTheme="majorHAnsi" w:hAnsiTheme="majorHAnsi" w:cstheme="majorHAnsi"/>
          <w:b w:val="0"/>
          <w:sz w:val="22"/>
          <w:szCs w:val="22"/>
        </w:rPr>
        <w:t>Podjęcie uchwały nr X</w:t>
      </w:r>
      <w:r w:rsidR="00DE3AF4" w:rsidRPr="00011275">
        <w:rPr>
          <w:rStyle w:val="Pogrubienie"/>
          <w:rFonts w:asciiTheme="majorHAnsi" w:hAnsiTheme="majorHAnsi" w:cstheme="majorHAnsi"/>
          <w:b w:val="0"/>
          <w:sz w:val="22"/>
          <w:szCs w:val="22"/>
        </w:rPr>
        <w:t>XI</w:t>
      </w:r>
      <w:r w:rsidRPr="00011275">
        <w:rPr>
          <w:rStyle w:val="Pogrubienie"/>
          <w:rFonts w:asciiTheme="majorHAnsi" w:hAnsiTheme="majorHAnsi" w:cstheme="majorHAnsi"/>
          <w:b w:val="0"/>
          <w:sz w:val="22"/>
          <w:szCs w:val="22"/>
        </w:rPr>
        <w:t>/1</w:t>
      </w:r>
      <w:r w:rsidR="00DE3AF4" w:rsidRPr="00011275">
        <w:rPr>
          <w:rStyle w:val="Pogrubienie"/>
          <w:rFonts w:asciiTheme="majorHAnsi" w:hAnsiTheme="majorHAnsi" w:cstheme="majorHAnsi"/>
          <w:b w:val="0"/>
          <w:sz w:val="22"/>
          <w:szCs w:val="22"/>
        </w:rPr>
        <w:t>80</w:t>
      </w:r>
      <w:r w:rsidRPr="00011275">
        <w:rPr>
          <w:rStyle w:val="Pogrubienie"/>
          <w:rFonts w:asciiTheme="majorHAnsi" w:hAnsiTheme="majorHAnsi" w:cstheme="majorHAnsi"/>
          <w:b w:val="0"/>
          <w:sz w:val="22"/>
          <w:szCs w:val="22"/>
        </w:rPr>
        <w:t>/2</w:t>
      </w:r>
      <w:r w:rsidR="005B7823" w:rsidRPr="00011275">
        <w:rPr>
          <w:rStyle w:val="Pogrubienie"/>
          <w:rFonts w:asciiTheme="majorHAnsi" w:hAnsiTheme="majorHAnsi" w:cstheme="majorHAnsi"/>
          <w:b w:val="0"/>
          <w:sz w:val="22"/>
          <w:szCs w:val="22"/>
        </w:rPr>
        <w:t>1</w:t>
      </w:r>
      <w:r w:rsidRPr="00011275">
        <w:rPr>
          <w:rStyle w:val="Pogrubienie"/>
          <w:rFonts w:asciiTheme="majorHAnsi" w:hAnsiTheme="majorHAnsi" w:cstheme="majorHAnsi"/>
          <w:b w:val="0"/>
          <w:sz w:val="22"/>
          <w:szCs w:val="22"/>
        </w:rPr>
        <w:t xml:space="preserve"> w sprawie </w:t>
      </w:r>
      <w:r w:rsidR="00DE3AF4" w:rsidRPr="00011275">
        <w:rPr>
          <w:rFonts w:asciiTheme="majorHAnsi" w:hAnsiTheme="majorHAnsi" w:cstheme="majorHAnsi"/>
          <w:sz w:val="22"/>
          <w:szCs w:val="22"/>
        </w:rPr>
        <w:t>rozpatrzenia petycji dotyczącej możliwego wykluczenia mieszkańców, którzy nie zaszczepią się przeciwko wirusowi SARS-CoV-2</w:t>
      </w:r>
    </w:p>
    <w:p w14:paraId="7E7F2351" w14:textId="77777777" w:rsidR="00DE3AF4" w:rsidRPr="00011275" w:rsidRDefault="00DE3AF4" w:rsidP="00BB7FB8">
      <w:pPr>
        <w:autoSpaceDE w:val="0"/>
        <w:autoSpaceDN w:val="0"/>
        <w:adjustRightInd w:val="0"/>
        <w:spacing w:line="276" w:lineRule="auto"/>
        <w:jc w:val="both"/>
        <w:rPr>
          <w:rFonts w:asciiTheme="majorHAnsi" w:hAnsiTheme="majorHAnsi" w:cstheme="majorHAnsi"/>
          <w:sz w:val="22"/>
          <w:szCs w:val="22"/>
        </w:rPr>
      </w:pPr>
    </w:p>
    <w:p w14:paraId="5BFD07DF" w14:textId="0AFCE0D8" w:rsidR="00DE3AF4" w:rsidRPr="00011275" w:rsidRDefault="00DE3AF4"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W dniu 29 grudnia 2020 roku wpłynęła do Przewodniczącego Rady Gminy Kościelisko petycja Sebastiana </w:t>
      </w:r>
      <w:proofErr w:type="spellStart"/>
      <w:r w:rsidRPr="00011275">
        <w:rPr>
          <w:rFonts w:asciiTheme="majorHAnsi" w:hAnsiTheme="majorHAnsi" w:cstheme="majorHAnsi"/>
          <w:sz w:val="22"/>
          <w:szCs w:val="22"/>
        </w:rPr>
        <w:t>Pitonia</w:t>
      </w:r>
      <w:proofErr w:type="spellEnd"/>
      <w:r w:rsidRPr="00011275">
        <w:rPr>
          <w:rFonts w:asciiTheme="majorHAnsi" w:hAnsiTheme="majorHAnsi" w:cstheme="majorHAnsi"/>
          <w:sz w:val="22"/>
          <w:szCs w:val="22"/>
        </w:rPr>
        <w:t xml:space="preserve"> wzywająca Radę Gminy Kościelisko do podjęcia uchwały  w sprawie </w:t>
      </w:r>
      <w:bookmarkStart w:id="1" w:name="_Hlk61512568"/>
      <w:r w:rsidRPr="00011275">
        <w:rPr>
          <w:rFonts w:asciiTheme="majorHAnsi" w:hAnsiTheme="majorHAnsi" w:cstheme="majorHAnsi"/>
          <w:sz w:val="22"/>
          <w:szCs w:val="22"/>
        </w:rPr>
        <w:t xml:space="preserve">wystąpienia do Rządu RP o następującej treści cyt. „ nikt nie może być dyskryminowany w życiu politycznym, społecznym lub gospodarczym z jakiejkolwiek przyczyny. W związku z powyższym za niedopuszczalne uważamy jakiekolwiek działania władz międzynarodowych, krajowych czy lokalnych wykluczających społecznie </w:t>
      </w:r>
      <w:r w:rsidRPr="00011275">
        <w:rPr>
          <w:rFonts w:asciiTheme="majorHAnsi" w:hAnsiTheme="majorHAnsi" w:cstheme="majorHAnsi"/>
          <w:sz w:val="22"/>
          <w:szCs w:val="22"/>
        </w:rPr>
        <w:lastRenderedPageBreak/>
        <w:t xml:space="preserve">mieszkańców Gminy Kościelisko z powodów rasowych, religijnych, medycznych czy sanitarnych…” </w:t>
      </w:r>
    </w:p>
    <w:bookmarkEnd w:id="1"/>
    <w:p w14:paraId="3098E230" w14:textId="77777777" w:rsidR="00DE3AF4" w:rsidRPr="00011275" w:rsidRDefault="00DE3AF4" w:rsidP="00BB7FB8">
      <w:pPr>
        <w:autoSpaceDE w:val="0"/>
        <w:autoSpaceDN w:val="0"/>
        <w:adjustRightInd w:val="0"/>
        <w:spacing w:line="276" w:lineRule="auto"/>
        <w:jc w:val="both"/>
        <w:rPr>
          <w:rFonts w:asciiTheme="majorHAnsi" w:hAnsiTheme="majorHAnsi" w:cstheme="majorHAnsi"/>
          <w:sz w:val="22"/>
          <w:szCs w:val="22"/>
        </w:rPr>
      </w:pPr>
    </w:p>
    <w:p w14:paraId="3A914435" w14:textId="77777777" w:rsidR="00D43D78" w:rsidRPr="00011275" w:rsidRDefault="00D43D78" w:rsidP="00BB7FB8">
      <w:pPr>
        <w:autoSpaceDE w:val="0"/>
        <w:autoSpaceDN w:val="0"/>
        <w:adjustRightInd w:val="0"/>
        <w:spacing w:line="276" w:lineRule="auto"/>
        <w:jc w:val="both"/>
        <w:rPr>
          <w:rFonts w:asciiTheme="majorHAnsi" w:hAnsiTheme="majorHAnsi" w:cstheme="majorHAnsi"/>
          <w:sz w:val="22"/>
          <w:szCs w:val="22"/>
        </w:rPr>
      </w:pPr>
    </w:p>
    <w:p w14:paraId="71F268D6" w14:textId="76E62A1D" w:rsidR="00D43D78" w:rsidRPr="00011275" w:rsidRDefault="00D43D78" w:rsidP="00BB7FB8">
      <w:pPr>
        <w:autoSpaceDE w:val="0"/>
        <w:autoSpaceDN w:val="0"/>
        <w:adjustRightInd w:val="0"/>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Przewodniczący Komisji Skarg, Wniosków i Petycji Paweł Michniak –odczytał uzasadnienie do uchwały. </w:t>
      </w:r>
    </w:p>
    <w:p w14:paraId="3FACE070" w14:textId="15A995F0" w:rsidR="00D43D78" w:rsidRPr="00011275" w:rsidRDefault="00D43D78" w:rsidP="00BB7FB8">
      <w:pPr>
        <w:autoSpaceDE w:val="0"/>
        <w:autoSpaceDN w:val="0"/>
        <w:adjustRightInd w:val="0"/>
        <w:spacing w:after="200"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„W dniu 29 grudnia  2020 r. do Rady Gminy Kościelisko wpłynęła petycja od Sebastiana </w:t>
      </w:r>
      <w:proofErr w:type="spellStart"/>
      <w:r w:rsidRPr="00011275">
        <w:rPr>
          <w:rFonts w:asciiTheme="majorHAnsi" w:hAnsiTheme="majorHAnsi" w:cstheme="majorHAnsi"/>
          <w:sz w:val="22"/>
          <w:szCs w:val="22"/>
        </w:rPr>
        <w:t>Pitonia</w:t>
      </w:r>
      <w:proofErr w:type="spellEnd"/>
      <w:r w:rsidRPr="00011275">
        <w:rPr>
          <w:rFonts w:asciiTheme="majorHAnsi" w:hAnsiTheme="majorHAnsi" w:cstheme="majorHAnsi"/>
          <w:sz w:val="22"/>
          <w:szCs w:val="22"/>
        </w:rPr>
        <w:t xml:space="preserve">  z dnia 13 grudnia 2020 r. wnosząca o podjęcie uchwały Rady Gminy  w sprawie wystąpienia do Rządu RP z żądaniem cyt. „ by Rząd RP uzyskał pisemne  gwarancje ze strony producentów szczepionek” przeciwko wirusowi SARS-CoV-2 ,  „że w przypadku jakichkolwiek powikłań gotowi są ono przyjąć i ponieść wszelkie </w:t>
      </w:r>
      <w:proofErr w:type="spellStart"/>
      <w:r w:rsidRPr="00011275">
        <w:rPr>
          <w:rFonts w:asciiTheme="majorHAnsi" w:hAnsiTheme="majorHAnsi" w:cstheme="majorHAnsi"/>
          <w:sz w:val="22"/>
          <w:szCs w:val="22"/>
        </w:rPr>
        <w:t>koszta</w:t>
      </w:r>
      <w:proofErr w:type="spellEnd"/>
      <w:r w:rsidRPr="00011275">
        <w:rPr>
          <w:rFonts w:asciiTheme="majorHAnsi" w:hAnsiTheme="majorHAnsi" w:cstheme="majorHAnsi"/>
          <w:sz w:val="22"/>
          <w:szCs w:val="22"/>
        </w:rPr>
        <w:t xml:space="preserve"> prawne i finansowe , wystąpienia niepożądanych odczynów poszczepiennych, oraz dopilnował by szczepionki przeszły wszelkie wymagane dotychczas badania sprawdzające ich bezpieczeństwo”. </w:t>
      </w:r>
    </w:p>
    <w:p w14:paraId="662AED9F" w14:textId="77777777" w:rsidR="00D43D78" w:rsidRPr="00011275" w:rsidRDefault="00D43D78" w:rsidP="00BB7FB8">
      <w:pPr>
        <w:autoSpaceDE w:val="0"/>
        <w:autoSpaceDN w:val="0"/>
        <w:adjustRightInd w:val="0"/>
        <w:spacing w:after="200"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Komisja Skarg, Wniosków i Petycji Rady Gminy Kościelisko na posiedzeniu w dniu 7 stycznia  2021 r. dokonała analizy wniesionej petycji oraz oceny jej zasadności i ustaliła że Rada Gminy nie ma uprawnień do podejmowania jakichkolwiek działań władczych względem organów administracji naczelnej i centralnej, a podjęcie uchwały zgodnie z wolą wnoszącego petycję, nakazującej rządowi RP podjęcie określonych działań, wykraczałoby poza ustawowe kompetencje Rady Gminy i tym samym  byłoby niezgodne z prawem.  </w:t>
      </w:r>
    </w:p>
    <w:p w14:paraId="17EACACD" w14:textId="77777777" w:rsidR="00D43D78" w:rsidRPr="00011275" w:rsidRDefault="00D43D78" w:rsidP="00BB7FB8">
      <w:pPr>
        <w:autoSpaceDE w:val="0"/>
        <w:autoSpaceDN w:val="0"/>
        <w:adjustRightInd w:val="0"/>
        <w:spacing w:after="200" w:line="276" w:lineRule="auto"/>
        <w:jc w:val="both"/>
        <w:rPr>
          <w:rFonts w:asciiTheme="majorHAnsi" w:hAnsiTheme="majorHAnsi" w:cstheme="majorHAnsi"/>
          <w:sz w:val="22"/>
          <w:szCs w:val="22"/>
        </w:rPr>
      </w:pPr>
      <w:r w:rsidRPr="00011275">
        <w:rPr>
          <w:rFonts w:asciiTheme="majorHAnsi" w:hAnsiTheme="majorHAnsi" w:cstheme="majorHAnsi"/>
          <w:sz w:val="22"/>
          <w:szCs w:val="22"/>
        </w:rPr>
        <w:t>Z kolei zgodnie art. 6 ustawy o petycjach, jeśli przedmiot petycji nie należy do zadań i kompetencji organu, który otrzymał petycję, winna ona być przekazana do podmiotu właściwego do rozpatrzenia petycji, którym w tym wypadku, zgodnie z treścią petycji, jest Rada Ministrów.</w:t>
      </w:r>
    </w:p>
    <w:p w14:paraId="2572CC60" w14:textId="5FDF787E" w:rsidR="00D43D78" w:rsidRPr="00011275" w:rsidRDefault="00D43D78" w:rsidP="00BB7FB8">
      <w:pPr>
        <w:autoSpaceDE w:val="0"/>
        <w:autoSpaceDN w:val="0"/>
        <w:adjustRightInd w:val="0"/>
        <w:spacing w:after="200" w:line="276" w:lineRule="auto"/>
        <w:jc w:val="both"/>
        <w:rPr>
          <w:rFonts w:asciiTheme="majorHAnsi" w:hAnsiTheme="majorHAnsi" w:cstheme="majorHAnsi"/>
          <w:sz w:val="22"/>
          <w:szCs w:val="22"/>
        </w:rPr>
      </w:pPr>
      <w:r w:rsidRPr="00011275">
        <w:rPr>
          <w:rFonts w:asciiTheme="majorHAnsi" w:hAnsiTheme="majorHAnsi" w:cstheme="majorHAnsi"/>
          <w:sz w:val="22"/>
          <w:szCs w:val="22"/>
        </w:rPr>
        <w:t>Wobec powyższego, petycja zostanie ona przesłana drogą elektroniczną do Prezesa Rady Ministrów na adres e-mail: kontakt@kprm.gov.pl.”</w:t>
      </w:r>
    </w:p>
    <w:p w14:paraId="0181461B" w14:textId="77777777" w:rsidR="00DE3AF4" w:rsidRPr="00011275" w:rsidRDefault="00DE3AF4" w:rsidP="00BB7FB8">
      <w:pPr>
        <w:autoSpaceDE w:val="0"/>
        <w:autoSpaceDN w:val="0"/>
        <w:adjustRightInd w:val="0"/>
        <w:spacing w:line="276" w:lineRule="auto"/>
        <w:jc w:val="both"/>
        <w:rPr>
          <w:rFonts w:asciiTheme="majorHAnsi" w:hAnsiTheme="majorHAnsi" w:cstheme="majorHAnsi"/>
          <w:sz w:val="22"/>
          <w:szCs w:val="22"/>
        </w:rPr>
      </w:pPr>
    </w:p>
    <w:p w14:paraId="576B1A8D" w14:textId="04483671" w:rsidR="00DE3AF4" w:rsidRPr="00011275" w:rsidRDefault="00D43D78" w:rsidP="00BB7FB8">
      <w:pPr>
        <w:jc w:val="both"/>
        <w:rPr>
          <w:rFonts w:asciiTheme="majorHAnsi" w:hAnsiTheme="majorHAnsi" w:cstheme="majorHAnsi"/>
          <w:sz w:val="22"/>
          <w:szCs w:val="22"/>
        </w:rPr>
      </w:pPr>
      <w:r w:rsidRPr="00011275">
        <w:rPr>
          <w:rFonts w:asciiTheme="majorHAnsi" w:hAnsiTheme="majorHAnsi" w:cstheme="majorHAnsi"/>
          <w:sz w:val="22"/>
          <w:szCs w:val="22"/>
        </w:rPr>
        <w:t>Prowadzący p</w:t>
      </w:r>
      <w:r w:rsidR="00DE3AF4" w:rsidRPr="00011275">
        <w:rPr>
          <w:rFonts w:asciiTheme="majorHAnsi" w:hAnsiTheme="majorHAnsi" w:cstheme="majorHAnsi"/>
          <w:sz w:val="22"/>
          <w:szCs w:val="22"/>
        </w:rPr>
        <w:t>odda</w:t>
      </w:r>
      <w:r w:rsidRPr="00011275">
        <w:rPr>
          <w:rFonts w:asciiTheme="majorHAnsi" w:hAnsiTheme="majorHAnsi" w:cstheme="majorHAnsi"/>
          <w:sz w:val="22"/>
          <w:szCs w:val="22"/>
        </w:rPr>
        <w:t>ł</w:t>
      </w:r>
      <w:r w:rsidR="00DE3AF4" w:rsidRPr="00011275">
        <w:rPr>
          <w:rFonts w:asciiTheme="majorHAnsi" w:hAnsiTheme="majorHAnsi" w:cstheme="majorHAnsi"/>
          <w:sz w:val="22"/>
          <w:szCs w:val="22"/>
        </w:rPr>
        <w:t xml:space="preserve"> jawnemu głosowaniu Kto jest za podjęciem uchwały nr XXI/180/21?</w:t>
      </w:r>
    </w:p>
    <w:p w14:paraId="42E67B86" w14:textId="77777777" w:rsidR="00DE3AF4" w:rsidRPr="00011275" w:rsidRDefault="00DE3AF4"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Wynik głosowania: </w:t>
      </w:r>
    </w:p>
    <w:p w14:paraId="1F1DA2FE" w14:textId="575B7EEB" w:rsidR="00DE3AF4" w:rsidRPr="00011275" w:rsidRDefault="00DE3AF4" w:rsidP="00BB7FB8">
      <w:pPr>
        <w:jc w:val="both"/>
        <w:rPr>
          <w:rFonts w:asciiTheme="majorHAnsi" w:hAnsiTheme="majorHAnsi" w:cstheme="majorHAnsi"/>
          <w:sz w:val="22"/>
          <w:szCs w:val="22"/>
        </w:rPr>
      </w:pPr>
    </w:p>
    <w:p w14:paraId="436B7E99" w14:textId="27182A9F" w:rsidR="00D43D78" w:rsidRPr="00011275" w:rsidRDefault="00D43D78" w:rsidP="00BB7FB8">
      <w:pPr>
        <w:autoSpaceDE w:val="0"/>
        <w:autoSpaceDN w:val="0"/>
        <w:adjustRightInd w:val="0"/>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W wyniku jawnego głosowania Rada Gminy Kościelisko jednogłośnie podjęła uchwałę nr XXI/180/21 z dnia 25 stycznia 2021 roku </w:t>
      </w:r>
      <w:r w:rsidRPr="00011275">
        <w:rPr>
          <w:rFonts w:asciiTheme="majorHAnsi" w:hAnsiTheme="majorHAnsi" w:cstheme="majorHAnsi"/>
          <w:sz w:val="22"/>
          <w:szCs w:val="22"/>
          <w:u w:color="000000"/>
        </w:rPr>
        <w:t xml:space="preserve">w sprawie </w:t>
      </w:r>
      <w:r w:rsidRPr="00011275">
        <w:rPr>
          <w:rFonts w:asciiTheme="majorHAnsi" w:hAnsiTheme="majorHAnsi" w:cstheme="majorHAnsi"/>
          <w:sz w:val="22"/>
          <w:szCs w:val="22"/>
        </w:rPr>
        <w:t>rozpatrzenia petycji dotyczącej możliwego wykluczenia mieszkańców, którzy nie zaszczepią się przeciwko wirusowi SARS-CoV-2</w:t>
      </w:r>
    </w:p>
    <w:p w14:paraId="0DE4979D" w14:textId="77777777" w:rsidR="00D43D78" w:rsidRPr="00011275" w:rsidRDefault="00D43D78" w:rsidP="00BB7FB8">
      <w:pPr>
        <w:tabs>
          <w:tab w:val="left" w:pos="387"/>
        </w:tabs>
        <w:spacing w:line="276" w:lineRule="auto"/>
        <w:jc w:val="both"/>
        <w:rPr>
          <w:rFonts w:asciiTheme="majorHAnsi" w:hAnsiTheme="majorHAnsi" w:cstheme="majorHAnsi"/>
          <w:bCs/>
          <w:sz w:val="22"/>
          <w:szCs w:val="22"/>
        </w:rPr>
      </w:pPr>
    </w:p>
    <w:p w14:paraId="15992852" w14:textId="77777777" w:rsidR="00D43D78" w:rsidRPr="00011275" w:rsidRDefault="00D43D78"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O sposobie rozpatrzenia petycji Przewodniczący Rady zawiadomi wnoszącego. </w:t>
      </w:r>
    </w:p>
    <w:p w14:paraId="0AAEFA4A" w14:textId="7EEE6EF9" w:rsidR="00D43D78" w:rsidRPr="00011275" w:rsidRDefault="00D43D78" w:rsidP="00BB7FB8">
      <w:pPr>
        <w:pStyle w:val="Standard"/>
        <w:jc w:val="both"/>
        <w:rPr>
          <w:rFonts w:asciiTheme="majorHAnsi" w:eastAsiaTheme="minorHAnsi" w:hAnsiTheme="majorHAnsi" w:cstheme="majorHAnsi"/>
          <w:bCs/>
          <w:color w:val="000000" w:themeColor="text1"/>
          <w:kern w:val="0"/>
          <w:sz w:val="22"/>
          <w:szCs w:val="22"/>
          <w:lang w:eastAsia="en-US" w:bidi="ar-SA"/>
        </w:rPr>
      </w:pPr>
      <w:r w:rsidRPr="00011275">
        <w:rPr>
          <w:rFonts w:asciiTheme="majorHAnsi" w:eastAsiaTheme="minorHAnsi" w:hAnsiTheme="majorHAnsi" w:cstheme="majorHAnsi"/>
          <w:bCs/>
          <w:color w:val="000000" w:themeColor="text1"/>
          <w:kern w:val="0"/>
          <w:sz w:val="22"/>
          <w:szCs w:val="22"/>
          <w:lang w:eastAsia="en-US" w:bidi="ar-SA"/>
        </w:rPr>
        <w:t>Uchwała wchodzi z dniem podjęcia.</w:t>
      </w:r>
    </w:p>
    <w:p w14:paraId="75C4A20D" w14:textId="77777777" w:rsidR="00D43D78" w:rsidRPr="00011275" w:rsidRDefault="00D43D78" w:rsidP="00BB7FB8">
      <w:pPr>
        <w:pStyle w:val="Standard"/>
        <w:jc w:val="both"/>
        <w:rPr>
          <w:rFonts w:asciiTheme="majorHAnsi" w:eastAsiaTheme="minorHAnsi" w:hAnsiTheme="majorHAnsi" w:cstheme="majorHAnsi"/>
          <w:bCs/>
          <w:color w:val="000000" w:themeColor="text1"/>
          <w:kern w:val="0"/>
          <w:sz w:val="22"/>
          <w:szCs w:val="22"/>
          <w:lang w:eastAsia="en-US" w:bidi="ar-SA"/>
        </w:rPr>
      </w:pPr>
    </w:p>
    <w:p w14:paraId="1389BD45" w14:textId="77777777" w:rsidR="00D43D78" w:rsidRPr="00011275" w:rsidRDefault="00D43D78" w:rsidP="00BB7FB8">
      <w:pPr>
        <w:pStyle w:val="Standard"/>
        <w:jc w:val="both"/>
        <w:rPr>
          <w:rFonts w:asciiTheme="majorHAnsi" w:eastAsiaTheme="minorHAnsi" w:hAnsiTheme="majorHAnsi" w:cstheme="majorHAnsi"/>
          <w:i/>
          <w:iCs/>
          <w:color w:val="000000" w:themeColor="text1"/>
          <w:kern w:val="0"/>
          <w:sz w:val="22"/>
          <w:szCs w:val="22"/>
          <w:lang w:eastAsia="en-US" w:bidi="ar-SA"/>
        </w:rPr>
      </w:pPr>
      <w:r w:rsidRPr="00011275">
        <w:rPr>
          <w:rFonts w:asciiTheme="majorHAnsi" w:eastAsiaTheme="minorHAnsi" w:hAnsiTheme="majorHAnsi" w:cstheme="majorHAnsi"/>
          <w:i/>
          <w:iCs/>
          <w:color w:val="000000" w:themeColor="text1"/>
          <w:kern w:val="0"/>
          <w:sz w:val="22"/>
          <w:szCs w:val="22"/>
          <w:lang w:eastAsia="en-US" w:bidi="ar-SA"/>
        </w:rPr>
        <w:t xml:space="preserve">Uchwała stanowi załącznik do niniejszego protokołu. </w:t>
      </w:r>
    </w:p>
    <w:p w14:paraId="6C20DA81" w14:textId="77777777" w:rsidR="00D43D78" w:rsidRPr="00011275" w:rsidRDefault="00D43D78" w:rsidP="00BB7FB8">
      <w:pPr>
        <w:jc w:val="both"/>
        <w:rPr>
          <w:rFonts w:asciiTheme="majorHAnsi" w:hAnsiTheme="majorHAnsi" w:cstheme="majorHAnsi"/>
          <w:sz w:val="22"/>
          <w:szCs w:val="22"/>
        </w:rPr>
      </w:pPr>
    </w:p>
    <w:p w14:paraId="522A6208" w14:textId="77777777" w:rsidR="00F73BCD" w:rsidRPr="00011275" w:rsidRDefault="00F73BCD" w:rsidP="00BB7FB8">
      <w:pPr>
        <w:tabs>
          <w:tab w:val="left" w:pos="387"/>
        </w:tabs>
        <w:spacing w:line="276" w:lineRule="auto"/>
        <w:jc w:val="both"/>
        <w:rPr>
          <w:rStyle w:val="Pogrubienie"/>
          <w:rFonts w:asciiTheme="majorHAnsi" w:hAnsiTheme="majorHAnsi" w:cstheme="majorHAnsi"/>
          <w:b w:val="0"/>
          <w:bCs w:val="0"/>
          <w:sz w:val="22"/>
          <w:szCs w:val="22"/>
        </w:rPr>
      </w:pPr>
    </w:p>
    <w:p w14:paraId="08C12C1F" w14:textId="297AC82F" w:rsidR="00DE3AF4" w:rsidRPr="00011275" w:rsidRDefault="00F73BCD" w:rsidP="00BB7FB8">
      <w:pPr>
        <w:jc w:val="both"/>
        <w:rPr>
          <w:rFonts w:asciiTheme="majorHAnsi" w:hAnsiTheme="majorHAnsi" w:cstheme="majorHAnsi"/>
          <w:sz w:val="22"/>
          <w:szCs w:val="22"/>
        </w:rPr>
      </w:pPr>
      <w:r w:rsidRPr="00011275">
        <w:rPr>
          <w:rStyle w:val="Pogrubienie"/>
          <w:rFonts w:asciiTheme="majorHAnsi" w:hAnsiTheme="majorHAnsi" w:cstheme="majorHAnsi"/>
          <w:b w:val="0"/>
          <w:bCs w:val="0"/>
          <w:sz w:val="22"/>
          <w:szCs w:val="22"/>
        </w:rPr>
        <w:t>Ad. 9 Podjęcie uchwały nr XX</w:t>
      </w:r>
      <w:r w:rsidR="00DE3AF4" w:rsidRPr="00011275">
        <w:rPr>
          <w:rStyle w:val="Pogrubienie"/>
          <w:rFonts w:asciiTheme="majorHAnsi" w:hAnsiTheme="majorHAnsi" w:cstheme="majorHAnsi"/>
          <w:b w:val="0"/>
          <w:bCs w:val="0"/>
          <w:sz w:val="22"/>
          <w:szCs w:val="22"/>
        </w:rPr>
        <w:t>I</w:t>
      </w:r>
      <w:r w:rsidRPr="00011275">
        <w:rPr>
          <w:rStyle w:val="Pogrubienie"/>
          <w:rFonts w:asciiTheme="majorHAnsi" w:hAnsiTheme="majorHAnsi" w:cstheme="majorHAnsi"/>
          <w:b w:val="0"/>
          <w:bCs w:val="0"/>
          <w:sz w:val="22"/>
          <w:szCs w:val="22"/>
        </w:rPr>
        <w:t>/ 1</w:t>
      </w:r>
      <w:r w:rsidR="00DE3AF4" w:rsidRPr="00011275">
        <w:rPr>
          <w:rStyle w:val="Pogrubienie"/>
          <w:rFonts w:asciiTheme="majorHAnsi" w:hAnsiTheme="majorHAnsi" w:cstheme="majorHAnsi"/>
          <w:b w:val="0"/>
          <w:bCs w:val="0"/>
          <w:sz w:val="22"/>
          <w:szCs w:val="22"/>
        </w:rPr>
        <w:t>81</w:t>
      </w:r>
      <w:r w:rsidRPr="00011275">
        <w:rPr>
          <w:rStyle w:val="Pogrubienie"/>
          <w:rFonts w:asciiTheme="majorHAnsi" w:hAnsiTheme="majorHAnsi" w:cstheme="majorHAnsi"/>
          <w:b w:val="0"/>
          <w:bCs w:val="0"/>
          <w:sz w:val="22"/>
          <w:szCs w:val="22"/>
        </w:rPr>
        <w:t>/2</w:t>
      </w:r>
      <w:r w:rsidR="00DE3AF4" w:rsidRPr="00011275">
        <w:rPr>
          <w:rStyle w:val="Pogrubienie"/>
          <w:rFonts w:asciiTheme="majorHAnsi" w:hAnsiTheme="majorHAnsi" w:cstheme="majorHAnsi"/>
          <w:b w:val="0"/>
          <w:bCs w:val="0"/>
          <w:sz w:val="22"/>
          <w:szCs w:val="22"/>
        </w:rPr>
        <w:t>1</w:t>
      </w:r>
      <w:r w:rsidRPr="00011275">
        <w:rPr>
          <w:rStyle w:val="Pogrubienie"/>
          <w:rFonts w:asciiTheme="majorHAnsi" w:hAnsiTheme="majorHAnsi" w:cstheme="majorHAnsi"/>
          <w:b w:val="0"/>
          <w:bCs w:val="0"/>
          <w:sz w:val="22"/>
          <w:szCs w:val="22"/>
        </w:rPr>
        <w:t xml:space="preserve">  </w:t>
      </w:r>
      <w:r w:rsidR="00DE3AF4" w:rsidRPr="00011275">
        <w:rPr>
          <w:rFonts w:asciiTheme="majorHAnsi" w:hAnsiTheme="majorHAnsi" w:cstheme="majorHAnsi"/>
          <w:sz w:val="22"/>
          <w:szCs w:val="22"/>
        </w:rPr>
        <w:t>w sprawie rozpatrzenia petycji dotyczącej możliwego wykluczenia mieszkańców, którzy nie zaszczepią się przeciwko wirusowi SARS-CoV-2 oraz w sprawie uzyskania przez Rząd gwarancji od strony producentów szczepionek przeciwko wirusowi SARS-CoV-2</w:t>
      </w:r>
    </w:p>
    <w:p w14:paraId="4D17F873" w14:textId="77777777" w:rsidR="00D43D78" w:rsidRPr="00011275" w:rsidRDefault="00D43D78" w:rsidP="00BB7FB8">
      <w:pPr>
        <w:tabs>
          <w:tab w:val="left" w:pos="387"/>
        </w:tabs>
        <w:spacing w:line="276" w:lineRule="auto"/>
        <w:jc w:val="both"/>
        <w:rPr>
          <w:rStyle w:val="Pogrubienie"/>
          <w:rFonts w:asciiTheme="majorHAnsi" w:hAnsiTheme="majorHAnsi" w:cstheme="majorHAnsi"/>
          <w:b w:val="0"/>
          <w:bCs w:val="0"/>
          <w:sz w:val="22"/>
          <w:szCs w:val="22"/>
        </w:rPr>
      </w:pPr>
    </w:p>
    <w:p w14:paraId="15CCB5B6" w14:textId="68BD544C" w:rsidR="00DE3AF4" w:rsidRPr="00011275" w:rsidRDefault="00DE3AF4" w:rsidP="00BB7FB8">
      <w:pPr>
        <w:jc w:val="both"/>
        <w:rPr>
          <w:rFonts w:asciiTheme="majorHAnsi" w:hAnsiTheme="majorHAnsi" w:cstheme="majorHAnsi"/>
          <w:sz w:val="22"/>
          <w:szCs w:val="22"/>
        </w:rPr>
      </w:pPr>
      <w:r w:rsidRPr="00011275">
        <w:rPr>
          <w:rFonts w:asciiTheme="majorHAnsi" w:hAnsiTheme="majorHAnsi" w:cstheme="majorHAnsi"/>
          <w:sz w:val="22"/>
          <w:szCs w:val="22"/>
        </w:rPr>
        <w:t>Do Rady Gminy Kościelisko wpłynęła drogą e</w:t>
      </w:r>
      <w:r w:rsidR="00D43D78" w:rsidRPr="00011275">
        <w:rPr>
          <w:rFonts w:asciiTheme="majorHAnsi" w:hAnsiTheme="majorHAnsi" w:cstheme="majorHAnsi"/>
          <w:sz w:val="22"/>
          <w:szCs w:val="22"/>
        </w:rPr>
        <w:t>-</w:t>
      </w:r>
      <w:r w:rsidRPr="00011275">
        <w:rPr>
          <w:rFonts w:asciiTheme="majorHAnsi" w:hAnsiTheme="majorHAnsi" w:cstheme="majorHAnsi"/>
          <w:sz w:val="22"/>
          <w:szCs w:val="22"/>
        </w:rPr>
        <w:t>mailową petycja od Radosława Zagórskiego  z dnia 14 grudnia 2020 r. o  pilne podjęcie uchwały Rady Gminy  w sprawie:</w:t>
      </w:r>
    </w:p>
    <w:p w14:paraId="6963C827" w14:textId="77777777" w:rsidR="00DE3AF4" w:rsidRPr="00011275" w:rsidRDefault="00DE3AF4"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1) wystąpienia do Rządu RP następującej treści cyt. „ nikt nie może być dyskryminowany w życiu politycznym, społecznym lub gospodarczym z jakiejkolwiek przyczyny. W związku z powyższym za niedopuszczalne uważamy jakiekolwiek działania władz międzynarodowych, krajowych czy lokalnych wykluczających społecznie mieszkańców Gminy Kościelisko z powodów rasowych, religijnych, </w:t>
      </w:r>
      <w:r w:rsidRPr="00011275">
        <w:rPr>
          <w:rFonts w:asciiTheme="majorHAnsi" w:hAnsiTheme="majorHAnsi" w:cstheme="majorHAnsi"/>
          <w:sz w:val="22"/>
          <w:szCs w:val="22"/>
        </w:rPr>
        <w:lastRenderedPageBreak/>
        <w:t xml:space="preserve">medycznych czy sanitarnych…” </w:t>
      </w:r>
    </w:p>
    <w:p w14:paraId="598B1294" w14:textId="77777777" w:rsidR="00DE3AF4" w:rsidRPr="00011275" w:rsidRDefault="00DE3AF4" w:rsidP="00BB7FB8">
      <w:pPr>
        <w:jc w:val="both"/>
        <w:rPr>
          <w:rFonts w:asciiTheme="majorHAnsi" w:hAnsiTheme="majorHAnsi" w:cstheme="majorHAnsi"/>
          <w:sz w:val="22"/>
          <w:szCs w:val="22"/>
        </w:rPr>
      </w:pPr>
    </w:p>
    <w:p w14:paraId="3402737C" w14:textId="0F235546" w:rsidR="00DE3AF4" w:rsidRPr="00011275" w:rsidRDefault="00DE3AF4"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2) wystąpienia do Rządu RP z żądaniem cyt. „ by Rząd RP uzyskał pisemne  gwarancje ze strony producentów szczepionek” przeciwko wirusowi SARS-CoV-2 ,  „że w przypadku jakichkolwiek powikłań gotowi są ono przyjąć i ponieść wszelkie </w:t>
      </w:r>
      <w:proofErr w:type="spellStart"/>
      <w:r w:rsidRPr="00011275">
        <w:rPr>
          <w:rFonts w:asciiTheme="majorHAnsi" w:hAnsiTheme="majorHAnsi" w:cstheme="majorHAnsi"/>
          <w:sz w:val="22"/>
          <w:szCs w:val="22"/>
        </w:rPr>
        <w:t>koszta</w:t>
      </w:r>
      <w:proofErr w:type="spellEnd"/>
      <w:r w:rsidRPr="00011275">
        <w:rPr>
          <w:rFonts w:asciiTheme="majorHAnsi" w:hAnsiTheme="majorHAnsi" w:cstheme="majorHAnsi"/>
          <w:sz w:val="22"/>
          <w:szCs w:val="22"/>
        </w:rPr>
        <w:t xml:space="preserve"> prawne i finansowe , wystąpienia niepożądanych odczynów poszczepiennych, oraz dopilnował by szczepionki przeszły wszelkie wymagane dotychczas badania sprawdzające ich bezpieczeństwo”. </w:t>
      </w:r>
    </w:p>
    <w:p w14:paraId="14CF9D0D" w14:textId="193B52CF" w:rsidR="00DE3AF4" w:rsidRPr="00011275" w:rsidRDefault="00D43D78"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Przewodniczący Rady odczytał treść petycji. </w:t>
      </w:r>
    </w:p>
    <w:p w14:paraId="2FB7C573" w14:textId="77777777" w:rsidR="00D43D78" w:rsidRPr="00011275" w:rsidRDefault="00D43D78" w:rsidP="00BB7FB8">
      <w:pPr>
        <w:jc w:val="both"/>
        <w:rPr>
          <w:rFonts w:asciiTheme="majorHAnsi" w:hAnsiTheme="majorHAnsi" w:cstheme="majorHAnsi"/>
          <w:sz w:val="22"/>
          <w:szCs w:val="22"/>
        </w:rPr>
      </w:pPr>
    </w:p>
    <w:p w14:paraId="01665D95" w14:textId="77777777" w:rsidR="008A6A36" w:rsidRPr="00011275" w:rsidRDefault="008A6A36" w:rsidP="00BB7FB8">
      <w:pPr>
        <w:tabs>
          <w:tab w:val="left" w:pos="387"/>
        </w:tabs>
        <w:spacing w:line="276" w:lineRule="auto"/>
        <w:jc w:val="both"/>
        <w:rPr>
          <w:rStyle w:val="Pogrubienie"/>
          <w:rFonts w:asciiTheme="majorHAnsi" w:hAnsiTheme="majorHAnsi" w:cstheme="majorHAnsi"/>
          <w:b w:val="0"/>
          <w:bCs w:val="0"/>
          <w:sz w:val="22"/>
          <w:szCs w:val="22"/>
        </w:rPr>
      </w:pPr>
    </w:p>
    <w:p w14:paraId="6A2EBFBA" w14:textId="77777777" w:rsidR="00D43D78" w:rsidRPr="00011275" w:rsidRDefault="008A6A36"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Radny Paweł Michniak </w:t>
      </w:r>
      <w:r w:rsidR="00D43D78" w:rsidRPr="00011275">
        <w:rPr>
          <w:rFonts w:asciiTheme="majorHAnsi" w:hAnsiTheme="majorHAnsi" w:cstheme="majorHAnsi"/>
          <w:sz w:val="22"/>
          <w:szCs w:val="22"/>
        </w:rPr>
        <w:t>–</w:t>
      </w:r>
      <w:r w:rsidRPr="00011275">
        <w:rPr>
          <w:rFonts w:asciiTheme="majorHAnsi" w:hAnsiTheme="majorHAnsi" w:cstheme="majorHAnsi"/>
          <w:sz w:val="22"/>
          <w:szCs w:val="22"/>
        </w:rPr>
        <w:t xml:space="preserve"> </w:t>
      </w:r>
      <w:r w:rsidR="00D43D78" w:rsidRPr="00011275">
        <w:rPr>
          <w:rFonts w:asciiTheme="majorHAnsi" w:hAnsiTheme="majorHAnsi" w:cstheme="majorHAnsi"/>
          <w:sz w:val="22"/>
          <w:szCs w:val="22"/>
        </w:rPr>
        <w:t xml:space="preserve">Komisja Skarg, Wniosków i Petycji Rady Gminy Kościelisko na posiedzeniu w dniu 7 stycznia  2021 r. dokonała analizy wniesionej petycji oraz oceny jej zasadności i ustaliła że Rada Gminy może podejmować uchwały tylko w granicach zadań gminnych określonych w ustawie o samorządzie gminnym. </w:t>
      </w:r>
    </w:p>
    <w:p w14:paraId="1E7E24BB" w14:textId="77777777" w:rsidR="00D43D78" w:rsidRPr="00011275" w:rsidRDefault="00D43D78" w:rsidP="00BB7FB8">
      <w:pPr>
        <w:jc w:val="both"/>
        <w:rPr>
          <w:rFonts w:asciiTheme="majorHAnsi" w:hAnsiTheme="majorHAnsi" w:cstheme="majorHAnsi"/>
          <w:sz w:val="22"/>
          <w:szCs w:val="22"/>
        </w:rPr>
      </w:pPr>
      <w:r w:rsidRPr="00011275">
        <w:rPr>
          <w:rFonts w:asciiTheme="majorHAnsi" w:hAnsiTheme="majorHAnsi" w:cstheme="majorHAnsi"/>
          <w:sz w:val="22"/>
          <w:szCs w:val="22"/>
        </w:rPr>
        <w:t>Komisja rozpatrzyła petycję następująco:</w:t>
      </w:r>
    </w:p>
    <w:p w14:paraId="6853CB76" w14:textId="77777777" w:rsidR="00D43D78" w:rsidRPr="00011275" w:rsidRDefault="00D43D78"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W 1 części uznając ją  za bezzasadną , </w:t>
      </w:r>
    </w:p>
    <w:p w14:paraId="6A0D1E90" w14:textId="3C152174" w:rsidR="008A6A36" w:rsidRPr="00011275" w:rsidRDefault="00D43D78"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W 2 części dotyczącej gwarancji poszczepiennych przekazać  do Kancelarii Prezesa Rady Ministrów.  </w:t>
      </w:r>
    </w:p>
    <w:p w14:paraId="3FC99748" w14:textId="11B140B3" w:rsidR="00D43D78" w:rsidRPr="00011275" w:rsidRDefault="00D43D78" w:rsidP="00BB7FB8">
      <w:pPr>
        <w:jc w:val="both"/>
        <w:rPr>
          <w:rFonts w:asciiTheme="majorHAnsi" w:hAnsiTheme="majorHAnsi" w:cstheme="majorHAnsi"/>
          <w:sz w:val="22"/>
          <w:szCs w:val="22"/>
        </w:rPr>
      </w:pPr>
    </w:p>
    <w:p w14:paraId="580BD989" w14:textId="3E2EA5B6" w:rsidR="00D43D78" w:rsidRPr="00011275" w:rsidRDefault="00D43D78"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Pytań nie było. </w:t>
      </w:r>
    </w:p>
    <w:p w14:paraId="344957CA" w14:textId="77777777" w:rsidR="005A32BF" w:rsidRPr="00011275" w:rsidRDefault="005A32BF" w:rsidP="00BB7FB8">
      <w:pPr>
        <w:tabs>
          <w:tab w:val="left" w:pos="387"/>
        </w:tabs>
        <w:spacing w:line="276" w:lineRule="auto"/>
        <w:jc w:val="both"/>
        <w:rPr>
          <w:rStyle w:val="Pogrubienie"/>
          <w:rFonts w:asciiTheme="majorHAnsi" w:hAnsiTheme="majorHAnsi" w:cstheme="majorHAnsi"/>
          <w:b w:val="0"/>
          <w:bCs w:val="0"/>
          <w:sz w:val="22"/>
          <w:szCs w:val="22"/>
        </w:rPr>
      </w:pPr>
    </w:p>
    <w:p w14:paraId="3C841779" w14:textId="512A7F4A" w:rsidR="005A32BF" w:rsidRPr="00011275" w:rsidRDefault="00D43D78" w:rsidP="00BB7FB8">
      <w:pPr>
        <w:jc w:val="both"/>
        <w:rPr>
          <w:rFonts w:asciiTheme="majorHAnsi" w:hAnsiTheme="majorHAnsi" w:cstheme="majorHAnsi"/>
          <w:sz w:val="22"/>
          <w:szCs w:val="22"/>
        </w:rPr>
      </w:pPr>
      <w:r w:rsidRPr="00011275">
        <w:rPr>
          <w:rFonts w:asciiTheme="majorHAnsi" w:hAnsiTheme="majorHAnsi" w:cstheme="majorHAnsi"/>
          <w:sz w:val="22"/>
          <w:szCs w:val="22"/>
        </w:rPr>
        <w:t>Prowadzący p</w:t>
      </w:r>
      <w:r w:rsidR="005A32BF" w:rsidRPr="00011275">
        <w:rPr>
          <w:rFonts w:asciiTheme="majorHAnsi" w:hAnsiTheme="majorHAnsi" w:cstheme="majorHAnsi"/>
          <w:sz w:val="22"/>
          <w:szCs w:val="22"/>
        </w:rPr>
        <w:t>odda</w:t>
      </w:r>
      <w:r w:rsidRPr="00011275">
        <w:rPr>
          <w:rFonts w:asciiTheme="majorHAnsi" w:hAnsiTheme="majorHAnsi" w:cstheme="majorHAnsi"/>
          <w:sz w:val="22"/>
          <w:szCs w:val="22"/>
        </w:rPr>
        <w:t>ł</w:t>
      </w:r>
      <w:r w:rsidR="005A32BF" w:rsidRPr="00011275">
        <w:rPr>
          <w:rFonts w:asciiTheme="majorHAnsi" w:hAnsiTheme="majorHAnsi" w:cstheme="majorHAnsi"/>
          <w:sz w:val="22"/>
          <w:szCs w:val="22"/>
        </w:rPr>
        <w:t xml:space="preserve"> jawnemu głosowaniu Kto jest za podjęciem uchwały nr XX/1</w:t>
      </w:r>
      <w:r w:rsidR="008A6A36" w:rsidRPr="00011275">
        <w:rPr>
          <w:rFonts w:asciiTheme="majorHAnsi" w:hAnsiTheme="majorHAnsi" w:cstheme="majorHAnsi"/>
          <w:sz w:val="22"/>
          <w:szCs w:val="22"/>
        </w:rPr>
        <w:t>81</w:t>
      </w:r>
      <w:r w:rsidR="005A32BF" w:rsidRPr="00011275">
        <w:rPr>
          <w:rFonts w:asciiTheme="majorHAnsi" w:hAnsiTheme="majorHAnsi" w:cstheme="majorHAnsi"/>
          <w:sz w:val="22"/>
          <w:szCs w:val="22"/>
        </w:rPr>
        <w:t>/20?</w:t>
      </w:r>
    </w:p>
    <w:p w14:paraId="32854184" w14:textId="4F8CD467" w:rsidR="005A32BF" w:rsidRPr="00011275" w:rsidRDefault="005A32BF"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Wynik głosowania: </w:t>
      </w:r>
      <w:r w:rsidR="00D43D78" w:rsidRPr="00011275">
        <w:rPr>
          <w:rFonts w:asciiTheme="majorHAnsi" w:hAnsiTheme="majorHAnsi" w:cstheme="majorHAnsi"/>
          <w:sz w:val="22"/>
          <w:szCs w:val="22"/>
        </w:rPr>
        <w:t xml:space="preserve">wszyscy „za”. </w:t>
      </w:r>
    </w:p>
    <w:p w14:paraId="1364988C" w14:textId="15330980" w:rsidR="00F73BCD" w:rsidRPr="00011275" w:rsidRDefault="00F73BCD" w:rsidP="00BB7FB8">
      <w:pPr>
        <w:tabs>
          <w:tab w:val="left" w:pos="387"/>
        </w:tabs>
        <w:spacing w:line="276" w:lineRule="auto"/>
        <w:jc w:val="both"/>
        <w:rPr>
          <w:rStyle w:val="Pogrubienie"/>
          <w:rFonts w:asciiTheme="majorHAnsi" w:hAnsiTheme="majorHAnsi" w:cstheme="majorHAnsi"/>
          <w:b w:val="0"/>
          <w:sz w:val="22"/>
          <w:szCs w:val="22"/>
        </w:rPr>
      </w:pPr>
    </w:p>
    <w:p w14:paraId="252790F1" w14:textId="042826B4" w:rsidR="00D43D78" w:rsidRPr="00011275" w:rsidRDefault="00D43D78"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W wyniku jawnego głosowania Rada Gminy Kościelisko jednogłośnie podjęła uchwałę nr XXI/181/21 z dnia 25 stycznia 2021 roku </w:t>
      </w:r>
      <w:r w:rsidRPr="00011275">
        <w:rPr>
          <w:rFonts w:asciiTheme="majorHAnsi" w:hAnsiTheme="majorHAnsi" w:cstheme="majorHAnsi"/>
          <w:sz w:val="22"/>
          <w:szCs w:val="22"/>
          <w:u w:color="000000"/>
        </w:rPr>
        <w:t xml:space="preserve">w sprawie </w:t>
      </w:r>
      <w:r w:rsidRPr="00011275">
        <w:rPr>
          <w:rFonts w:asciiTheme="majorHAnsi" w:hAnsiTheme="majorHAnsi" w:cstheme="majorHAnsi"/>
          <w:sz w:val="22"/>
          <w:szCs w:val="22"/>
        </w:rPr>
        <w:t>rozpatrzenia petycji dotyczącej możliwego wykluczenia mieszkańców, którzy nie zaszczepią się przeciwko wirusowi SARS-CoV-2 oraz w sprawie uzyskania przez Rząd gwarancji od strony producentów szczepionek przeciwko wirusowi SARS-CoV-2</w:t>
      </w:r>
    </w:p>
    <w:p w14:paraId="79F0370D" w14:textId="77777777" w:rsidR="00D43D78" w:rsidRPr="00011275" w:rsidRDefault="00D43D78" w:rsidP="00BB7FB8">
      <w:pPr>
        <w:tabs>
          <w:tab w:val="left" w:pos="387"/>
        </w:tabs>
        <w:spacing w:line="276" w:lineRule="auto"/>
        <w:jc w:val="both"/>
        <w:rPr>
          <w:rFonts w:asciiTheme="majorHAnsi" w:hAnsiTheme="majorHAnsi" w:cstheme="majorHAnsi"/>
          <w:bCs/>
          <w:sz w:val="22"/>
          <w:szCs w:val="22"/>
        </w:rPr>
      </w:pPr>
    </w:p>
    <w:p w14:paraId="0F7CF532" w14:textId="77777777" w:rsidR="00D43D78" w:rsidRPr="00011275" w:rsidRDefault="00D43D78" w:rsidP="00BB7FB8">
      <w:pPr>
        <w:jc w:val="both"/>
        <w:rPr>
          <w:rFonts w:asciiTheme="majorHAnsi" w:hAnsiTheme="majorHAnsi" w:cstheme="majorHAnsi"/>
          <w:sz w:val="22"/>
          <w:szCs w:val="22"/>
        </w:rPr>
      </w:pPr>
      <w:r w:rsidRPr="00011275">
        <w:rPr>
          <w:rFonts w:asciiTheme="majorHAnsi" w:hAnsiTheme="majorHAnsi" w:cstheme="majorHAnsi"/>
          <w:sz w:val="22"/>
          <w:szCs w:val="22"/>
        </w:rPr>
        <w:t xml:space="preserve">O sposobie rozpatrzenia petycji Przewodniczący Rady zawiadomi wnoszącego. </w:t>
      </w:r>
    </w:p>
    <w:p w14:paraId="47D7423A" w14:textId="77777777" w:rsidR="00D43D78" w:rsidRPr="00011275" w:rsidRDefault="00D43D78" w:rsidP="00BB7FB8">
      <w:pPr>
        <w:pStyle w:val="Standard"/>
        <w:jc w:val="both"/>
        <w:rPr>
          <w:rFonts w:asciiTheme="majorHAnsi" w:eastAsiaTheme="minorHAnsi" w:hAnsiTheme="majorHAnsi" w:cstheme="majorHAnsi"/>
          <w:bCs/>
          <w:color w:val="000000" w:themeColor="text1"/>
          <w:kern w:val="0"/>
          <w:sz w:val="22"/>
          <w:szCs w:val="22"/>
          <w:lang w:eastAsia="en-US" w:bidi="ar-SA"/>
        </w:rPr>
      </w:pPr>
      <w:r w:rsidRPr="00011275">
        <w:rPr>
          <w:rFonts w:asciiTheme="majorHAnsi" w:eastAsiaTheme="minorHAnsi" w:hAnsiTheme="majorHAnsi" w:cstheme="majorHAnsi"/>
          <w:bCs/>
          <w:color w:val="000000" w:themeColor="text1"/>
          <w:kern w:val="0"/>
          <w:sz w:val="22"/>
          <w:szCs w:val="22"/>
          <w:lang w:eastAsia="en-US" w:bidi="ar-SA"/>
        </w:rPr>
        <w:t>Uchwała wchodzi z dniem podjęcia.</w:t>
      </w:r>
    </w:p>
    <w:p w14:paraId="2814745A" w14:textId="77777777" w:rsidR="00D43D78" w:rsidRPr="00011275" w:rsidRDefault="00D43D78" w:rsidP="00BB7FB8">
      <w:pPr>
        <w:pStyle w:val="Standard"/>
        <w:jc w:val="both"/>
        <w:rPr>
          <w:rFonts w:asciiTheme="majorHAnsi" w:eastAsiaTheme="minorHAnsi" w:hAnsiTheme="majorHAnsi" w:cstheme="majorHAnsi"/>
          <w:bCs/>
          <w:color w:val="000000" w:themeColor="text1"/>
          <w:kern w:val="0"/>
          <w:sz w:val="22"/>
          <w:szCs w:val="22"/>
          <w:lang w:eastAsia="en-US" w:bidi="ar-SA"/>
        </w:rPr>
      </w:pPr>
    </w:p>
    <w:p w14:paraId="781E82FA" w14:textId="33C18450" w:rsidR="00D43D78" w:rsidRPr="00011275" w:rsidRDefault="00D43D78" w:rsidP="00BB7FB8">
      <w:pPr>
        <w:pStyle w:val="Standard"/>
        <w:jc w:val="both"/>
        <w:rPr>
          <w:rFonts w:asciiTheme="majorHAnsi" w:eastAsiaTheme="minorHAnsi" w:hAnsiTheme="majorHAnsi" w:cstheme="majorHAnsi"/>
          <w:i/>
          <w:iCs/>
          <w:color w:val="000000" w:themeColor="text1"/>
          <w:kern w:val="0"/>
          <w:sz w:val="22"/>
          <w:szCs w:val="22"/>
          <w:lang w:eastAsia="en-US" w:bidi="ar-SA"/>
        </w:rPr>
      </w:pPr>
      <w:r w:rsidRPr="00011275">
        <w:rPr>
          <w:rFonts w:asciiTheme="majorHAnsi" w:eastAsiaTheme="minorHAnsi" w:hAnsiTheme="majorHAnsi" w:cstheme="majorHAnsi"/>
          <w:i/>
          <w:iCs/>
          <w:color w:val="000000" w:themeColor="text1"/>
          <w:kern w:val="0"/>
          <w:sz w:val="22"/>
          <w:szCs w:val="22"/>
          <w:lang w:eastAsia="en-US" w:bidi="ar-SA"/>
        </w:rPr>
        <w:t xml:space="preserve">Uchwała stanowi załącznik do niniejszego protokołu. </w:t>
      </w:r>
    </w:p>
    <w:p w14:paraId="5160930F" w14:textId="77777777" w:rsidR="00D43D78" w:rsidRPr="00011275" w:rsidRDefault="00D43D78" w:rsidP="00BB7FB8">
      <w:pPr>
        <w:tabs>
          <w:tab w:val="left" w:pos="387"/>
        </w:tabs>
        <w:spacing w:line="276" w:lineRule="auto"/>
        <w:jc w:val="both"/>
        <w:rPr>
          <w:rStyle w:val="Pogrubienie"/>
          <w:rFonts w:asciiTheme="majorHAnsi" w:hAnsiTheme="majorHAnsi" w:cstheme="majorHAnsi"/>
          <w:b w:val="0"/>
          <w:sz w:val="22"/>
          <w:szCs w:val="22"/>
        </w:rPr>
      </w:pPr>
    </w:p>
    <w:p w14:paraId="7D332007" w14:textId="21FDC236" w:rsidR="006D28E1" w:rsidRPr="00011275" w:rsidRDefault="00F73BCD" w:rsidP="00BB7FB8">
      <w:pPr>
        <w:tabs>
          <w:tab w:val="left" w:pos="387"/>
        </w:tabs>
        <w:spacing w:line="276" w:lineRule="auto"/>
        <w:jc w:val="both"/>
        <w:rPr>
          <w:rFonts w:asciiTheme="majorHAnsi" w:hAnsiTheme="majorHAnsi" w:cstheme="majorHAnsi"/>
          <w:sz w:val="22"/>
          <w:szCs w:val="22"/>
        </w:rPr>
      </w:pPr>
      <w:r w:rsidRPr="00011275">
        <w:rPr>
          <w:rStyle w:val="Pogrubienie"/>
          <w:rFonts w:asciiTheme="majorHAnsi" w:hAnsiTheme="majorHAnsi" w:cstheme="majorHAnsi"/>
          <w:b w:val="0"/>
          <w:sz w:val="22"/>
          <w:szCs w:val="22"/>
        </w:rPr>
        <w:t>Ad.</w:t>
      </w:r>
      <w:r w:rsidR="008A6A36" w:rsidRPr="00011275">
        <w:rPr>
          <w:rStyle w:val="Pogrubienie"/>
          <w:rFonts w:asciiTheme="majorHAnsi" w:hAnsiTheme="majorHAnsi" w:cstheme="majorHAnsi"/>
          <w:b w:val="0"/>
          <w:sz w:val="22"/>
          <w:szCs w:val="22"/>
        </w:rPr>
        <w:t xml:space="preserve"> 10</w:t>
      </w:r>
      <w:r w:rsidRPr="00011275">
        <w:rPr>
          <w:rStyle w:val="Pogrubienie"/>
          <w:rFonts w:asciiTheme="majorHAnsi" w:hAnsiTheme="majorHAnsi" w:cstheme="majorHAnsi"/>
          <w:b w:val="0"/>
          <w:sz w:val="22"/>
          <w:szCs w:val="22"/>
        </w:rPr>
        <w:t xml:space="preserve"> </w:t>
      </w:r>
      <w:r w:rsidR="006D28E1" w:rsidRPr="00011275">
        <w:rPr>
          <w:rFonts w:asciiTheme="majorHAnsi" w:hAnsiTheme="majorHAnsi" w:cstheme="majorHAnsi"/>
          <w:sz w:val="22"/>
          <w:szCs w:val="22"/>
        </w:rPr>
        <w:t>Sprawy bieżące</w:t>
      </w:r>
    </w:p>
    <w:p w14:paraId="1F106098" w14:textId="077BB053" w:rsidR="00A63544" w:rsidRPr="00011275" w:rsidRDefault="00A63544"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Nie było. </w:t>
      </w:r>
    </w:p>
    <w:p w14:paraId="662F8C9D" w14:textId="77777777" w:rsidR="002C644A" w:rsidRPr="00011275" w:rsidRDefault="002C644A" w:rsidP="00BB7FB8">
      <w:pPr>
        <w:autoSpaceDE w:val="0"/>
        <w:autoSpaceDN w:val="0"/>
        <w:adjustRightInd w:val="0"/>
        <w:spacing w:line="276" w:lineRule="auto"/>
        <w:jc w:val="both"/>
        <w:rPr>
          <w:rFonts w:asciiTheme="majorHAnsi" w:hAnsiTheme="majorHAnsi" w:cstheme="majorHAnsi"/>
          <w:sz w:val="22"/>
          <w:szCs w:val="22"/>
        </w:rPr>
      </w:pPr>
    </w:p>
    <w:p w14:paraId="2D60A015" w14:textId="5C8E7D15" w:rsidR="006D28E1" w:rsidRPr="00011275" w:rsidRDefault="006D28E1"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Ad. </w:t>
      </w:r>
      <w:r w:rsidR="008A6A36" w:rsidRPr="00011275">
        <w:rPr>
          <w:rFonts w:asciiTheme="majorHAnsi" w:hAnsiTheme="majorHAnsi" w:cstheme="majorHAnsi"/>
          <w:sz w:val="22"/>
          <w:szCs w:val="22"/>
        </w:rPr>
        <w:t>11</w:t>
      </w:r>
      <w:r w:rsidRPr="00011275">
        <w:rPr>
          <w:rFonts w:asciiTheme="majorHAnsi" w:hAnsiTheme="majorHAnsi" w:cstheme="majorHAnsi"/>
          <w:sz w:val="22"/>
          <w:szCs w:val="22"/>
        </w:rPr>
        <w:t xml:space="preserve"> Wolne wnioski</w:t>
      </w:r>
    </w:p>
    <w:p w14:paraId="6AFBE48C" w14:textId="63FB31E8" w:rsidR="002C644A" w:rsidRPr="00011275" w:rsidRDefault="00225337"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Radny </w:t>
      </w:r>
      <w:r w:rsidR="00A63544" w:rsidRPr="00011275">
        <w:rPr>
          <w:rFonts w:asciiTheme="majorHAnsi" w:hAnsiTheme="majorHAnsi" w:cstheme="majorHAnsi"/>
          <w:sz w:val="22"/>
          <w:szCs w:val="22"/>
        </w:rPr>
        <w:t xml:space="preserve">Krzysztof </w:t>
      </w:r>
      <w:proofErr w:type="spellStart"/>
      <w:r w:rsidR="00A63544" w:rsidRPr="00011275">
        <w:rPr>
          <w:rFonts w:asciiTheme="majorHAnsi" w:hAnsiTheme="majorHAnsi" w:cstheme="majorHAnsi"/>
          <w:sz w:val="22"/>
          <w:szCs w:val="22"/>
        </w:rPr>
        <w:t>Pitoń</w:t>
      </w:r>
      <w:proofErr w:type="spellEnd"/>
      <w:r w:rsidR="00A63544" w:rsidRPr="00011275">
        <w:rPr>
          <w:rFonts w:asciiTheme="majorHAnsi" w:hAnsiTheme="majorHAnsi" w:cstheme="majorHAnsi"/>
          <w:sz w:val="22"/>
          <w:szCs w:val="22"/>
        </w:rPr>
        <w:t xml:space="preserve"> – nie powinniśmy dyskutować kto ma się szczepić </w:t>
      </w:r>
      <w:r w:rsidRPr="00011275">
        <w:rPr>
          <w:rFonts w:asciiTheme="majorHAnsi" w:hAnsiTheme="majorHAnsi" w:cstheme="majorHAnsi"/>
          <w:sz w:val="22"/>
          <w:szCs w:val="22"/>
        </w:rPr>
        <w:t xml:space="preserve">bo </w:t>
      </w:r>
      <w:r w:rsidR="00A63544" w:rsidRPr="00011275">
        <w:rPr>
          <w:rFonts w:asciiTheme="majorHAnsi" w:hAnsiTheme="majorHAnsi" w:cstheme="majorHAnsi"/>
          <w:sz w:val="22"/>
          <w:szCs w:val="22"/>
        </w:rPr>
        <w:t>to jest sprawa indywidualna. Je</w:t>
      </w:r>
      <w:r w:rsidRPr="00011275">
        <w:rPr>
          <w:rFonts w:asciiTheme="majorHAnsi" w:hAnsiTheme="majorHAnsi" w:cstheme="majorHAnsi"/>
          <w:sz w:val="22"/>
          <w:szCs w:val="22"/>
        </w:rPr>
        <w:t>żeli rzą</w:t>
      </w:r>
      <w:r w:rsidR="00A63544" w:rsidRPr="00011275">
        <w:rPr>
          <w:rFonts w:asciiTheme="majorHAnsi" w:hAnsiTheme="majorHAnsi" w:cstheme="majorHAnsi"/>
          <w:sz w:val="22"/>
          <w:szCs w:val="22"/>
        </w:rPr>
        <w:t>d wymyśli jaką</w:t>
      </w:r>
      <w:r w:rsidRPr="00011275">
        <w:rPr>
          <w:rFonts w:asciiTheme="majorHAnsi" w:hAnsiTheme="majorHAnsi" w:cstheme="majorHAnsi"/>
          <w:sz w:val="22"/>
          <w:szCs w:val="22"/>
        </w:rPr>
        <w:t>ś</w:t>
      </w:r>
      <w:r w:rsidR="00A63544" w:rsidRPr="00011275">
        <w:rPr>
          <w:rFonts w:asciiTheme="majorHAnsi" w:hAnsiTheme="majorHAnsi" w:cstheme="majorHAnsi"/>
          <w:sz w:val="22"/>
          <w:szCs w:val="22"/>
        </w:rPr>
        <w:t xml:space="preserve"> ustawę czy rozporządzenie</w:t>
      </w:r>
      <w:r w:rsidRPr="00011275">
        <w:rPr>
          <w:rFonts w:asciiTheme="majorHAnsi" w:hAnsiTheme="majorHAnsi" w:cstheme="majorHAnsi"/>
          <w:sz w:val="22"/>
          <w:szCs w:val="22"/>
        </w:rPr>
        <w:t xml:space="preserve"> i </w:t>
      </w:r>
      <w:r w:rsidR="00A63544" w:rsidRPr="00011275">
        <w:rPr>
          <w:rFonts w:asciiTheme="majorHAnsi" w:hAnsiTheme="majorHAnsi" w:cstheme="majorHAnsi"/>
          <w:sz w:val="22"/>
          <w:szCs w:val="22"/>
        </w:rPr>
        <w:t xml:space="preserve"> podz</w:t>
      </w:r>
      <w:r w:rsidRPr="00011275">
        <w:rPr>
          <w:rFonts w:asciiTheme="majorHAnsi" w:hAnsiTheme="majorHAnsi" w:cstheme="majorHAnsi"/>
          <w:sz w:val="22"/>
          <w:szCs w:val="22"/>
        </w:rPr>
        <w:t>i</w:t>
      </w:r>
      <w:r w:rsidR="00A63544" w:rsidRPr="00011275">
        <w:rPr>
          <w:rFonts w:asciiTheme="majorHAnsi" w:hAnsiTheme="majorHAnsi" w:cstheme="majorHAnsi"/>
          <w:sz w:val="22"/>
          <w:szCs w:val="22"/>
        </w:rPr>
        <w:t>eli mieszka</w:t>
      </w:r>
      <w:r w:rsidRPr="00011275">
        <w:rPr>
          <w:rFonts w:asciiTheme="majorHAnsi" w:hAnsiTheme="majorHAnsi" w:cstheme="majorHAnsi"/>
          <w:sz w:val="22"/>
          <w:szCs w:val="22"/>
        </w:rPr>
        <w:t>ń</w:t>
      </w:r>
      <w:r w:rsidR="00A63544" w:rsidRPr="00011275">
        <w:rPr>
          <w:rFonts w:asciiTheme="majorHAnsi" w:hAnsiTheme="majorHAnsi" w:cstheme="majorHAnsi"/>
          <w:sz w:val="22"/>
          <w:szCs w:val="22"/>
        </w:rPr>
        <w:t>c</w:t>
      </w:r>
      <w:r w:rsidRPr="00011275">
        <w:rPr>
          <w:rFonts w:asciiTheme="majorHAnsi" w:hAnsiTheme="majorHAnsi" w:cstheme="majorHAnsi"/>
          <w:sz w:val="22"/>
          <w:szCs w:val="22"/>
        </w:rPr>
        <w:t>ó</w:t>
      </w:r>
      <w:r w:rsidR="00A63544" w:rsidRPr="00011275">
        <w:rPr>
          <w:rFonts w:asciiTheme="majorHAnsi" w:hAnsiTheme="majorHAnsi" w:cstheme="majorHAnsi"/>
          <w:sz w:val="22"/>
          <w:szCs w:val="22"/>
        </w:rPr>
        <w:t>w na t</w:t>
      </w:r>
      <w:r w:rsidRPr="00011275">
        <w:rPr>
          <w:rFonts w:asciiTheme="majorHAnsi" w:hAnsiTheme="majorHAnsi" w:cstheme="majorHAnsi"/>
          <w:sz w:val="22"/>
          <w:szCs w:val="22"/>
        </w:rPr>
        <w:t>y</w:t>
      </w:r>
      <w:r w:rsidR="00A63544" w:rsidRPr="00011275">
        <w:rPr>
          <w:rFonts w:asciiTheme="majorHAnsi" w:hAnsiTheme="majorHAnsi" w:cstheme="majorHAnsi"/>
          <w:sz w:val="22"/>
          <w:szCs w:val="22"/>
        </w:rPr>
        <w:t>ch co się zaszczepili  i tych co nie</w:t>
      </w:r>
      <w:r w:rsidRPr="00011275">
        <w:rPr>
          <w:rFonts w:asciiTheme="majorHAnsi" w:hAnsiTheme="majorHAnsi" w:cstheme="majorHAnsi"/>
          <w:sz w:val="22"/>
          <w:szCs w:val="22"/>
        </w:rPr>
        <w:t xml:space="preserve">, </w:t>
      </w:r>
      <w:r w:rsidR="00A63544" w:rsidRPr="00011275">
        <w:rPr>
          <w:rFonts w:asciiTheme="majorHAnsi" w:hAnsiTheme="majorHAnsi" w:cstheme="majorHAnsi"/>
          <w:sz w:val="22"/>
          <w:szCs w:val="22"/>
        </w:rPr>
        <w:t xml:space="preserve"> to będziemy na ten temat dyskutować. </w:t>
      </w:r>
    </w:p>
    <w:p w14:paraId="06EC99B1" w14:textId="2BAE2CFB" w:rsidR="00A63544" w:rsidRPr="00011275" w:rsidRDefault="00A63544" w:rsidP="00BB7FB8">
      <w:pPr>
        <w:tabs>
          <w:tab w:val="left" w:pos="387"/>
        </w:tabs>
        <w:spacing w:line="276" w:lineRule="auto"/>
        <w:jc w:val="both"/>
        <w:rPr>
          <w:rFonts w:asciiTheme="majorHAnsi" w:hAnsiTheme="majorHAnsi" w:cstheme="majorHAnsi"/>
          <w:sz w:val="22"/>
          <w:szCs w:val="22"/>
        </w:rPr>
      </w:pPr>
    </w:p>
    <w:p w14:paraId="54005892" w14:textId="2C5C997E" w:rsidR="00A63544" w:rsidRPr="00011275" w:rsidRDefault="00225337"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Radna </w:t>
      </w:r>
      <w:r w:rsidR="00A63544" w:rsidRPr="00011275">
        <w:rPr>
          <w:rFonts w:asciiTheme="majorHAnsi" w:hAnsiTheme="majorHAnsi" w:cstheme="majorHAnsi"/>
          <w:sz w:val="22"/>
          <w:szCs w:val="22"/>
        </w:rPr>
        <w:t>Małgorzata Lasak  podziękowała wójtowi za o</w:t>
      </w:r>
      <w:r w:rsidRPr="00011275">
        <w:rPr>
          <w:rFonts w:asciiTheme="majorHAnsi" w:hAnsiTheme="majorHAnsi" w:cstheme="majorHAnsi"/>
          <w:sz w:val="22"/>
          <w:szCs w:val="22"/>
        </w:rPr>
        <w:t>ś</w:t>
      </w:r>
      <w:r w:rsidR="00A63544" w:rsidRPr="00011275">
        <w:rPr>
          <w:rFonts w:asciiTheme="majorHAnsi" w:hAnsiTheme="majorHAnsi" w:cstheme="majorHAnsi"/>
          <w:sz w:val="22"/>
          <w:szCs w:val="22"/>
        </w:rPr>
        <w:t>w</w:t>
      </w:r>
      <w:r w:rsidRPr="00011275">
        <w:rPr>
          <w:rFonts w:asciiTheme="majorHAnsi" w:hAnsiTheme="majorHAnsi" w:cstheme="majorHAnsi"/>
          <w:sz w:val="22"/>
          <w:szCs w:val="22"/>
        </w:rPr>
        <w:t>i</w:t>
      </w:r>
      <w:r w:rsidR="00A63544" w:rsidRPr="00011275">
        <w:rPr>
          <w:rFonts w:asciiTheme="majorHAnsi" w:hAnsiTheme="majorHAnsi" w:cstheme="majorHAnsi"/>
          <w:sz w:val="22"/>
          <w:szCs w:val="22"/>
        </w:rPr>
        <w:t xml:space="preserve">etlenie na </w:t>
      </w:r>
      <w:r w:rsidRPr="00011275">
        <w:rPr>
          <w:rFonts w:asciiTheme="majorHAnsi" w:hAnsiTheme="majorHAnsi" w:cstheme="majorHAnsi"/>
          <w:sz w:val="22"/>
          <w:szCs w:val="22"/>
        </w:rPr>
        <w:t>Ko</w:t>
      </w:r>
      <w:r w:rsidR="00A63544" w:rsidRPr="00011275">
        <w:rPr>
          <w:rFonts w:asciiTheme="majorHAnsi" w:hAnsiTheme="majorHAnsi" w:cstheme="majorHAnsi"/>
          <w:sz w:val="22"/>
          <w:szCs w:val="22"/>
        </w:rPr>
        <w:t>jsówce, kt</w:t>
      </w:r>
      <w:r w:rsidRPr="00011275">
        <w:rPr>
          <w:rFonts w:asciiTheme="majorHAnsi" w:hAnsiTheme="majorHAnsi" w:cstheme="majorHAnsi"/>
          <w:sz w:val="22"/>
          <w:szCs w:val="22"/>
        </w:rPr>
        <w:t>ó</w:t>
      </w:r>
      <w:r w:rsidR="00A63544" w:rsidRPr="00011275">
        <w:rPr>
          <w:rFonts w:asciiTheme="majorHAnsi" w:hAnsiTheme="majorHAnsi" w:cstheme="majorHAnsi"/>
          <w:sz w:val="22"/>
          <w:szCs w:val="22"/>
        </w:rPr>
        <w:t>re 21 grudnia zaświeci</w:t>
      </w:r>
      <w:r w:rsidRPr="00011275">
        <w:rPr>
          <w:rFonts w:asciiTheme="majorHAnsi" w:hAnsiTheme="majorHAnsi" w:cstheme="majorHAnsi"/>
          <w:sz w:val="22"/>
          <w:szCs w:val="22"/>
        </w:rPr>
        <w:t>ł</w:t>
      </w:r>
      <w:r w:rsidR="00A63544" w:rsidRPr="00011275">
        <w:rPr>
          <w:rFonts w:asciiTheme="majorHAnsi" w:hAnsiTheme="majorHAnsi" w:cstheme="majorHAnsi"/>
          <w:sz w:val="22"/>
          <w:szCs w:val="22"/>
        </w:rPr>
        <w:t xml:space="preserve">o mieszkańcom. </w:t>
      </w:r>
    </w:p>
    <w:p w14:paraId="6B563D59" w14:textId="667C7F3C" w:rsidR="00A63544" w:rsidRPr="00011275" w:rsidRDefault="00A63544" w:rsidP="00BB7FB8">
      <w:pPr>
        <w:tabs>
          <w:tab w:val="left" w:pos="387"/>
        </w:tabs>
        <w:spacing w:line="276" w:lineRule="auto"/>
        <w:jc w:val="both"/>
        <w:rPr>
          <w:rFonts w:asciiTheme="majorHAnsi" w:hAnsiTheme="majorHAnsi" w:cstheme="majorHAnsi"/>
          <w:sz w:val="22"/>
          <w:szCs w:val="22"/>
        </w:rPr>
      </w:pPr>
    </w:p>
    <w:p w14:paraId="5129FD08" w14:textId="696E7CFB" w:rsidR="00A63544" w:rsidRPr="00011275" w:rsidRDefault="00225337"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Radny Maciej </w:t>
      </w:r>
      <w:r w:rsidR="00A63544" w:rsidRPr="00011275">
        <w:rPr>
          <w:rFonts w:asciiTheme="majorHAnsi" w:hAnsiTheme="majorHAnsi" w:cstheme="majorHAnsi"/>
          <w:sz w:val="22"/>
          <w:szCs w:val="22"/>
        </w:rPr>
        <w:t>Krze</w:t>
      </w:r>
      <w:r w:rsidRPr="00011275">
        <w:rPr>
          <w:rFonts w:asciiTheme="majorHAnsi" w:hAnsiTheme="majorHAnsi" w:cstheme="majorHAnsi"/>
          <w:sz w:val="22"/>
          <w:szCs w:val="22"/>
        </w:rPr>
        <w:t>p</w:t>
      </w:r>
      <w:r w:rsidR="00A63544" w:rsidRPr="00011275">
        <w:rPr>
          <w:rFonts w:asciiTheme="majorHAnsi" w:hAnsiTheme="majorHAnsi" w:cstheme="majorHAnsi"/>
          <w:sz w:val="22"/>
          <w:szCs w:val="22"/>
        </w:rPr>
        <w:t xml:space="preserve">towski – jako radny sołectwa </w:t>
      </w:r>
      <w:r w:rsidRPr="00011275">
        <w:rPr>
          <w:rFonts w:asciiTheme="majorHAnsi" w:hAnsiTheme="majorHAnsi" w:cstheme="majorHAnsi"/>
          <w:sz w:val="22"/>
          <w:szCs w:val="22"/>
        </w:rPr>
        <w:t>K</w:t>
      </w:r>
      <w:r w:rsidR="00A63544" w:rsidRPr="00011275">
        <w:rPr>
          <w:rFonts w:asciiTheme="majorHAnsi" w:hAnsiTheme="majorHAnsi" w:cstheme="majorHAnsi"/>
          <w:sz w:val="22"/>
          <w:szCs w:val="22"/>
        </w:rPr>
        <w:t>o</w:t>
      </w:r>
      <w:r w:rsidRPr="00011275">
        <w:rPr>
          <w:rFonts w:asciiTheme="majorHAnsi" w:hAnsiTheme="majorHAnsi" w:cstheme="majorHAnsi"/>
          <w:sz w:val="22"/>
          <w:szCs w:val="22"/>
        </w:rPr>
        <w:t>ś</w:t>
      </w:r>
      <w:r w:rsidR="00A63544" w:rsidRPr="00011275">
        <w:rPr>
          <w:rFonts w:asciiTheme="majorHAnsi" w:hAnsiTheme="majorHAnsi" w:cstheme="majorHAnsi"/>
          <w:sz w:val="22"/>
          <w:szCs w:val="22"/>
        </w:rPr>
        <w:t>cielisko nie mogę zost</w:t>
      </w:r>
      <w:r w:rsidRPr="00011275">
        <w:rPr>
          <w:rFonts w:asciiTheme="majorHAnsi" w:hAnsiTheme="majorHAnsi" w:cstheme="majorHAnsi"/>
          <w:sz w:val="22"/>
          <w:szCs w:val="22"/>
        </w:rPr>
        <w:t>a</w:t>
      </w:r>
      <w:r w:rsidR="00A63544" w:rsidRPr="00011275">
        <w:rPr>
          <w:rFonts w:asciiTheme="majorHAnsi" w:hAnsiTheme="majorHAnsi" w:cstheme="majorHAnsi"/>
          <w:sz w:val="22"/>
          <w:szCs w:val="22"/>
        </w:rPr>
        <w:t>wić bez komentarza</w:t>
      </w:r>
      <w:r w:rsidR="00BB7FB8" w:rsidRPr="00011275">
        <w:rPr>
          <w:rFonts w:asciiTheme="majorHAnsi" w:hAnsiTheme="majorHAnsi" w:cstheme="majorHAnsi"/>
          <w:sz w:val="22"/>
          <w:szCs w:val="22"/>
        </w:rPr>
        <w:t xml:space="preserve"> tego co powiedział pan Władysław, </w:t>
      </w:r>
      <w:r w:rsidR="00A63544" w:rsidRPr="00011275">
        <w:rPr>
          <w:rFonts w:asciiTheme="majorHAnsi" w:hAnsiTheme="majorHAnsi" w:cstheme="majorHAnsi"/>
          <w:sz w:val="22"/>
          <w:szCs w:val="22"/>
        </w:rPr>
        <w:t xml:space="preserve"> </w:t>
      </w:r>
      <w:r w:rsidR="00BB7FB8" w:rsidRPr="00011275">
        <w:rPr>
          <w:rFonts w:asciiTheme="majorHAnsi" w:hAnsiTheme="majorHAnsi" w:cstheme="majorHAnsi"/>
          <w:sz w:val="22"/>
          <w:szCs w:val="22"/>
        </w:rPr>
        <w:t>ż</w:t>
      </w:r>
      <w:r w:rsidR="00A63544" w:rsidRPr="00011275">
        <w:rPr>
          <w:rFonts w:asciiTheme="majorHAnsi" w:hAnsiTheme="majorHAnsi" w:cstheme="majorHAnsi"/>
          <w:sz w:val="22"/>
          <w:szCs w:val="22"/>
        </w:rPr>
        <w:t xml:space="preserve">e radni </w:t>
      </w:r>
      <w:proofErr w:type="spellStart"/>
      <w:r w:rsidR="00A63544" w:rsidRPr="00011275">
        <w:rPr>
          <w:rFonts w:asciiTheme="majorHAnsi" w:hAnsiTheme="majorHAnsi" w:cstheme="majorHAnsi"/>
          <w:sz w:val="22"/>
          <w:szCs w:val="22"/>
        </w:rPr>
        <w:t>j</w:t>
      </w:r>
      <w:r w:rsidR="00BB7FB8" w:rsidRPr="00011275">
        <w:rPr>
          <w:rFonts w:asciiTheme="majorHAnsi" w:hAnsiTheme="majorHAnsi" w:cstheme="majorHAnsi"/>
          <w:sz w:val="22"/>
          <w:szCs w:val="22"/>
        </w:rPr>
        <w:t>eż</w:t>
      </w:r>
      <w:r w:rsidR="00A63544" w:rsidRPr="00011275">
        <w:rPr>
          <w:rFonts w:asciiTheme="majorHAnsi" w:hAnsiTheme="majorHAnsi" w:cstheme="majorHAnsi"/>
          <w:sz w:val="22"/>
          <w:szCs w:val="22"/>
        </w:rPr>
        <w:t>dz</w:t>
      </w:r>
      <w:r w:rsidR="00BB7FB8" w:rsidRPr="00011275">
        <w:rPr>
          <w:rFonts w:asciiTheme="majorHAnsi" w:hAnsiTheme="majorHAnsi" w:cstheme="majorHAnsi"/>
          <w:sz w:val="22"/>
          <w:szCs w:val="22"/>
        </w:rPr>
        <w:t>ą</w:t>
      </w:r>
      <w:proofErr w:type="spellEnd"/>
      <w:r w:rsidR="00A63544" w:rsidRPr="00011275">
        <w:rPr>
          <w:rFonts w:asciiTheme="majorHAnsi" w:hAnsiTheme="majorHAnsi" w:cstheme="majorHAnsi"/>
          <w:sz w:val="22"/>
          <w:szCs w:val="22"/>
        </w:rPr>
        <w:t xml:space="preserve"> i nie widz</w:t>
      </w:r>
      <w:r w:rsidR="00BB7FB8" w:rsidRPr="00011275">
        <w:rPr>
          <w:rFonts w:asciiTheme="majorHAnsi" w:hAnsiTheme="majorHAnsi" w:cstheme="majorHAnsi"/>
          <w:sz w:val="22"/>
          <w:szCs w:val="22"/>
        </w:rPr>
        <w:t>ą</w:t>
      </w:r>
      <w:r w:rsidR="00A63544" w:rsidRPr="00011275">
        <w:rPr>
          <w:rFonts w:asciiTheme="majorHAnsi" w:hAnsiTheme="majorHAnsi" w:cstheme="majorHAnsi"/>
          <w:sz w:val="22"/>
          <w:szCs w:val="22"/>
        </w:rPr>
        <w:t xml:space="preserve"> dz</w:t>
      </w:r>
      <w:r w:rsidR="00BB7FB8" w:rsidRPr="00011275">
        <w:rPr>
          <w:rFonts w:asciiTheme="majorHAnsi" w:hAnsiTheme="majorHAnsi" w:cstheme="majorHAnsi"/>
          <w:sz w:val="22"/>
          <w:szCs w:val="22"/>
        </w:rPr>
        <w:t>i</w:t>
      </w:r>
      <w:r w:rsidR="00A63544" w:rsidRPr="00011275">
        <w:rPr>
          <w:rFonts w:asciiTheme="majorHAnsi" w:hAnsiTheme="majorHAnsi" w:cstheme="majorHAnsi"/>
          <w:sz w:val="22"/>
          <w:szCs w:val="22"/>
        </w:rPr>
        <w:t xml:space="preserve">ur.  </w:t>
      </w:r>
      <w:r w:rsidR="00BB7FB8" w:rsidRPr="00011275">
        <w:rPr>
          <w:rFonts w:asciiTheme="majorHAnsi" w:hAnsiTheme="majorHAnsi" w:cstheme="majorHAnsi"/>
          <w:sz w:val="22"/>
          <w:szCs w:val="22"/>
        </w:rPr>
        <w:t>Tak nie jest, w</w:t>
      </w:r>
      <w:r w:rsidR="00A63544" w:rsidRPr="00011275">
        <w:rPr>
          <w:rFonts w:asciiTheme="majorHAnsi" w:hAnsiTheme="majorHAnsi" w:cstheme="majorHAnsi"/>
          <w:sz w:val="22"/>
          <w:szCs w:val="22"/>
        </w:rPr>
        <w:t>idzimy</w:t>
      </w:r>
      <w:r w:rsidR="00BB7FB8" w:rsidRPr="00011275">
        <w:rPr>
          <w:rFonts w:asciiTheme="majorHAnsi" w:hAnsiTheme="majorHAnsi" w:cstheme="majorHAnsi"/>
          <w:sz w:val="22"/>
          <w:szCs w:val="22"/>
        </w:rPr>
        <w:t xml:space="preserve"> dziury </w:t>
      </w:r>
      <w:r w:rsidR="00A63544" w:rsidRPr="00011275">
        <w:rPr>
          <w:rFonts w:asciiTheme="majorHAnsi" w:hAnsiTheme="majorHAnsi" w:cstheme="majorHAnsi"/>
          <w:sz w:val="22"/>
          <w:szCs w:val="22"/>
        </w:rPr>
        <w:t xml:space="preserve"> i zgłaszamy wiele rzeczy bez robienia szumu i szopki przed kamerami. </w:t>
      </w:r>
    </w:p>
    <w:p w14:paraId="6D8A6702" w14:textId="719EA857" w:rsidR="00A63544" w:rsidRPr="00011275" w:rsidRDefault="00A63544" w:rsidP="00BB7FB8">
      <w:pPr>
        <w:tabs>
          <w:tab w:val="left" w:pos="387"/>
        </w:tabs>
        <w:spacing w:line="276" w:lineRule="auto"/>
        <w:jc w:val="both"/>
        <w:rPr>
          <w:rFonts w:asciiTheme="majorHAnsi" w:hAnsiTheme="majorHAnsi" w:cstheme="majorHAnsi"/>
          <w:sz w:val="22"/>
          <w:szCs w:val="22"/>
        </w:rPr>
      </w:pPr>
    </w:p>
    <w:p w14:paraId="6EAD121B" w14:textId="43B69327" w:rsidR="00A63544" w:rsidRPr="00011275" w:rsidRDefault="00BB7FB8"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Radny Władysław </w:t>
      </w:r>
      <w:r w:rsidR="00A63544" w:rsidRPr="00011275">
        <w:rPr>
          <w:rFonts w:asciiTheme="majorHAnsi" w:hAnsiTheme="majorHAnsi" w:cstheme="majorHAnsi"/>
          <w:sz w:val="22"/>
          <w:szCs w:val="22"/>
        </w:rPr>
        <w:t>D</w:t>
      </w:r>
      <w:r w:rsidRPr="00011275">
        <w:rPr>
          <w:rFonts w:asciiTheme="majorHAnsi" w:hAnsiTheme="majorHAnsi" w:cstheme="majorHAnsi"/>
          <w:sz w:val="22"/>
          <w:szCs w:val="22"/>
        </w:rPr>
        <w:t>ł</w:t>
      </w:r>
      <w:r w:rsidR="00A63544" w:rsidRPr="00011275">
        <w:rPr>
          <w:rFonts w:asciiTheme="majorHAnsi" w:hAnsiTheme="majorHAnsi" w:cstheme="majorHAnsi"/>
          <w:sz w:val="22"/>
          <w:szCs w:val="22"/>
        </w:rPr>
        <w:t>ugosz- wycieczka pana jest bezzasadna, jak pan mnie obci</w:t>
      </w:r>
      <w:r w:rsidRPr="00011275">
        <w:rPr>
          <w:rFonts w:asciiTheme="majorHAnsi" w:hAnsiTheme="majorHAnsi" w:cstheme="majorHAnsi"/>
          <w:sz w:val="22"/>
          <w:szCs w:val="22"/>
        </w:rPr>
        <w:t>ąż</w:t>
      </w:r>
      <w:r w:rsidR="00A63544" w:rsidRPr="00011275">
        <w:rPr>
          <w:rFonts w:asciiTheme="majorHAnsi" w:hAnsiTheme="majorHAnsi" w:cstheme="majorHAnsi"/>
          <w:sz w:val="22"/>
          <w:szCs w:val="22"/>
        </w:rPr>
        <w:t>a krytyk</w:t>
      </w:r>
      <w:r w:rsidRPr="00011275">
        <w:rPr>
          <w:rFonts w:asciiTheme="majorHAnsi" w:hAnsiTheme="majorHAnsi" w:cstheme="majorHAnsi"/>
          <w:sz w:val="22"/>
          <w:szCs w:val="22"/>
        </w:rPr>
        <w:t>ą</w:t>
      </w:r>
      <w:r w:rsidR="00A63544" w:rsidRPr="00011275">
        <w:rPr>
          <w:rFonts w:asciiTheme="majorHAnsi" w:hAnsiTheme="majorHAnsi" w:cstheme="majorHAnsi"/>
          <w:sz w:val="22"/>
          <w:szCs w:val="22"/>
        </w:rPr>
        <w:t xml:space="preserve"> to pytam </w:t>
      </w:r>
      <w:r w:rsidRPr="00011275">
        <w:rPr>
          <w:rFonts w:asciiTheme="majorHAnsi" w:hAnsiTheme="majorHAnsi" w:cstheme="majorHAnsi"/>
          <w:sz w:val="22"/>
          <w:szCs w:val="22"/>
        </w:rPr>
        <w:lastRenderedPageBreak/>
        <w:t xml:space="preserve">dlaczego dopiero </w:t>
      </w:r>
      <w:r w:rsidR="00A63544" w:rsidRPr="00011275">
        <w:rPr>
          <w:rFonts w:asciiTheme="majorHAnsi" w:hAnsiTheme="majorHAnsi" w:cstheme="majorHAnsi"/>
          <w:sz w:val="22"/>
          <w:szCs w:val="22"/>
        </w:rPr>
        <w:t>w niedz</w:t>
      </w:r>
      <w:r w:rsidRPr="00011275">
        <w:rPr>
          <w:rFonts w:asciiTheme="majorHAnsi" w:hAnsiTheme="majorHAnsi" w:cstheme="majorHAnsi"/>
          <w:sz w:val="22"/>
          <w:szCs w:val="22"/>
        </w:rPr>
        <w:t>i</w:t>
      </w:r>
      <w:r w:rsidR="00A63544" w:rsidRPr="00011275">
        <w:rPr>
          <w:rFonts w:asciiTheme="majorHAnsi" w:hAnsiTheme="majorHAnsi" w:cstheme="majorHAnsi"/>
          <w:sz w:val="22"/>
          <w:szCs w:val="22"/>
        </w:rPr>
        <w:t>el</w:t>
      </w:r>
      <w:r w:rsidRPr="00011275">
        <w:rPr>
          <w:rFonts w:asciiTheme="majorHAnsi" w:hAnsiTheme="majorHAnsi" w:cstheme="majorHAnsi"/>
          <w:sz w:val="22"/>
          <w:szCs w:val="22"/>
        </w:rPr>
        <w:t>ę</w:t>
      </w:r>
      <w:r w:rsidR="00A63544" w:rsidRPr="00011275">
        <w:rPr>
          <w:rFonts w:asciiTheme="majorHAnsi" w:hAnsiTheme="majorHAnsi" w:cstheme="majorHAnsi"/>
          <w:sz w:val="22"/>
          <w:szCs w:val="22"/>
        </w:rPr>
        <w:t xml:space="preserve"> policja zobligowa</w:t>
      </w:r>
      <w:r w:rsidRPr="00011275">
        <w:rPr>
          <w:rFonts w:asciiTheme="majorHAnsi" w:hAnsiTheme="majorHAnsi" w:cstheme="majorHAnsi"/>
          <w:sz w:val="22"/>
          <w:szCs w:val="22"/>
        </w:rPr>
        <w:t>ł</w:t>
      </w:r>
      <w:r w:rsidR="00A63544" w:rsidRPr="00011275">
        <w:rPr>
          <w:rFonts w:asciiTheme="majorHAnsi" w:hAnsiTheme="majorHAnsi" w:cstheme="majorHAnsi"/>
          <w:sz w:val="22"/>
          <w:szCs w:val="22"/>
        </w:rPr>
        <w:t xml:space="preserve">a naprawę </w:t>
      </w:r>
      <w:r w:rsidRPr="00011275">
        <w:rPr>
          <w:rFonts w:asciiTheme="majorHAnsi" w:hAnsiTheme="majorHAnsi" w:cstheme="majorHAnsi"/>
          <w:sz w:val="22"/>
          <w:szCs w:val="22"/>
        </w:rPr>
        <w:t>drogi?</w:t>
      </w:r>
      <w:r w:rsidR="00A63544" w:rsidRPr="00011275">
        <w:rPr>
          <w:rFonts w:asciiTheme="majorHAnsi" w:hAnsiTheme="majorHAnsi" w:cstheme="majorHAnsi"/>
          <w:sz w:val="22"/>
          <w:szCs w:val="22"/>
        </w:rPr>
        <w:t xml:space="preserve"> wiec pytam czy to jest w porządku?</w:t>
      </w:r>
    </w:p>
    <w:p w14:paraId="4CE48D10" w14:textId="7FAFA347" w:rsidR="00A63544" w:rsidRPr="00011275" w:rsidRDefault="00A63544"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 Jak pan widzi</w:t>
      </w:r>
      <w:r w:rsidR="00BB7FB8" w:rsidRPr="00011275">
        <w:rPr>
          <w:rFonts w:asciiTheme="majorHAnsi" w:hAnsiTheme="majorHAnsi" w:cstheme="majorHAnsi"/>
          <w:sz w:val="22"/>
          <w:szCs w:val="22"/>
        </w:rPr>
        <w:t xml:space="preserve"> dziury </w:t>
      </w:r>
      <w:r w:rsidRPr="00011275">
        <w:rPr>
          <w:rFonts w:asciiTheme="majorHAnsi" w:hAnsiTheme="majorHAnsi" w:cstheme="majorHAnsi"/>
          <w:sz w:val="22"/>
          <w:szCs w:val="22"/>
        </w:rPr>
        <w:t xml:space="preserve"> to należy wziąć </w:t>
      </w:r>
      <w:r w:rsidR="00BB7FB8" w:rsidRPr="00011275">
        <w:rPr>
          <w:rFonts w:asciiTheme="majorHAnsi" w:hAnsiTheme="majorHAnsi" w:cstheme="majorHAnsi"/>
          <w:sz w:val="22"/>
          <w:szCs w:val="22"/>
        </w:rPr>
        <w:t>ł</w:t>
      </w:r>
      <w:r w:rsidRPr="00011275">
        <w:rPr>
          <w:rFonts w:asciiTheme="majorHAnsi" w:hAnsiTheme="majorHAnsi" w:cstheme="majorHAnsi"/>
          <w:sz w:val="22"/>
          <w:szCs w:val="22"/>
        </w:rPr>
        <w:t>opat</w:t>
      </w:r>
      <w:r w:rsidR="00BB7FB8" w:rsidRPr="00011275">
        <w:rPr>
          <w:rFonts w:asciiTheme="majorHAnsi" w:hAnsiTheme="majorHAnsi" w:cstheme="majorHAnsi"/>
          <w:sz w:val="22"/>
          <w:szCs w:val="22"/>
        </w:rPr>
        <w:t>ę,</w:t>
      </w:r>
      <w:r w:rsidRPr="00011275">
        <w:rPr>
          <w:rFonts w:asciiTheme="majorHAnsi" w:hAnsiTheme="majorHAnsi" w:cstheme="majorHAnsi"/>
          <w:sz w:val="22"/>
          <w:szCs w:val="22"/>
        </w:rPr>
        <w:t xml:space="preserve"> taczk</w:t>
      </w:r>
      <w:r w:rsidR="00BB7FB8" w:rsidRPr="00011275">
        <w:rPr>
          <w:rFonts w:asciiTheme="majorHAnsi" w:hAnsiTheme="majorHAnsi" w:cstheme="majorHAnsi"/>
          <w:sz w:val="22"/>
          <w:szCs w:val="22"/>
        </w:rPr>
        <w:t>ę</w:t>
      </w:r>
      <w:r w:rsidRPr="00011275">
        <w:rPr>
          <w:rFonts w:asciiTheme="majorHAnsi" w:hAnsiTheme="majorHAnsi" w:cstheme="majorHAnsi"/>
          <w:sz w:val="22"/>
          <w:szCs w:val="22"/>
        </w:rPr>
        <w:t xml:space="preserve"> i zasypać bo sta</w:t>
      </w:r>
      <w:r w:rsidR="00BB7FB8" w:rsidRPr="00011275">
        <w:rPr>
          <w:rFonts w:asciiTheme="majorHAnsi" w:hAnsiTheme="majorHAnsi" w:cstheme="majorHAnsi"/>
          <w:sz w:val="22"/>
          <w:szCs w:val="22"/>
        </w:rPr>
        <w:t>n</w:t>
      </w:r>
      <w:r w:rsidRPr="00011275">
        <w:rPr>
          <w:rFonts w:asciiTheme="majorHAnsi" w:hAnsiTheme="majorHAnsi" w:cstheme="majorHAnsi"/>
          <w:sz w:val="22"/>
          <w:szCs w:val="22"/>
        </w:rPr>
        <w:t>owi</w:t>
      </w:r>
      <w:r w:rsidR="00BB7FB8" w:rsidRPr="00011275">
        <w:rPr>
          <w:rFonts w:asciiTheme="majorHAnsi" w:hAnsiTheme="majorHAnsi" w:cstheme="majorHAnsi"/>
          <w:sz w:val="22"/>
          <w:szCs w:val="22"/>
        </w:rPr>
        <w:t>ł</w:t>
      </w:r>
      <w:r w:rsidRPr="00011275">
        <w:rPr>
          <w:rFonts w:asciiTheme="majorHAnsi" w:hAnsiTheme="majorHAnsi" w:cstheme="majorHAnsi"/>
          <w:sz w:val="22"/>
          <w:szCs w:val="22"/>
        </w:rPr>
        <w:t xml:space="preserve">o to zagrożenie </w:t>
      </w:r>
      <w:r w:rsidR="00BB7FB8" w:rsidRPr="00011275">
        <w:rPr>
          <w:rFonts w:asciiTheme="majorHAnsi" w:hAnsiTheme="majorHAnsi" w:cstheme="majorHAnsi"/>
          <w:sz w:val="22"/>
          <w:szCs w:val="22"/>
        </w:rPr>
        <w:t>ż</w:t>
      </w:r>
      <w:r w:rsidRPr="00011275">
        <w:rPr>
          <w:rFonts w:asciiTheme="majorHAnsi" w:hAnsiTheme="majorHAnsi" w:cstheme="majorHAnsi"/>
          <w:sz w:val="22"/>
          <w:szCs w:val="22"/>
        </w:rPr>
        <w:t xml:space="preserve">ycia . </w:t>
      </w:r>
    </w:p>
    <w:p w14:paraId="1E46CAEB" w14:textId="1CE34F8C" w:rsidR="00A63544" w:rsidRPr="00011275" w:rsidRDefault="00A63544" w:rsidP="00BB7FB8">
      <w:pPr>
        <w:tabs>
          <w:tab w:val="left" w:pos="387"/>
        </w:tabs>
        <w:spacing w:line="276" w:lineRule="auto"/>
        <w:jc w:val="both"/>
        <w:rPr>
          <w:rFonts w:asciiTheme="majorHAnsi" w:hAnsiTheme="majorHAnsi" w:cstheme="majorHAnsi"/>
          <w:sz w:val="22"/>
          <w:szCs w:val="22"/>
        </w:rPr>
      </w:pPr>
    </w:p>
    <w:p w14:paraId="576F6DD9" w14:textId="590E6B69" w:rsidR="00A63544" w:rsidRPr="00011275" w:rsidRDefault="00A63544"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Michniak – coraz więcej </w:t>
      </w:r>
      <w:r w:rsidR="00225337" w:rsidRPr="00011275">
        <w:rPr>
          <w:rFonts w:asciiTheme="majorHAnsi" w:hAnsiTheme="majorHAnsi" w:cstheme="majorHAnsi"/>
          <w:sz w:val="22"/>
          <w:szCs w:val="22"/>
        </w:rPr>
        <w:t xml:space="preserve">jest </w:t>
      </w:r>
      <w:r w:rsidRPr="00011275">
        <w:rPr>
          <w:rFonts w:asciiTheme="majorHAnsi" w:hAnsiTheme="majorHAnsi" w:cstheme="majorHAnsi"/>
          <w:sz w:val="22"/>
          <w:szCs w:val="22"/>
        </w:rPr>
        <w:t>p</w:t>
      </w:r>
      <w:r w:rsidR="00225337" w:rsidRPr="00011275">
        <w:rPr>
          <w:rFonts w:asciiTheme="majorHAnsi" w:hAnsiTheme="majorHAnsi" w:cstheme="majorHAnsi"/>
          <w:sz w:val="22"/>
          <w:szCs w:val="22"/>
        </w:rPr>
        <w:t>r</w:t>
      </w:r>
      <w:r w:rsidRPr="00011275">
        <w:rPr>
          <w:rFonts w:asciiTheme="majorHAnsi" w:hAnsiTheme="majorHAnsi" w:cstheme="majorHAnsi"/>
          <w:sz w:val="22"/>
          <w:szCs w:val="22"/>
        </w:rPr>
        <w:t>zypadk</w:t>
      </w:r>
      <w:r w:rsidR="00225337" w:rsidRPr="00011275">
        <w:rPr>
          <w:rFonts w:asciiTheme="majorHAnsi" w:hAnsiTheme="majorHAnsi" w:cstheme="majorHAnsi"/>
          <w:sz w:val="22"/>
          <w:szCs w:val="22"/>
        </w:rPr>
        <w:t>ó</w:t>
      </w:r>
      <w:r w:rsidRPr="00011275">
        <w:rPr>
          <w:rFonts w:asciiTheme="majorHAnsi" w:hAnsiTheme="majorHAnsi" w:cstheme="majorHAnsi"/>
          <w:sz w:val="22"/>
          <w:szCs w:val="22"/>
        </w:rPr>
        <w:t>w</w:t>
      </w:r>
      <w:r w:rsidR="00225337" w:rsidRPr="00011275">
        <w:rPr>
          <w:rFonts w:asciiTheme="majorHAnsi" w:hAnsiTheme="majorHAnsi" w:cstheme="majorHAnsi"/>
          <w:sz w:val="22"/>
          <w:szCs w:val="22"/>
        </w:rPr>
        <w:t xml:space="preserve">, </w:t>
      </w:r>
      <w:r w:rsidRPr="00011275">
        <w:rPr>
          <w:rFonts w:asciiTheme="majorHAnsi" w:hAnsiTheme="majorHAnsi" w:cstheme="majorHAnsi"/>
          <w:sz w:val="22"/>
          <w:szCs w:val="22"/>
        </w:rPr>
        <w:t xml:space="preserve"> że szkoły podstawowe otwierają się  ( </w:t>
      </w:r>
      <w:proofErr w:type="spellStart"/>
      <w:r w:rsidR="00225337" w:rsidRPr="00011275">
        <w:rPr>
          <w:rFonts w:asciiTheme="majorHAnsi" w:hAnsiTheme="majorHAnsi" w:cstheme="majorHAnsi"/>
          <w:sz w:val="22"/>
          <w:szCs w:val="22"/>
        </w:rPr>
        <w:t>np.</w:t>
      </w:r>
      <w:r w:rsidRPr="00011275">
        <w:rPr>
          <w:rFonts w:asciiTheme="majorHAnsi" w:hAnsiTheme="majorHAnsi" w:cstheme="majorHAnsi"/>
          <w:sz w:val="22"/>
          <w:szCs w:val="22"/>
        </w:rPr>
        <w:t>Frydman</w:t>
      </w:r>
      <w:proofErr w:type="spellEnd"/>
      <w:r w:rsidRPr="00011275">
        <w:rPr>
          <w:rFonts w:asciiTheme="majorHAnsi" w:hAnsiTheme="majorHAnsi" w:cstheme="majorHAnsi"/>
          <w:sz w:val="22"/>
          <w:szCs w:val="22"/>
        </w:rPr>
        <w:t xml:space="preserve">), </w:t>
      </w:r>
      <w:r w:rsidR="00225337" w:rsidRPr="00011275">
        <w:rPr>
          <w:rFonts w:asciiTheme="majorHAnsi" w:hAnsiTheme="majorHAnsi" w:cstheme="majorHAnsi"/>
          <w:sz w:val="22"/>
          <w:szCs w:val="22"/>
        </w:rPr>
        <w:t xml:space="preserve">dlatego uważam, że należy </w:t>
      </w:r>
      <w:r w:rsidRPr="00011275">
        <w:rPr>
          <w:rFonts w:asciiTheme="majorHAnsi" w:hAnsiTheme="majorHAnsi" w:cstheme="majorHAnsi"/>
          <w:sz w:val="22"/>
          <w:szCs w:val="22"/>
        </w:rPr>
        <w:t>rozwa</w:t>
      </w:r>
      <w:r w:rsidR="00225337" w:rsidRPr="00011275">
        <w:rPr>
          <w:rFonts w:asciiTheme="majorHAnsi" w:hAnsiTheme="majorHAnsi" w:cstheme="majorHAnsi"/>
          <w:sz w:val="22"/>
          <w:szCs w:val="22"/>
        </w:rPr>
        <w:t>ż</w:t>
      </w:r>
      <w:r w:rsidRPr="00011275">
        <w:rPr>
          <w:rFonts w:asciiTheme="majorHAnsi" w:hAnsiTheme="majorHAnsi" w:cstheme="majorHAnsi"/>
          <w:sz w:val="22"/>
          <w:szCs w:val="22"/>
        </w:rPr>
        <w:t>y</w:t>
      </w:r>
      <w:r w:rsidR="00225337" w:rsidRPr="00011275">
        <w:rPr>
          <w:rFonts w:asciiTheme="majorHAnsi" w:hAnsiTheme="majorHAnsi" w:cstheme="majorHAnsi"/>
          <w:sz w:val="22"/>
          <w:szCs w:val="22"/>
        </w:rPr>
        <w:t>ć</w:t>
      </w:r>
      <w:r w:rsidRPr="00011275">
        <w:rPr>
          <w:rFonts w:asciiTheme="majorHAnsi" w:hAnsiTheme="majorHAnsi" w:cstheme="majorHAnsi"/>
          <w:sz w:val="22"/>
          <w:szCs w:val="22"/>
        </w:rPr>
        <w:t xml:space="preserve"> czy ucz</w:t>
      </w:r>
      <w:r w:rsidR="00225337" w:rsidRPr="00011275">
        <w:rPr>
          <w:rFonts w:asciiTheme="majorHAnsi" w:hAnsiTheme="majorHAnsi" w:cstheme="majorHAnsi"/>
          <w:sz w:val="22"/>
          <w:szCs w:val="22"/>
        </w:rPr>
        <w:t>n</w:t>
      </w:r>
      <w:r w:rsidRPr="00011275">
        <w:rPr>
          <w:rFonts w:asciiTheme="majorHAnsi" w:hAnsiTheme="majorHAnsi" w:cstheme="majorHAnsi"/>
          <w:sz w:val="22"/>
          <w:szCs w:val="22"/>
        </w:rPr>
        <w:t>iowie klas 4-8 nie powinni chodzić do szkoły,.  Jest to szkod</w:t>
      </w:r>
      <w:r w:rsidR="00225337" w:rsidRPr="00011275">
        <w:rPr>
          <w:rFonts w:asciiTheme="majorHAnsi" w:hAnsiTheme="majorHAnsi" w:cstheme="majorHAnsi"/>
          <w:sz w:val="22"/>
          <w:szCs w:val="22"/>
        </w:rPr>
        <w:t>ą</w:t>
      </w:r>
      <w:r w:rsidRPr="00011275">
        <w:rPr>
          <w:rFonts w:asciiTheme="majorHAnsi" w:hAnsiTheme="majorHAnsi" w:cstheme="majorHAnsi"/>
          <w:sz w:val="22"/>
          <w:szCs w:val="22"/>
        </w:rPr>
        <w:t xml:space="preserve"> dla nich ze nie mogą się uczyć normalnie. </w:t>
      </w:r>
    </w:p>
    <w:p w14:paraId="1C3CB41B" w14:textId="77777777" w:rsidR="00225337" w:rsidRPr="00011275" w:rsidRDefault="00225337" w:rsidP="00BB7FB8">
      <w:pPr>
        <w:tabs>
          <w:tab w:val="left" w:pos="387"/>
        </w:tabs>
        <w:spacing w:line="276" w:lineRule="auto"/>
        <w:jc w:val="both"/>
        <w:rPr>
          <w:rFonts w:asciiTheme="majorHAnsi" w:hAnsiTheme="majorHAnsi" w:cstheme="majorHAnsi"/>
          <w:sz w:val="22"/>
          <w:szCs w:val="22"/>
        </w:rPr>
      </w:pPr>
    </w:p>
    <w:p w14:paraId="43263EB0" w14:textId="6EC7C2B9" w:rsidR="00A63544" w:rsidRPr="00011275" w:rsidRDefault="00A63544"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Wójt</w:t>
      </w:r>
      <w:r w:rsidR="00225337" w:rsidRPr="00011275">
        <w:rPr>
          <w:rFonts w:asciiTheme="majorHAnsi" w:hAnsiTheme="majorHAnsi" w:cstheme="majorHAnsi"/>
          <w:sz w:val="22"/>
          <w:szCs w:val="22"/>
        </w:rPr>
        <w:t xml:space="preserve"> Gminy </w:t>
      </w:r>
      <w:r w:rsidRPr="00011275">
        <w:rPr>
          <w:rFonts w:asciiTheme="majorHAnsi" w:hAnsiTheme="majorHAnsi" w:cstheme="majorHAnsi"/>
          <w:sz w:val="22"/>
          <w:szCs w:val="22"/>
        </w:rPr>
        <w:t>– wszystko to co robimy na poziomie samorz</w:t>
      </w:r>
      <w:r w:rsidR="00225337" w:rsidRPr="00011275">
        <w:rPr>
          <w:rFonts w:asciiTheme="majorHAnsi" w:hAnsiTheme="majorHAnsi" w:cstheme="majorHAnsi"/>
          <w:sz w:val="22"/>
          <w:szCs w:val="22"/>
        </w:rPr>
        <w:t>ą</w:t>
      </w:r>
      <w:r w:rsidRPr="00011275">
        <w:rPr>
          <w:rFonts w:asciiTheme="majorHAnsi" w:hAnsiTheme="majorHAnsi" w:cstheme="majorHAnsi"/>
          <w:sz w:val="22"/>
          <w:szCs w:val="22"/>
        </w:rPr>
        <w:t>d</w:t>
      </w:r>
      <w:r w:rsidR="00225337" w:rsidRPr="00011275">
        <w:rPr>
          <w:rFonts w:asciiTheme="majorHAnsi" w:hAnsiTheme="majorHAnsi" w:cstheme="majorHAnsi"/>
          <w:sz w:val="22"/>
          <w:szCs w:val="22"/>
        </w:rPr>
        <w:t>ó</w:t>
      </w:r>
      <w:r w:rsidRPr="00011275">
        <w:rPr>
          <w:rFonts w:asciiTheme="majorHAnsi" w:hAnsiTheme="majorHAnsi" w:cstheme="majorHAnsi"/>
          <w:sz w:val="22"/>
          <w:szCs w:val="22"/>
        </w:rPr>
        <w:t>w musimy robi</w:t>
      </w:r>
      <w:r w:rsidR="00225337" w:rsidRPr="00011275">
        <w:rPr>
          <w:rFonts w:asciiTheme="majorHAnsi" w:hAnsiTheme="majorHAnsi" w:cstheme="majorHAnsi"/>
          <w:sz w:val="22"/>
          <w:szCs w:val="22"/>
        </w:rPr>
        <w:t>ć</w:t>
      </w:r>
      <w:r w:rsidRPr="00011275">
        <w:rPr>
          <w:rFonts w:asciiTheme="majorHAnsi" w:hAnsiTheme="majorHAnsi" w:cstheme="majorHAnsi"/>
          <w:sz w:val="22"/>
          <w:szCs w:val="22"/>
        </w:rPr>
        <w:t xml:space="preserve"> w duchu odpowiedzialności. Widz</w:t>
      </w:r>
      <w:r w:rsidR="00225337" w:rsidRPr="00011275">
        <w:rPr>
          <w:rFonts w:asciiTheme="majorHAnsi" w:hAnsiTheme="majorHAnsi" w:cstheme="majorHAnsi"/>
          <w:sz w:val="22"/>
          <w:szCs w:val="22"/>
        </w:rPr>
        <w:t>ę</w:t>
      </w:r>
      <w:r w:rsidRPr="00011275">
        <w:rPr>
          <w:rFonts w:asciiTheme="majorHAnsi" w:hAnsiTheme="majorHAnsi" w:cstheme="majorHAnsi"/>
          <w:sz w:val="22"/>
          <w:szCs w:val="22"/>
        </w:rPr>
        <w:t xml:space="preserve"> du</w:t>
      </w:r>
      <w:r w:rsidR="00225337" w:rsidRPr="00011275">
        <w:rPr>
          <w:rFonts w:asciiTheme="majorHAnsi" w:hAnsiTheme="majorHAnsi" w:cstheme="majorHAnsi"/>
          <w:sz w:val="22"/>
          <w:szCs w:val="22"/>
        </w:rPr>
        <w:t>ż</w:t>
      </w:r>
      <w:r w:rsidRPr="00011275">
        <w:rPr>
          <w:rFonts w:asciiTheme="majorHAnsi" w:hAnsiTheme="majorHAnsi" w:cstheme="majorHAnsi"/>
          <w:sz w:val="22"/>
          <w:szCs w:val="22"/>
        </w:rPr>
        <w:t>o nie</w:t>
      </w:r>
      <w:r w:rsidR="00225337" w:rsidRPr="00011275">
        <w:rPr>
          <w:rFonts w:asciiTheme="majorHAnsi" w:hAnsiTheme="majorHAnsi" w:cstheme="majorHAnsi"/>
          <w:sz w:val="22"/>
          <w:szCs w:val="22"/>
        </w:rPr>
        <w:t>ś</w:t>
      </w:r>
      <w:r w:rsidRPr="00011275">
        <w:rPr>
          <w:rFonts w:asciiTheme="majorHAnsi" w:hAnsiTheme="majorHAnsi" w:cstheme="majorHAnsi"/>
          <w:sz w:val="22"/>
          <w:szCs w:val="22"/>
        </w:rPr>
        <w:t>cis</w:t>
      </w:r>
      <w:r w:rsidR="00225337" w:rsidRPr="00011275">
        <w:rPr>
          <w:rFonts w:asciiTheme="majorHAnsi" w:hAnsiTheme="majorHAnsi" w:cstheme="majorHAnsi"/>
          <w:sz w:val="22"/>
          <w:szCs w:val="22"/>
        </w:rPr>
        <w:t>ł</w:t>
      </w:r>
      <w:r w:rsidRPr="00011275">
        <w:rPr>
          <w:rFonts w:asciiTheme="majorHAnsi" w:hAnsiTheme="majorHAnsi" w:cstheme="majorHAnsi"/>
          <w:sz w:val="22"/>
          <w:szCs w:val="22"/>
        </w:rPr>
        <w:t>o</w:t>
      </w:r>
      <w:r w:rsidR="00225337" w:rsidRPr="00011275">
        <w:rPr>
          <w:rFonts w:asciiTheme="majorHAnsi" w:hAnsiTheme="majorHAnsi" w:cstheme="majorHAnsi"/>
          <w:sz w:val="22"/>
          <w:szCs w:val="22"/>
        </w:rPr>
        <w:t>ś</w:t>
      </w:r>
      <w:r w:rsidRPr="00011275">
        <w:rPr>
          <w:rFonts w:asciiTheme="majorHAnsi" w:hAnsiTheme="majorHAnsi" w:cstheme="majorHAnsi"/>
          <w:sz w:val="22"/>
          <w:szCs w:val="22"/>
        </w:rPr>
        <w:t>ci, niezrozumia</w:t>
      </w:r>
      <w:r w:rsidR="00225337" w:rsidRPr="00011275">
        <w:rPr>
          <w:rFonts w:asciiTheme="majorHAnsi" w:hAnsiTheme="majorHAnsi" w:cstheme="majorHAnsi"/>
          <w:sz w:val="22"/>
          <w:szCs w:val="22"/>
        </w:rPr>
        <w:t>ł</w:t>
      </w:r>
      <w:r w:rsidRPr="00011275">
        <w:rPr>
          <w:rFonts w:asciiTheme="majorHAnsi" w:hAnsiTheme="majorHAnsi" w:cstheme="majorHAnsi"/>
          <w:sz w:val="22"/>
          <w:szCs w:val="22"/>
        </w:rPr>
        <w:t>y</w:t>
      </w:r>
      <w:r w:rsidR="00225337" w:rsidRPr="00011275">
        <w:rPr>
          <w:rFonts w:asciiTheme="majorHAnsi" w:hAnsiTheme="majorHAnsi" w:cstheme="majorHAnsi"/>
          <w:sz w:val="22"/>
          <w:szCs w:val="22"/>
        </w:rPr>
        <w:t xml:space="preserve">ch rozwiązań </w:t>
      </w:r>
      <w:r w:rsidRPr="00011275">
        <w:rPr>
          <w:rFonts w:asciiTheme="majorHAnsi" w:hAnsiTheme="majorHAnsi" w:cstheme="majorHAnsi"/>
          <w:sz w:val="22"/>
          <w:szCs w:val="22"/>
        </w:rPr>
        <w:t xml:space="preserve"> i nie jasnych</w:t>
      </w:r>
      <w:r w:rsidR="00225337" w:rsidRPr="00011275">
        <w:rPr>
          <w:rFonts w:asciiTheme="majorHAnsi" w:hAnsiTheme="majorHAnsi" w:cstheme="majorHAnsi"/>
          <w:sz w:val="22"/>
          <w:szCs w:val="22"/>
        </w:rPr>
        <w:t>,</w:t>
      </w:r>
      <w:r w:rsidRPr="00011275">
        <w:rPr>
          <w:rFonts w:asciiTheme="majorHAnsi" w:hAnsiTheme="majorHAnsi" w:cstheme="majorHAnsi"/>
          <w:sz w:val="22"/>
          <w:szCs w:val="22"/>
        </w:rPr>
        <w:t xml:space="preserve"> ale to nie znaczy </w:t>
      </w:r>
      <w:r w:rsidR="00225337" w:rsidRPr="00011275">
        <w:rPr>
          <w:rFonts w:asciiTheme="majorHAnsi" w:hAnsiTheme="majorHAnsi" w:cstheme="majorHAnsi"/>
          <w:sz w:val="22"/>
          <w:szCs w:val="22"/>
        </w:rPr>
        <w:t>ż</w:t>
      </w:r>
      <w:r w:rsidRPr="00011275">
        <w:rPr>
          <w:rFonts w:asciiTheme="majorHAnsi" w:hAnsiTheme="majorHAnsi" w:cstheme="majorHAnsi"/>
          <w:sz w:val="22"/>
          <w:szCs w:val="22"/>
        </w:rPr>
        <w:t>e mamy wychodzić naprzeciw i bez podstawy prawnej uruchamiać</w:t>
      </w:r>
      <w:r w:rsidR="00225337" w:rsidRPr="00011275">
        <w:rPr>
          <w:rFonts w:asciiTheme="majorHAnsi" w:hAnsiTheme="majorHAnsi" w:cstheme="majorHAnsi"/>
          <w:sz w:val="22"/>
          <w:szCs w:val="22"/>
        </w:rPr>
        <w:t xml:space="preserve"> szkoły. Obecnie</w:t>
      </w:r>
      <w:r w:rsidRPr="00011275">
        <w:rPr>
          <w:rFonts w:asciiTheme="majorHAnsi" w:hAnsiTheme="majorHAnsi" w:cstheme="majorHAnsi"/>
          <w:sz w:val="22"/>
          <w:szCs w:val="22"/>
        </w:rPr>
        <w:t xml:space="preserve">  dyrektor ma obowiązek zapewnić stacjonarność dla</w:t>
      </w:r>
      <w:r w:rsidR="00225337" w:rsidRPr="00011275">
        <w:rPr>
          <w:rFonts w:asciiTheme="majorHAnsi" w:hAnsiTheme="majorHAnsi" w:cstheme="majorHAnsi"/>
          <w:sz w:val="22"/>
          <w:szCs w:val="22"/>
        </w:rPr>
        <w:t xml:space="preserve"> uczniów</w:t>
      </w:r>
      <w:r w:rsidRPr="00011275">
        <w:rPr>
          <w:rFonts w:asciiTheme="majorHAnsi" w:hAnsiTheme="majorHAnsi" w:cstheme="majorHAnsi"/>
          <w:sz w:val="22"/>
          <w:szCs w:val="22"/>
        </w:rPr>
        <w:t xml:space="preserve"> klas 1-3 . Aby dzieci klas star</w:t>
      </w:r>
      <w:r w:rsidR="00225337" w:rsidRPr="00011275">
        <w:rPr>
          <w:rFonts w:asciiTheme="majorHAnsi" w:hAnsiTheme="majorHAnsi" w:cstheme="majorHAnsi"/>
          <w:sz w:val="22"/>
          <w:szCs w:val="22"/>
        </w:rPr>
        <w:t>s</w:t>
      </w:r>
      <w:r w:rsidRPr="00011275">
        <w:rPr>
          <w:rFonts w:asciiTheme="majorHAnsi" w:hAnsiTheme="majorHAnsi" w:cstheme="majorHAnsi"/>
          <w:sz w:val="22"/>
          <w:szCs w:val="22"/>
        </w:rPr>
        <w:t>zych uczy</w:t>
      </w:r>
      <w:r w:rsidR="00225337" w:rsidRPr="00011275">
        <w:rPr>
          <w:rFonts w:asciiTheme="majorHAnsi" w:hAnsiTheme="majorHAnsi" w:cstheme="majorHAnsi"/>
          <w:sz w:val="22"/>
          <w:szCs w:val="22"/>
        </w:rPr>
        <w:t>ł</w:t>
      </w:r>
      <w:r w:rsidRPr="00011275">
        <w:rPr>
          <w:rFonts w:asciiTheme="majorHAnsi" w:hAnsiTheme="majorHAnsi" w:cstheme="majorHAnsi"/>
          <w:sz w:val="22"/>
          <w:szCs w:val="22"/>
        </w:rPr>
        <w:t>y się stacjonarnie mus</w:t>
      </w:r>
      <w:r w:rsidR="00225337" w:rsidRPr="00011275">
        <w:rPr>
          <w:rFonts w:asciiTheme="majorHAnsi" w:hAnsiTheme="majorHAnsi" w:cstheme="majorHAnsi"/>
          <w:sz w:val="22"/>
          <w:szCs w:val="22"/>
        </w:rPr>
        <w:t>zą</w:t>
      </w:r>
      <w:r w:rsidRPr="00011275">
        <w:rPr>
          <w:rFonts w:asciiTheme="majorHAnsi" w:hAnsiTheme="majorHAnsi" w:cstheme="majorHAnsi"/>
          <w:sz w:val="22"/>
          <w:szCs w:val="22"/>
        </w:rPr>
        <w:t xml:space="preserve"> być ku temu przesłanki np. brak </w:t>
      </w:r>
      <w:proofErr w:type="spellStart"/>
      <w:r w:rsidRPr="00011275">
        <w:rPr>
          <w:rFonts w:asciiTheme="majorHAnsi" w:hAnsiTheme="majorHAnsi" w:cstheme="majorHAnsi"/>
          <w:sz w:val="22"/>
          <w:szCs w:val="22"/>
        </w:rPr>
        <w:t>internetu</w:t>
      </w:r>
      <w:proofErr w:type="spellEnd"/>
      <w:r w:rsidRPr="00011275">
        <w:rPr>
          <w:rFonts w:asciiTheme="majorHAnsi" w:hAnsiTheme="majorHAnsi" w:cstheme="majorHAnsi"/>
          <w:sz w:val="22"/>
          <w:szCs w:val="22"/>
        </w:rPr>
        <w:t>. Maj</w:t>
      </w:r>
      <w:r w:rsidR="00225337" w:rsidRPr="00011275">
        <w:rPr>
          <w:rFonts w:asciiTheme="majorHAnsi" w:hAnsiTheme="majorHAnsi" w:cstheme="majorHAnsi"/>
          <w:sz w:val="22"/>
          <w:szCs w:val="22"/>
        </w:rPr>
        <w:t>ą</w:t>
      </w:r>
      <w:r w:rsidRPr="00011275">
        <w:rPr>
          <w:rFonts w:asciiTheme="majorHAnsi" w:hAnsiTheme="majorHAnsi" w:cstheme="majorHAnsi"/>
          <w:sz w:val="22"/>
          <w:szCs w:val="22"/>
        </w:rPr>
        <w:t xml:space="preserve">c na uwadze dobro dzieci </w:t>
      </w:r>
      <w:r w:rsidR="00225337" w:rsidRPr="00011275">
        <w:rPr>
          <w:rFonts w:asciiTheme="majorHAnsi" w:hAnsiTheme="majorHAnsi" w:cstheme="majorHAnsi"/>
          <w:sz w:val="22"/>
          <w:szCs w:val="22"/>
        </w:rPr>
        <w:t xml:space="preserve">musimy wiedzieć </w:t>
      </w:r>
      <w:r w:rsidRPr="00011275">
        <w:rPr>
          <w:rFonts w:asciiTheme="majorHAnsi" w:hAnsiTheme="majorHAnsi" w:cstheme="majorHAnsi"/>
          <w:sz w:val="22"/>
          <w:szCs w:val="22"/>
        </w:rPr>
        <w:t>czy dyrektor jest w stanie zapewnić wszystkim bezpieczeństwo. Dziec</w:t>
      </w:r>
      <w:r w:rsidR="00225337" w:rsidRPr="00011275">
        <w:rPr>
          <w:rFonts w:asciiTheme="majorHAnsi" w:hAnsiTheme="majorHAnsi" w:cstheme="majorHAnsi"/>
          <w:sz w:val="22"/>
          <w:szCs w:val="22"/>
        </w:rPr>
        <w:t>i</w:t>
      </w:r>
      <w:r w:rsidRPr="00011275">
        <w:rPr>
          <w:rFonts w:asciiTheme="majorHAnsi" w:hAnsiTheme="majorHAnsi" w:cstheme="majorHAnsi"/>
          <w:sz w:val="22"/>
          <w:szCs w:val="22"/>
        </w:rPr>
        <w:t xml:space="preserve"> s</w:t>
      </w:r>
      <w:r w:rsidR="00225337" w:rsidRPr="00011275">
        <w:rPr>
          <w:rFonts w:asciiTheme="majorHAnsi" w:hAnsiTheme="majorHAnsi" w:cstheme="majorHAnsi"/>
          <w:sz w:val="22"/>
          <w:szCs w:val="22"/>
        </w:rPr>
        <w:t>ą</w:t>
      </w:r>
      <w:r w:rsidRPr="00011275">
        <w:rPr>
          <w:rFonts w:asciiTheme="majorHAnsi" w:hAnsiTheme="majorHAnsi" w:cstheme="majorHAnsi"/>
          <w:sz w:val="22"/>
          <w:szCs w:val="22"/>
        </w:rPr>
        <w:t xml:space="preserve"> nośnikiem który powoduje </w:t>
      </w:r>
      <w:r w:rsidR="00225337" w:rsidRPr="00011275">
        <w:rPr>
          <w:rFonts w:asciiTheme="majorHAnsi" w:hAnsiTheme="majorHAnsi" w:cstheme="majorHAnsi"/>
          <w:sz w:val="22"/>
          <w:szCs w:val="22"/>
        </w:rPr>
        <w:t>ż</w:t>
      </w:r>
      <w:r w:rsidRPr="00011275">
        <w:rPr>
          <w:rFonts w:asciiTheme="majorHAnsi" w:hAnsiTheme="majorHAnsi" w:cstheme="majorHAnsi"/>
          <w:sz w:val="22"/>
          <w:szCs w:val="22"/>
        </w:rPr>
        <w:t>e zachorowalność wzrasta. B</w:t>
      </w:r>
      <w:r w:rsidR="00225337" w:rsidRPr="00011275">
        <w:rPr>
          <w:rFonts w:asciiTheme="majorHAnsi" w:hAnsiTheme="majorHAnsi" w:cstheme="majorHAnsi"/>
          <w:sz w:val="22"/>
          <w:szCs w:val="22"/>
        </w:rPr>
        <w:t>ę</w:t>
      </w:r>
      <w:r w:rsidRPr="00011275">
        <w:rPr>
          <w:rFonts w:asciiTheme="majorHAnsi" w:hAnsiTheme="majorHAnsi" w:cstheme="majorHAnsi"/>
          <w:sz w:val="22"/>
          <w:szCs w:val="22"/>
        </w:rPr>
        <w:t>dz</w:t>
      </w:r>
      <w:r w:rsidR="00225337" w:rsidRPr="00011275">
        <w:rPr>
          <w:rFonts w:asciiTheme="majorHAnsi" w:hAnsiTheme="majorHAnsi" w:cstheme="majorHAnsi"/>
          <w:sz w:val="22"/>
          <w:szCs w:val="22"/>
        </w:rPr>
        <w:t>i</w:t>
      </w:r>
      <w:r w:rsidRPr="00011275">
        <w:rPr>
          <w:rFonts w:asciiTheme="majorHAnsi" w:hAnsiTheme="majorHAnsi" w:cstheme="majorHAnsi"/>
          <w:sz w:val="22"/>
          <w:szCs w:val="22"/>
        </w:rPr>
        <w:t>emy w t</w:t>
      </w:r>
      <w:r w:rsidR="00225337" w:rsidRPr="00011275">
        <w:rPr>
          <w:rFonts w:asciiTheme="majorHAnsi" w:hAnsiTheme="majorHAnsi" w:cstheme="majorHAnsi"/>
          <w:sz w:val="22"/>
          <w:szCs w:val="22"/>
        </w:rPr>
        <w:t>e</w:t>
      </w:r>
      <w:r w:rsidRPr="00011275">
        <w:rPr>
          <w:rFonts w:asciiTheme="majorHAnsi" w:hAnsiTheme="majorHAnsi" w:cstheme="majorHAnsi"/>
          <w:sz w:val="22"/>
          <w:szCs w:val="22"/>
        </w:rPr>
        <w:t xml:space="preserve">j kwestii rozmawiali z dyrektorami szkół. Ustalenia </w:t>
      </w:r>
      <w:r w:rsidR="00225337" w:rsidRPr="00011275">
        <w:rPr>
          <w:rFonts w:asciiTheme="majorHAnsi" w:hAnsiTheme="majorHAnsi" w:cstheme="majorHAnsi"/>
          <w:sz w:val="22"/>
          <w:szCs w:val="22"/>
        </w:rPr>
        <w:t xml:space="preserve">obecne </w:t>
      </w:r>
      <w:r w:rsidRPr="00011275">
        <w:rPr>
          <w:rFonts w:asciiTheme="majorHAnsi" w:hAnsiTheme="majorHAnsi" w:cstheme="majorHAnsi"/>
          <w:sz w:val="22"/>
          <w:szCs w:val="22"/>
        </w:rPr>
        <w:t>obowi</w:t>
      </w:r>
      <w:r w:rsidR="00225337" w:rsidRPr="00011275">
        <w:rPr>
          <w:rFonts w:asciiTheme="majorHAnsi" w:hAnsiTheme="majorHAnsi" w:cstheme="majorHAnsi"/>
          <w:sz w:val="22"/>
          <w:szCs w:val="22"/>
        </w:rPr>
        <w:t>ą</w:t>
      </w:r>
      <w:r w:rsidRPr="00011275">
        <w:rPr>
          <w:rFonts w:asciiTheme="majorHAnsi" w:hAnsiTheme="majorHAnsi" w:cstheme="majorHAnsi"/>
          <w:sz w:val="22"/>
          <w:szCs w:val="22"/>
        </w:rPr>
        <w:t>zuj</w:t>
      </w:r>
      <w:r w:rsidR="00225337" w:rsidRPr="00011275">
        <w:rPr>
          <w:rFonts w:asciiTheme="majorHAnsi" w:hAnsiTheme="majorHAnsi" w:cstheme="majorHAnsi"/>
          <w:sz w:val="22"/>
          <w:szCs w:val="22"/>
        </w:rPr>
        <w:t>ą</w:t>
      </w:r>
      <w:r w:rsidRPr="00011275">
        <w:rPr>
          <w:rFonts w:asciiTheme="majorHAnsi" w:hAnsiTheme="majorHAnsi" w:cstheme="majorHAnsi"/>
          <w:sz w:val="22"/>
          <w:szCs w:val="22"/>
        </w:rPr>
        <w:t xml:space="preserve">ce są do końca stycznia, </w:t>
      </w:r>
      <w:r w:rsidR="00225337" w:rsidRPr="00011275">
        <w:rPr>
          <w:rFonts w:asciiTheme="majorHAnsi" w:hAnsiTheme="majorHAnsi" w:cstheme="majorHAnsi"/>
          <w:sz w:val="22"/>
          <w:szCs w:val="22"/>
        </w:rPr>
        <w:t>i nie długo mogą się zmienić. N</w:t>
      </w:r>
      <w:r w:rsidRPr="00011275">
        <w:rPr>
          <w:rFonts w:asciiTheme="majorHAnsi" w:hAnsiTheme="majorHAnsi" w:cstheme="majorHAnsi"/>
          <w:sz w:val="22"/>
          <w:szCs w:val="22"/>
        </w:rPr>
        <w:t xml:space="preserve">iezależnie od tego musimy pamiętać </w:t>
      </w:r>
      <w:r w:rsidR="00225337" w:rsidRPr="00011275">
        <w:rPr>
          <w:rFonts w:asciiTheme="majorHAnsi" w:hAnsiTheme="majorHAnsi" w:cstheme="majorHAnsi"/>
          <w:sz w:val="22"/>
          <w:szCs w:val="22"/>
        </w:rPr>
        <w:t>ż</w:t>
      </w:r>
      <w:r w:rsidRPr="00011275">
        <w:rPr>
          <w:rFonts w:asciiTheme="majorHAnsi" w:hAnsiTheme="majorHAnsi" w:cstheme="majorHAnsi"/>
          <w:sz w:val="22"/>
          <w:szCs w:val="22"/>
        </w:rPr>
        <w:t>e ka</w:t>
      </w:r>
      <w:r w:rsidR="00225337" w:rsidRPr="00011275">
        <w:rPr>
          <w:rFonts w:asciiTheme="majorHAnsi" w:hAnsiTheme="majorHAnsi" w:cstheme="majorHAnsi"/>
          <w:sz w:val="22"/>
          <w:szCs w:val="22"/>
        </w:rPr>
        <w:t>ż</w:t>
      </w:r>
      <w:r w:rsidRPr="00011275">
        <w:rPr>
          <w:rFonts w:asciiTheme="majorHAnsi" w:hAnsiTheme="majorHAnsi" w:cstheme="majorHAnsi"/>
          <w:sz w:val="22"/>
          <w:szCs w:val="22"/>
        </w:rPr>
        <w:t>da sytuacja każdej szkoły jest inna. M</w:t>
      </w:r>
      <w:r w:rsidR="00225337" w:rsidRPr="00011275">
        <w:rPr>
          <w:rFonts w:asciiTheme="majorHAnsi" w:hAnsiTheme="majorHAnsi" w:cstheme="majorHAnsi"/>
          <w:sz w:val="22"/>
          <w:szCs w:val="22"/>
        </w:rPr>
        <w:t>ó</w:t>
      </w:r>
      <w:r w:rsidRPr="00011275">
        <w:rPr>
          <w:rFonts w:asciiTheme="majorHAnsi" w:hAnsiTheme="majorHAnsi" w:cstheme="majorHAnsi"/>
          <w:sz w:val="22"/>
          <w:szCs w:val="22"/>
        </w:rPr>
        <w:t>wim</w:t>
      </w:r>
      <w:r w:rsidR="00225337" w:rsidRPr="00011275">
        <w:rPr>
          <w:rFonts w:asciiTheme="majorHAnsi" w:hAnsiTheme="majorHAnsi" w:cstheme="majorHAnsi"/>
          <w:sz w:val="22"/>
          <w:szCs w:val="22"/>
        </w:rPr>
        <w:t>y</w:t>
      </w:r>
      <w:r w:rsidRPr="00011275">
        <w:rPr>
          <w:rFonts w:asciiTheme="majorHAnsi" w:hAnsiTheme="majorHAnsi" w:cstheme="majorHAnsi"/>
          <w:sz w:val="22"/>
          <w:szCs w:val="22"/>
        </w:rPr>
        <w:t xml:space="preserve"> o</w:t>
      </w:r>
      <w:r w:rsidR="00225337" w:rsidRPr="00011275">
        <w:rPr>
          <w:rFonts w:asciiTheme="majorHAnsi" w:hAnsiTheme="majorHAnsi" w:cstheme="majorHAnsi"/>
          <w:sz w:val="22"/>
          <w:szCs w:val="22"/>
        </w:rPr>
        <w:t xml:space="preserve"> </w:t>
      </w:r>
      <w:r w:rsidRPr="00011275">
        <w:rPr>
          <w:rFonts w:asciiTheme="majorHAnsi" w:hAnsiTheme="majorHAnsi" w:cstheme="majorHAnsi"/>
          <w:sz w:val="22"/>
          <w:szCs w:val="22"/>
        </w:rPr>
        <w:t>zdrowiu i bezpieczeństwu uczniów, ich</w:t>
      </w:r>
      <w:r w:rsidR="00225337" w:rsidRPr="00011275">
        <w:rPr>
          <w:rFonts w:asciiTheme="majorHAnsi" w:hAnsiTheme="majorHAnsi" w:cstheme="majorHAnsi"/>
          <w:sz w:val="22"/>
          <w:szCs w:val="22"/>
        </w:rPr>
        <w:t xml:space="preserve"> </w:t>
      </w:r>
      <w:r w:rsidRPr="00011275">
        <w:rPr>
          <w:rFonts w:asciiTheme="majorHAnsi" w:hAnsiTheme="majorHAnsi" w:cstheme="majorHAnsi"/>
          <w:sz w:val="22"/>
          <w:szCs w:val="22"/>
        </w:rPr>
        <w:t xml:space="preserve">rodziców, dziadków itd. </w:t>
      </w:r>
      <w:r w:rsidR="00225337" w:rsidRPr="00011275">
        <w:rPr>
          <w:rFonts w:asciiTheme="majorHAnsi" w:hAnsiTheme="majorHAnsi" w:cstheme="majorHAnsi"/>
          <w:sz w:val="22"/>
          <w:szCs w:val="22"/>
        </w:rPr>
        <w:t>Do stacjonarnego nauczania m</w:t>
      </w:r>
      <w:r w:rsidRPr="00011275">
        <w:rPr>
          <w:rFonts w:asciiTheme="majorHAnsi" w:hAnsiTheme="majorHAnsi" w:cstheme="majorHAnsi"/>
          <w:sz w:val="22"/>
          <w:szCs w:val="22"/>
        </w:rPr>
        <w:t>uszą być przesłanki</w:t>
      </w:r>
      <w:r w:rsidR="00225337" w:rsidRPr="00011275">
        <w:rPr>
          <w:rFonts w:asciiTheme="majorHAnsi" w:hAnsiTheme="majorHAnsi" w:cstheme="majorHAnsi"/>
          <w:sz w:val="22"/>
          <w:szCs w:val="22"/>
        </w:rPr>
        <w:t>,</w:t>
      </w:r>
      <w:r w:rsidRPr="00011275">
        <w:rPr>
          <w:rFonts w:asciiTheme="majorHAnsi" w:hAnsiTheme="majorHAnsi" w:cstheme="majorHAnsi"/>
          <w:sz w:val="22"/>
          <w:szCs w:val="22"/>
        </w:rPr>
        <w:t xml:space="preserve"> które powodują </w:t>
      </w:r>
      <w:r w:rsidR="00225337" w:rsidRPr="00011275">
        <w:rPr>
          <w:rFonts w:asciiTheme="majorHAnsi" w:hAnsiTheme="majorHAnsi" w:cstheme="majorHAnsi"/>
          <w:sz w:val="22"/>
          <w:szCs w:val="22"/>
        </w:rPr>
        <w:t>ż</w:t>
      </w:r>
      <w:r w:rsidRPr="00011275">
        <w:rPr>
          <w:rFonts w:asciiTheme="majorHAnsi" w:hAnsiTheme="majorHAnsi" w:cstheme="majorHAnsi"/>
          <w:sz w:val="22"/>
          <w:szCs w:val="22"/>
        </w:rPr>
        <w:t xml:space="preserve">e </w:t>
      </w:r>
      <w:r w:rsidR="00225337" w:rsidRPr="00011275">
        <w:rPr>
          <w:rFonts w:asciiTheme="majorHAnsi" w:hAnsiTheme="majorHAnsi" w:cstheme="majorHAnsi"/>
          <w:sz w:val="22"/>
          <w:szCs w:val="22"/>
        </w:rPr>
        <w:t xml:space="preserve">prowadzone </w:t>
      </w:r>
      <w:r w:rsidRPr="00011275">
        <w:rPr>
          <w:rFonts w:asciiTheme="majorHAnsi" w:hAnsiTheme="majorHAnsi" w:cstheme="majorHAnsi"/>
          <w:sz w:val="22"/>
          <w:szCs w:val="22"/>
        </w:rPr>
        <w:t>nauczanie zda</w:t>
      </w:r>
      <w:r w:rsidR="00225337" w:rsidRPr="00011275">
        <w:rPr>
          <w:rFonts w:asciiTheme="majorHAnsi" w:hAnsiTheme="majorHAnsi" w:cstheme="majorHAnsi"/>
          <w:sz w:val="22"/>
          <w:szCs w:val="22"/>
        </w:rPr>
        <w:t>l</w:t>
      </w:r>
      <w:r w:rsidRPr="00011275">
        <w:rPr>
          <w:rFonts w:asciiTheme="majorHAnsi" w:hAnsiTheme="majorHAnsi" w:cstheme="majorHAnsi"/>
          <w:sz w:val="22"/>
          <w:szCs w:val="22"/>
        </w:rPr>
        <w:t>ne jest nie skuteczne. I proszę info</w:t>
      </w:r>
      <w:r w:rsidR="00225337" w:rsidRPr="00011275">
        <w:rPr>
          <w:rFonts w:asciiTheme="majorHAnsi" w:hAnsiTheme="majorHAnsi" w:cstheme="majorHAnsi"/>
          <w:sz w:val="22"/>
          <w:szCs w:val="22"/>
        </w:rPr>
        <w:t>rma</w:t>
      </w:r>
      <w:r w:rsidRPr="00011275">
        <w:rPr>
          <w:rFonts w:asciiTheme="majorHAnsi" w:hAnsiTheme="majorHAnsi" w:cstheme="majorHAnsi"/>
          <w:sz w:val="22"/>
          <w:szCs w:val="22"/>
        </w:rPr>
        <w:t xml:space="preserve">cje które przyjmujecie wyważyć. </w:t>
      </w:r>
    </w:p>
    <w:p w14:paraId="03A0F7E1" w14:textId="5F421BA3" w:rsidR="00A63544" w:rsidRPr="00011275" w:rsidRDefault="00A63544" w:rsidP="00BB7FB8">
      <w:pPr>
        <w:tabs>
          <w:tab w:val="left" w:pos="387"/>
        </w:tabs>
        <w:spacing w:line="276" w:lineRule="auto"/>
        <w:jc w:val="both"/>
        <w:rPr>
          <w:rFonts w:asciiTheme="majorHAnsi" w:hAnsiTheme="majorHAnsi" w:cstheme="majorHAnsi"/>
          <w:sz w:val="22"/>
          <w:szCs w:val="22"/>
        </w:rPr>
      </w:pPr>
    </w:p>
    <w:p w14:paraId="062B3753" w14:textId="5AD071DD" w:rsidR="00222EAA" w:rsidRPr="00011275" w:rsidRDefault="00225337"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Radny </w:t>
      </w:r>
      <w:r w:rsidR="00222EAA" w:rsidRPr="00011275">
        <w:rPr>
          <w:rFonts w:asciiTheme="majorHAnsi" w:hAnsiTheme="majorHAnsi" w:cstheme="majorHAnsi"/>
          <w:sz w:val="22"/>
          <w:szCs w:val="22"/>
        </w:rPr>
        <w:t xml:space="preserve">Krzysztof </w:t>
      </w:r>
      <w:proofErr w:type="spellStart"/>
      <w:r w:rsidR="00222EAA" w:rsidRPr="00011275">
        <w:rPr>
          <w:rFonts w:asciiTheme="majorHAnsi" w:hAnsiTheme="majorHAnsi" w:cstheme="majorHAnsi"/>
          <w:sz w:val="22"/>
          <w:szCs w:val="22"/>
        </w:rPr>
        <w:t>Pitoń</w:t>
      </w:r>
      <w:proofErr w:type="spellEnd"/>
      <w:r w:rsidR="00222EAA" w:rsidRPr="00011275">
        <w:rPr>
          <w:rFonts w:asciiTheme="majorHAnsi" w:hAnsiTheme="majorHAnsi" w:cstheme="majorHAnsi"/>
          <w:sz w:val="22"/>
          <w:szCs w:val="22"/>
        </w:rPr>
        <w:t xml:space="preserve"> – większość uczniów p</w:t>
      </w:r>
      <w:r w:rsidRPr="00011275">
        <w:rPr>
          <w:rFonts w:asciiTheme="majorHAnsi" w:hAnsiTheme="majorHAnsi" w:cstheme="majorHAnsi"/>
          <w:sz w:val="22"/>
          <w:szCs w:val="22"/>
        </w:rPr>
        <w:t>ł</w:t>
      </w:r>
      <w:r w:rsidR="00222EAA" w:rsidRPr="00011275">
        <w:rPr>
          <w:rFonts w:asciiTheme="majorHAnsi" w:hAnsiTheme="majorHAnsi" w:cstheme="majorHAnsi"/>
          <w:sz w:val="22"/>
          <w:szCs w:val="22"/>
        </w:rPr>
        <w:t>aci ubezpieczenie</w:t>
      </w:r>
      <w:r w:rsidRPr="00011275">
        <w:rPr>
          <w:rFonts w:asciiTheme="majorHAnsi" w:hAnsiTheme="majorHAnsi" w:cstheme="majorHAnsi"/>
          <w:sz w:val="22"/>
          <w:szCs w:val="22"/>
        </w:rPr>
        <w:t xml:space="preserve"> w szkole na początku roku szkolnego</w:t>
      </w:r>
      <w:r w:rsidR="00222EAA" w:rsidRPr="00011275">
        <w:rPr>
          <w:rFonts w:asciiTheme="majorHAnsi" w:hAnsiTheme="majorHAnsi" w:cstheme="majorHAnsi"/>
          <w:sz w:val="22"/>
          <w:szCs w:val="22"/>
        </w:rPr>
        <w:t xml:space="preserve"> , teraz dzieci</w:t>
      </w:r>
      <w:r w:rsidRPr="00011275">
        <w:rPr>
          <w:rFonts w:asciiTheme="majorHAnsi" w:hAnsiTheme="majorHAnsi" w:cstheme="majorHAnsi"/>
          <w:sz w:val="22"/>
          <w:szCs w:val="22"/>
        </w:rPr>
        <w:t xml:space="preserve"> uczą się w domu, nikt tego nie przewidział, </w:t>
      </w:r>
      <w:r w:rsidR="00222EAA" w:rsidRPr="00011275">
        <w:rPr>
          <w:rFonts w:asciiTheme="majorHAnsi" w:hAnsiTheme="majorHAnsi" w:cstheme="majorHAnsi"/>
          <w:sz w:val="22"/>
          <w:szCs w:val="22"/>
        </w:rPr>
        <w:t xml:space="preserve"> wychodzą z tabletem na podwórko i może złamać nogę w trakcie lekcji,. Wiem, że w takim przypadku </w:t>
      </w:r>
      <w:r w:rsidRPr="00011275">
        <w:rPr>
          <w:rFonts w:asciiTheme="majorHAnsi" w:hAnsiTheme="majorHAnsi" w:cstheme="majorHAnsi"/>
          <w:sz w:val="22"/>
          <w:szCs w:val="22"/>
        </w:rPr>
        <w:t>s</w:t>
      </w:r>
      <w:r w:rsidR="00222EAA" w:rsidRPr="00011275">
        <w:rPr>
          <w:rFonts w:asciiTheme="majorHAnsi" w:hAnsiTheme="majorHAnsi" w:cstheme="majorHAnsi"/>
          <w:sz w:val="22"/>
          <w:szCs w:val="22"/>
        </w:rPr>
        <w:t>zko</w:t>
      </w:r>
      <w:r w:rsidRPr="00011275">
        <w:rPr>
          <w:rFonts w:asciiTheme="majorHAnsi" w:hAnsiTheme="majorHAnsi" w:cstheme="majorHAnsi"/>
          <w:sz w:val="22"/>
          <w:szCs w:val="22"/>
        </w:rPr>
        <w:t>ł</w:t>
      </w:r>
      <w:r w:rsidR="00222EAA" w:rsidRPr="00011275">
        <w:rPr>
          <w:rFonts w:asciiTheme="majorHAnsi" w:hAnsiTheme="majorHAnsi" w:cstheme="majorHAnsi"/>
          <w:sz w:val="22"/>
          <w:szCs w:val="22"/>
        </w:rPr>
        <w:t>a odm</w:t>
      </w:r>
      <w:r w:rsidRPr="00011275">
        <w:rPr>
          <w:rFonts w:asciiTheme="majorHAnsi" w:hAnsiTheme="majorHAnsi" w:cstheme="majorHAnsi"/>
          <w:sz w:val="22"/>
          <w:szCs w:val="22"/>
        </w:rPr>
        <w:t>ó</w:t>
      </w:r>
      <w:r w:rsidR="00222EAA" w:rsidRPr="00011275">
        <w:rPr>
          <w:rFonts w:asciiTheme="majorHAnsi" w:hAnsiTheme="majorHAnsi" w:cstheme="majorHAnsi"/>
          <w:sz w:val="22"/>
          <w:szCs w:val="22"/>
        </w:rPr>
        <w:t>wi</w:t>
      </w:r>
      <w:r w:rsidRPr="00011275">
        <w:rPr>
          <w:rFonts w:asciiTheme="majorHAnsi" w:hAnsiTheme="majorHAnsi" w:cstheme="majorHAnsi"/>
          <w:sz w:val="22"/>
          <w:szCs w:val="22"/>
        </w:rPr>
        <w:t>ł</w:t>
      </w:r>
      <w:r w:rsidR="00222EAA" w:rsidRPr="00011275">
        <w:rPr>
          <w:rFonts w:asciiTheme="majorHAnsi" w:hAnsiTheme="majorHAnsi" w:cstheme="majorHAnsi"/>
          <w:sz w:val="22"/>
          <w:szCs w:val="22"/>
        </w:rPr>
        <w:t>a</w:t>
      </w:r>
      <w:r w:rsidRPr="00011275">
        <w:rPr>
          <w:rFonts w:asciiTheme="majorHAnsi" w:hAnsiTheme="majorHAnsi" w:cstheme="majorHAnsi"/>
          <w:sz w:val="22"/>
          <w:szCs w:val="22"/>
        </w:rPr>
        <w:t xml:space="preserve"> wypłaty odszkodowania i skorzystania z polisy </w:t>
      </w:r>
      <w:r w:rsidR="00222EAA" w:rsidRPr="00011275">
        <w:rPr>
          <w:rFonts w:asciiTheme="majorHAnsi" w:hAnsiTheme="majorHAnsi" w:cstheme="majorHAnsi"/>
          <w:sz w:val="22"/>
          <w:szCs w:val="22"/>
        </w:rPr>
        <w:t xml:space="preserve"> ube</w:t>
      </w:r>
      <w:r w:rsidRPr="00011275">
        <w:rPr>
          <w:rFonts w:asciiTheme="majorHAnsi" w:hAnsiTheme="majorHAnsi" w:cstheme="majorHAnsi"/>
          <w:sz w:val="22"/>
          <w:szCs w:val="22"/>
        </w:rPr>
        <w:t>z</w:t>
      </w:r>
      <w:r w:rsidR="00222EAA" w:rsidRPr="00011275">
        <w:rPr>
          <w:rFonts w:asciiTheme="majorHAnsi" w:hAnsiTheme="majorHAnsi" w:cstheme="majorHAnsi"/>
          <w:sz w:val="22"/>
          <w:szCs w:val="22"/>
        </w:rPr>
        <w:t xml:space="preserve">pieczenia, bo stało się to w domu, a nie w szkole. </w:t>
      </w:r>
    </w:p>
    <w:p w14:paraId="4AC0C761" w14:textId="60ADB438" w:rsidR="00222EAA" w:rsidRPr="00011275" w:rsidRDefault="00222EAA" w:rsidP="00BB7FB8">
      <w:pPr>
        <w:tabs>
          <w:tab w:val="left" w:pos="387"/>
        </w:tabs>
        <w:spacing w:line="276" w:lineRule="auto"/>
        <w:jc w:val="both"/>
        <w:rPr>
          <w:rFonts w:asciiTheme="majorHAnsi" w:hAnsiTheme="majorHAnsi" w:cstheme="majorHAnsi"/>
          <w:sz w:val="22"/>
          <w:szCs w:val="22"/>
        </w:rPr>
      </w:pPr>
    </w:p>
    <w:p w14:paraId="02E7BC56" w14:textId="7C1E6F60" w:rsidR="00222EAA" w:rsidRPr="00011275" w:rsidRDefault="00222EAA"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Wójt</w:t>
      </w:r>
      <w:r w:rsidR="00225337" w:rsidRPr="00011275">
        <w:rPr>
          <w:rFonts w:asciiTheme="majorHAnsi" w:hAnsiTheme="majorHAnsi" w:cstheme="majorHAnsi"/>
          <w:sz w:val="22"/>
          <w:szCs w:val="22"/>
        </w:rPr>
        <w:t xml:space="preserve"> Gminy </w:t>
      </w:r>
      <w:r w:rsidRPr="00011275">
        <w:rPr>
          <w:rFonts w:asciiTheme="majorHAnsi" w:hAnsiTheme="majorHAnsi" w:cstheme="majorHAnsi"/>
          <w:sz w:val="22"/>
          <w:szCs w:val="22"/>
        </w:rPr>
        <w:t xml:space="preserve"> – być może poszerzenie zakresu ubezpieczenia o część domową , o tym co słyszę to jest sytuacja nowa i musi być analizowana. </w:t>
      </w:r>
    </w:p>
    <w:p w14:paraId="44BEF9C7" w14:textId="6D811E35" w:rsidR="00222EAA" w:rsidRPr="00011275" w:rsidRDefault="00222EAA" w:rsidP="00BB7FB8">
      <w:pPr>
        <w:tabs>
          <w:tab w:val="left" w:pos="387"/>
        </w:tabs>
        <w:spacing w:line="276" w:lineRule="auto"/>
        <w:jc w:val="both"/>
        <w:rPr>
          <w:rFonts w:asciiTheme="majorHAnsi" w:hAnsiTheme="majorHAnsi" w:cstheme="majorHAnsi"/>
          <w:sz w:val="22"/>
          <w:szCs w:val="22"/>
        </w:rPr>
      </w:pPr>
    </w:p>
    <w:p w14:paraId="0D70CC12" w14:textId="6B9D69C3" w:rsidR="00222EAA" w:rsidRPr="00011275" w:rsidRDefault="00225337"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Radca prawny Maciej </w:t>
      </w:r>
      <w:r w:rsidR="00222EAA" w:rsidRPr="00011275">
        <w:rPr>
          <w:rFonts w:asciiTheme="majorHAnsi" w:hAnsiTheme="majorHAnsi" w:cstheme="majorHAnsi"/>
          <w:sz w:val="22"/>
          <w:szCs w:val="22"/>
        </w:rPr>
        <w:t xml:space="preserve">Tokarz- nie znam szczegółów sprawy, ale ubezpieczenie dotyczy odpowiedzialności cywilnej, szkoła jest zobowiązana zapewnić bezpieczeństwo dziecku. Jest to od na zasadzie zawinienia, kiedy dziecko było pod opieka nauczyciela. Kiedy dziecko było w swoim domu to szkoła nie może ponosić odpowiedzialności . nie znając dokumentów jest mi trudno powiedzieć. </w:t>
      </w:r>
    </w:p>
    <w:p w14:paraId="58C18FF1" w14:textId="5D55F21F" w:rsidR="00A63544" w:rsidRPr="00011275" w:rsidRDefault="00A63544" w:rsidP="00BB7FB8">
      <w:pPr>
        <w:tabs>
          <w:tab w:val="left" w:pos="387"/>
        </w:tabs>
        <w:spacing w:line="276" w:lineRule="auto"/>
        <w:jc w:val="both"/>
        <w:rPr>
          <w:rFonts w:asciiTheme="majorHAnsi" w:hAnsiTheme="majorHAnsi" w:cstheme="majorHAnsi"/>
          <w:sz w:val="22"/>
          <w:szCs w:val="22"/>
        </w:rPr>
      </w:pPr>
    </w:p>
    <w:p w14:paraId="45367D08" w14:textId="1095381D" w:rsidR="00222EAA" w:rsidRPr="00011275" w:rsidRDefault="00222EAA"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Prowadzący Artur Bukowski – są inne możliwości ubezpieczenia uczniów, sam korzystam z karty euro 20; na komisji oświaty możemy rozmawiać z dyrektorami szkół, którzy powiedzą nam co ubezpieczenia obejmują. Na przyszłość możemy wypracować lepsza ofertę zabezpieczającą uczniów. </w:t>
      </w:r>
    </w:p>
    <w:p w14:paraId="6F485B9B" w14:textId="1ED708A8" w:rsidR="00222EAA" w:rsidRPr="00011275" w:rsidRDefault="00222EAA" w:rsidP="00BB7FB8">
      <w:pPr>
        <w:tabs>
          <w:tab w:val="left" w:pos="387"/>
        </w:tabs>
        <w:spacing w:line="276" w:lineRule="auto"/>
        <w:jc w:val="both"/>
        <w:rPr>
          <w:rFonts w:asciiTheme="majorHAnsi" w:hAnsiTheme="majorHAnsi" w:cstheme="majorHAnsi"/>
          <w:sz w:val="22"/>
          <w:szCs w:val="22"/>
        </w:rPr>
      </w:pPr>
    </w:p>
    <w:p w14:paraId="6EEA2310" w14:textId="70731AF4" w:rsidR="006D28E1" w:rsidRPr="00011275" w:rsidRDefault="006D28E1" w:rsidP="00BB7FB8">
      <w:pPr>
        <w:tabs>
          <w:tab w:val="left" w:pos="387"/>
        </w:tabs>
        <w:spacing w:line="276" w:lineRule="auto"/>
        <w:jc w:val="both"/>
        <w:rPr>
          <w:rFonts w:asciiTheme="majorHAnsi" w:hAnsiTheme="majorHAnsi" w:cstheme="majorHAnsi"/>
          <w:sz w:val="22"/>
          <w:szCs w:val="22"/>
        </w:rPr>
      </w:pPr>
      <w:r w:rsidRPr="00011275">
        <w:rPr>
          <w:rFonts w:asciiTheme="majorHAnsi" w:hAnsiTheme="majorHAnsi" w:cstheme="majorHAnsi"/>
          <w:sz w:val="22"/>
          <w:szCs w:val="22"/>
        </w:rPr>
        <w:t xml:space="preserve">Ad. </w:t>
      </w:r>
      <w:r w:rsidR="002C644A" w:rsidRPr="00011275">
        <w:rPr>
          <w:rFonts w:asciiTheme="majorHAnsi" w:hAnsiTheme="majorHAnsi" w:cstheme="majorHAnsi"/>
          <w:sz w:val="22"/>
          <w:szCs w:val="22"/>
        </w:rPr>
        <w:t>1</w:t>
      </w:r>
      <w:r w:rsidR="008A6A36" w:rsidRPr="00011275">
        <w:rPr>
          <w:rFonts w:asciiTheme="majorHAnsi" w:hAnsiTheme="majorHAnsi" w:cstheme="majorHAnsi"/>
          <w:sz w:val="22"/>
          <w:szCs w:val="22"/>
        </w:rPr>
        <w:t>2</w:t>
      </w:r>
      <w:r w:rsidRPr="00011275">
        <w:rPr>
          <w:rFonts w:asciiTheme="majorHAnsi" w:hAnsiTheme="majorHAnsi" w:cstheme="majorHAnsi"/>
          <w:sz w:val="22"/>
          <w:szCs w:val="22"/>
        </w:rPr>
        <w:t xml:space="preserve"> Zakończenie obrad.</w:t>
      </w:r>
    </w:p>
    <w:p w14:paraId="27500A0F" w14:textId="468E1587" w:rsidR="006D28E1" w:rsidRPr="00011275" w:rsidRDefault="00595792" w:rsidP="00BB7FB8">
      <w:pPr>
        <w:spacing w:line="276" w:lineRule="auto"/>
        <w:jc w:val="both"/>
        <w:rPr>
          <w:rFonts w:asciiTheme="majorHAnsi" w:eastAsia="Times New Roman" w:hAnsiTheme="majorHAnsi" w:cstheme="majorHAnsi"/>
          <w:sz w:val="22"/>
          <w:szCs w:val="22"/>
        </w:rPr>
      </w:pPr>
      <w:r w:rsidRPr="00011275">
        <w:rPr>
          <w:rFonts w:asciiTheme="majorHAnsi" w:eastAsia="Times New Roman" w:hAnsiTheme="majorHAnsi" w:cstheme="majorHAnsi"/>
          <w:sz w:val="22"/>
          <w:szCs w:val="22"/>
        </w:rPr>
        <w:t>Na tym Przewodniczący Rady  Gminy z</w:t>
      </w:r>
      <w:r w:rsidR="00092219" w:rsidRPr="00011275">
        <w:rPr>
          <w:rFonts w:asciiTheme="majorHAnsi" w:eastAsia="Times New Roman" w:hAnsiTheme="majorHAnsi" w:cstheme="majorHAnsi"/>
          <w:sz w:val="22"/>
          <w:szCs w:val="22"/>
        </w:rPr>
        <w:t>amk</w:t>
      </w:r>
      <w:r w:rsidRPr="00011275">
        <w:rPr>
          <w:rFonts w:asciiTheme="majorHAnsi" w:eastAsia="Times New Roman" w:hAnsiTheme="majorHAnsi" w:cstheme="majorHAnsi"/>
          <w:sz w:val="22"/>
          <w:szCs w:val="22"/>
        </w:rPr>
        <w:t>nął</w:t>
      </w:r>
      <w:r w:rsidR="00092219" w:rsidRPr="00011275">
        <w:rPr>
          <w:rFonts w:asciiTheme="majorHAnsi" w:eastAsia="Times New Roman" w:hAnsiTheme="majorHAnsi" w:cstheme="majorHAnsi"/>
          <w:sz w:val="22"/>
          <w:szCs w:val="22"/>
        </w:rPr>
        <w:t xml:space="preserve"> obrady XX</w:t>
      </w:r>
      <w:r w:rsidR="008A6A36" w:rsidRPr="00011275">
        <w:rPr>
          <w:rFonts w:asciiTheme="majorHAnsi" w:eastAsia="Times New Roman" w:hAnsiTheme="majorHAnsi" w:cstheme="majorHAnsi"/>
          <w:sz w:val="22"/>
          <w:szCs w:val="22"/>
        </w:rPr>
        <w:t>I</w:t>
      </w:r>
      <w:r w:rsidR="00092219" w:rsidRPr="00011275">
        <w:rPr>
          <w:rFonts w:asciiTheme="majorHAnsi" w:eastAsia="Times New Roman" w:hAnsiTheme="majorHAnsi" w:cstheme="majorHAnsi"/>
          <w:sz w:val="22"/>
          <w:szCs w:val="22"/>
        </w:rPr>
        <w:t xml:space="preserve"> Sesji Rady Gminy Kościelisko, prosz</w:t>
      </w:r>
      <w:r w:rsidR="00225337" w:rsidRPr="00011275">
        <w:rPr>
          <w:rFonts w:asciiTheme="majorHAnsi" w:eastAsia="Times New Roman" w:hAnsiTheme="majorHAnsi" w:cstheme="majorHAnsi"/>
          <w:sz w:val="22"/>
          <w:szCs w:val="22"/>
        </w:rPr>
        <w:t>ąc</w:t>
      </w:r>
      <w:r w:rsidR="00092219" w:rsidRPr="00011275">
        <w:rPr>
          <w:rFonts w:asciiTheme="majorHAnsi" w:eastAsia="Times New Roman" w:hAnsiTheme="majorHAnsi" w:cstheme="majorHAnsi"/>
          <w:sz w:val="22"/>
          <w:szCs w:val="22"/>
        </w:rPr>
        <w:t xml:space="preserve"> radnych </w:t>
      </w:r>
      <w:r w:rsidR="008A6A36" w:rsidRPr="00011275">
        <w:rPr>
          <w:rFonts w:asciiTheme="majorHAnsi" w:eastAsia="Times New Roman" w:hAnsiTheme="majorHAnsi" w:cstheme="majorHAnsi"/>
          <w:sz w:val="22"/>
          <w:szCs w:val="22"/>
        </w:rPr>
        <w:t xml:space="preserve">Macieja Krzeptowskiego i Ryszarda Mądrego </w:t>
      </w:r>
      <w:r w:rsidR="002C644A" w:rsidRPr="00011275">
        <w:rPr>
          <w:rFonts w:asciiTheme="majorHAnsi" w:eastAsia="Times New Roman" w:hAnsiTheme="majorHAnsi" w:cstheme="majorHAnsi"/>
          <w:sz w:val="22"/>
          <w:szCs w:val="22"/>
        </w:rPr>
        <w:t xml:space="preserve"> </w:t>
      </w:r>
      <w:r w:rsidR="00092219" w:rsidRPr="00011275">
        <w:rPr>
          <w:rFonts w:asciiTheme="majorHAnsi" w:eastAsia="Times New Roman" w:hAnsiTheme="majorHAnsi" w:cstheme="majorHAnsi"/>
          <w:sz w:val="22"/>
          <w:szCs w:val="22"/>
        </w:rPr>
        <w:t>o zapoznanie się z protokołem.</w:t>
      </w:r>
    </w:p>
    <w:p w14:paraId="1F0DA758" w14:textId="77777777" w:rsidR="002C644A" w:rsidRPr="00011275" w:rsidRDefault="002C644A" w:rsidP="00BB7FB8">
      <w:pPr>
        <w:spacing w:line="276" w:lineRule="auto"/>
        <w:jc w:val="both"/>
        <w:rPr>
          <w:rFonts w:asciiTheme="majorHAnsi" w:eastAsia="Times New Roman" w:hAnsiTheme="majorHAnsi" w:cstheme="majorHAnsi"/>
          <w:sz w:val="22"/>
          <w:szCs w:val="22"/>
        </w:rPr>
      </w:pPr>
    </w:p>
    <w:p w14:paraId="15F51399" w14:textId="7818C01F" w:rsidR="006D28E1" w:rsidRPr="00011275" w:rsidRDefault="00BB7FB8" w:rsidP="00BB7FB8">
      <w:pPr>
        <w:jc w:val="both"/>
        <w:rPr>
          <w:rFonts w:asciiTheme="majorHAnsi" w:hAnsiTheme="majorHAnsi" w:cstheme="majorHAnsi"/>
          <w:sz w:val="22"/>
          <w:szCs w:val="22"/>
        </w:rPr>
      </w:pPr>
      <w:r w:rsidRPr="00011275">
        <w:rPr>
          <w:rFonts w:asciiTheme="majorHAnsi" w:hAnsiTheme="majorHAnsi" w:cstheme="majorHAnsi"/>
          <w:sz w:val="22"/>
          <w:szCs w:val="22"/>
        </w:rPr>
        <w:tab/>
      </w:r>
      <w:r w:rsidRPr="00011275">
        <w:rPr>
          <w:rFonts w:asciiTheme="majorHAnsi" w:hAnsiTheme="majorHAnsi" w:cstheme="majorHAnsi"/>
          <w:sz w:val="22"/>
          <w:szCs w:val="22"/>
        </w:rPr>
        <w:tab/>
      </w:r>
      <w:r w:rsidRPr="00011275">
        <w:rPr>
          <w:rFonts w:asciiTheme="majorHAnsi" w:hAnsiTheme="majorHAnsi" w:cstheme="majorHAnsi"/>
          <w:sz w:val="22"/>
          <w:szCs w:val="22"/>
        </w:rPr>
        <w:tab/>
      </w:r>
      <w:r w:rsidRPr="00011275">
        <w:rPr>
          <w:rFonts w:asciiTheme="majorHAnsi" w:hAnsiTheme="majorHAnsi" w:cstheme="majorHAnsi"/>
          <w:sz w:val="22"/>
          <w:szCs w:val="22"/>
        </w:rPr>
        <w:tab/>
      </w:r>
      <w:r w:rsidRPr="00011275">
        <w:rPr>
          <w:rFonts w:asciiTheme="majorHAnsi" w:hAnsiTheme="majorHAnsi" w:cstheme="majorHAnsi"/>
          <w:sz w:val="22"/>
          <w:szCs w:val="22"/>
        </w:rPr>
        <w:tab/>
        <w:t>Protokołowała na podstawie nagrania Aniela Ustupska</w:t>
      </w:r>
    </w:p>
    <w:sectPr w:rsidR="006D28E1" w:rsidRPr="000112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AE5ED" w14:textId="77777777" w:rsidR="0065372C" w:rsidRDefault="0065372C" w:rsidP="004C0891">
      <w:r>
        <w:separator/>
      </w:r>
    </w:p>
  </w:endnote>
  <w:endnote w:type="continuationSeparator" w:id="0">
    <w:p w14:paraId="3188C151" w14:textId="77777777" w:rsidR="0065372C" w:rsidRDefault="0065372C" w:rsidP="004C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E5F6D" w14:textId="77777777" w:rsidR="0065372C" w:rsidRDefault="0065372C" w:rsidP="004C0891">
      <w:r>
        <w:separator/>
      </w:r>
    </w:p>
  </w:footnote>
  <w:footnote w:type="continuationSeparator" w:id="0">
    <w:p w14:paraId="1D8D39F6" w14:textId="77777777" w:rsidR="0065372C" w:rsidRDefault="0065372C" w:rsidP="004C0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1CCCE5A"/>
    <w:name w:val="WW8Num1"/>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 w15:restartNumberingAfterBreak="0">
    <w:nsid w:val="0126361A"/>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2" w15:restartNumberingAfterBreak="0">
    <w:nsid w:val="03504F46"/>
    <w:multiLevelType w:val="hybridMultilevel"/>
    <w:tmpl w:val="5F8E3B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9265D5"/>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4" w15:restartNumberingAfterBreak="0">
    <w:nsid w:val="205B7A98"/>
    <w:multiLevelType w:val="hybridMultilevel"/>
    <w:tmpl w:val="A39633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1D15D7"/>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6" w15:restartNumberingAfterBreak="0">
    <w:nsid w:val="239246E8"/>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7" w15:restartNumberingAfterBreak="0">
    <w:nsid w:val="29572744"/>
    <w:multiLevelType w:val="hybridMultilevel"/>
    <w:tmpl w:val="07243F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F42C86"/>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9" w15:restartNumberingAfterBreak="0">
    <w:nsid w:val="32A948D9"/>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0" w15:restartNumberingAfterBreak="0">
    <w:nsid w:val="38943C9C"/>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1" w15:restartNumberingAfterBreak="0">
    <w:nsid w:val="39CE578C"/>
    <w:multiLevelType w:val="hybridMultilevel"/>
    <w:tmpl w:val="12D840DC"/>
    <w:lvl w:ilvl="0" w:tplc="556C96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CC104A9"/>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3" w15:restartNumberingAfterBreak="0">
    <w:nsid w:val="56FF4BEB"/>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4" w15:restartNumberingAfterBreak="0">
    <w:nsid w:val="6A200CB8"/>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5" w15:restartNumberingAfterBreak="0">
    <w:nsid w:val="6F41621E"/>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6" w15:restartNumberingAfterBreak="0">
    <w:nsid w:val="79E51863"/>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num w:numId="1">
    <w:abstractNumId w:val="0"/>
  </w:num>
  <w:num w:numId="2">
    <w:abstractNumId w:val="10"/>
  </w:num>
  <w:num w:numId="3">
    <w:abstractNumId w:val="4"/>
  </w:num>
  <w:num w:numId="4">
    <w:abstractNumId w:val="14"/>
  </w:num>
  <w:num w:numId="5">
    <w:abstractNumId w:val="2"/>
  </w:num>
  <w:num w:numId="6">
    <w:abstractNumId w:val="3"/>
  </w:num>
  <w:num w:numId="7">
    <w:abstractNumId w:val="13"/>
  </w:num>
  <w:num w:numId="8">
    <w:abstractNumId w:val="16"/>
  </w:num>
  <w:num w:numId="9">
    <w:abstractNumId w:val="9"/>
  </w:num>
  <w:num w:numId="10">
    <w:abstractNumId w:val="1"/>
  </w:num>
  <w:num w:numId="11">
    <w:abstractNumId w:val="15"/>
  </w:num>
  <w:num w:numId="12">
    <w:abstractNumId w:val="8"/>
  </w:num>
  <w:num w:numId="13">
    <w:abstractNumId w:val="5"/>
  </w:num>
  <w:num w:numId="14">
    <w:abstractNumId w:val="6"/>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BF"/>
    <w:rsid w:val="00005578"/>
    <w:rsid w:val="00011275"/>
    <w:rsid w:val="0006066C"/>
    <w:rsid w:val="00092219"/>
    <w:rsid w:val="000A0175"/>
    <w:rsid w:val="00212881"/>
    <w:rsid w:val="00222EAA"/>
    <w:rsid w:val="00225337"/>
    <w:rsid w:val="002C644A"/>
    <w:rsid w:val="003E4AEB"/>
    <w:rsid w:val="003F673B"/>
    <w:rsid w:val="0045368D"/>
    <w:rsid w:val="004C0891"/>
    <w:rsid w:val="004F5D3D"/>
    <w:rsid w:val="004F5E79"/>
    <w:rsid w:val="00506345"/>
    <w:rsid w:val="00523063"/>
    <w:rsid w:val="00554B21"/>
    <w:rsid w:val="0058554C"/>
    <w:rsid w:val="00595792"/>
    <w:rsid w:val="005A32BF"/>
    <w:rsid w:val="005B7823"/>
    <w:rsid w:val="0065372C"/>
    <w:rsid w:val="006D28E1"/>
    <w:rsid w:val="00713989"/>
    <w:rsid w:val="008210C3"/>
    <w:rsid w:val="00855B2B"/>
    <w:rsid w:val="008A6A36"/>
    <w:rsid w:val="00907640"/>
    <w:rsid w:val="009323EB"/>
    <w:rsid w:val="00A63544"/>
    <w:rsid w:val="00AB4F96"/>
    <w:rsid w:val="00AE3D46"/>
    <w:rsid w:val="00BB7FB8"/>
    <w:rsid w:val="00BC19F6"/>
    <w:rsid w:val="00BC5375"/>
    <w:rsid w:val="00C37C5E"/>
    <w:rsid w:val="00C761CA"/>
    <w:rsid w:val="00D165A3"/>
    <w:rsid w:val="00D43D78"/>
    <w:rsid w:val="00D8094B"/>
    <w:rsid w:val="00DC3D8F"/>
    <w:rsid w:val="00DC7D37"/>
    <w:rsid w:val="00DE3AF4"/>
    <w:rsid w:val="00E341D3"/>
    <w:rsid w:val="00E63695"/>
    <w:rsid w:val="00EA4075"/>
    <w:rsid w:val="00F47B44"/>
    <w:rsid w:val="00F73B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E73B"/>
  <w15:chartTrackingRefBased/>
  <w15:docId w15:val="{363383C5-ED1B-4416-A126-28A7A151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2BF"/>
    <w:pPr>
      <w:widowControl w:val="0"/>
      <w:suppressAutoHyphens/>
      <w:spacing w:after="0" w:line="240" w:lineRule="auto"/>
    </w:pPr>
    <w:rPr>
      <w:rFonts w:ascii="Times New Roman" w:eastAsia="Lucida Sans Unicode"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5A32BF"/>
    <w:rPr>
      <w:b/>
      <w:bCs/>
    </w:rPr>
  </w:style>
  <w:style w:type="paragraph" w:customStyle="1" w:styleId="ng-scope">
    <w:name w:val="ng-scope"/>
    <w:rsid w:val="005A32B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pl-PL"/>
    </w:rPr>
  </w:style>
  <w:style w:type="paragraph" w:styleId="NormalnyWeb">
    <w:name w:val="Normal (Web)"/>
    <w:basedOn w:val="Normalny"/>
    <w:uiPriority w:val="99"/>
    <w:unhideWhenUsed/>
    <w:rsid w:val="005A32BF"/>
    <w:pPr>
      <w:widowControl/>
      <w:suppressAutoHyphens w:val="0"/>
      <w:spacing w:before="100" w:beforeAutospacing="1" w:after="100" w:afterAutospacing="1"/>
    </w:pPr>
    <w:rPr>
      <w:rFonts w:eastAsia="Times New Roman"/>
      <w:szCs w:val="24"/>
      <w:lang w:eastAsia="pl-PL"/>
    </w:rPr>
  </w:style>
  <w:style w:type="paragraph" w:styleId="Akapitzlist">
    <w:name w:val="List Paragraph"/>
    <w:basedOn w:val="Normalny"/>
    <w:uiPriority w:val="34"/>
    <w:qFormat/>
    <w:rsid w:val="005A32BF"/>
    <w:pPr>
      <w:ind w:left="720"/>
      <w:contextualSpacing/>
    </w:pPr>
  </w:style>
  <w:style w:type="paragraph" w:styleId="Tekstdymka">
    <w:name w:val="Balloon Text"/>
    <w:basedOn w:val="Normalny"/>
    <w:link w:val="TekstdymkaZnak"/>
    <w:uiPriority w:val="99"/>
    <w:semiHidden/>
    <w:unhideWhenUsed/>
    <w:rsid w:val="008210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0C3"/>
    <w:rPr>
      <w:rFonts w:ascii="Segoe UI" w:eastAsia="Lucida Sans Unicode" w:hAnsi="Segoe UI" w:cs="Segoe UI"/>
      <w:sz w:val="18"/>
      <w:szCs w:val="18"/>
    </w:rPr>
  </w:style>
  <w:style w:type="character" w:styleId="Hipercze">
    <w:name w:val="Hyperlink"/>
    <w:basedOn w:val="Domylnaczcionkaakapitu"/>
    <w:uiPriority w:val="99"/>
    <w:semiHidden/>
    <w:unhideWhenUsed/>
    <w:rsid w:val="008A6A36"/>
    <w:rPr>
      <w:color w:val="0000FF"/>
      <w:u w:val="single"/>
    </w:rPr>
  </w:style>
  <w:style w:type="paragraph" w:styleId="Tekstprzypisukocowego">
    <w:name w:val="endnote text"/>
    <w:basedOn w:val="Normalny"/>
    <w:link w:val="TekstprzypisukocowegoZnak"/>
    <w:uiPriority w:val="99"/>
    <w:semiHidden/>
    <w:unhideWhenUsed/>
    <w:rsid w:val="004C0891"/>
    <w:rPr>
      <w:sz w:val="20"/>
    </w:rPr>
  </w:style>
  <w:style w:type="character" w:customStyle="1" w:styleId="TekstprzypisukocowegoZnak">
    <w:name w:val="Tekst przypisu końcowego Znak"/>
    <w:basedOn w:val="Domylnaczcionkaakapitu"/>
    <w:link w:val="Tekstprzypisukocowego"/>
    <w:uiPriority w:val="99"/>
    <w:semiHidden/>
    <w:rsid w:val="004C0891"/>
    <w:rPr>
      <w:rFonts w:ascii="Times New Roman" w:eastAsia="Lucida Sans Unicode" w:hAnsi="Times New Roman" w:cs="Times New Roman"/>
      <w:sz w:val="20"/>
      <w:szCs w:val="20"/>
    </w:rPr>
  </w:style>
  <w:style w:type="character" w:styleId="Odwoanieprzypisukocowego">
    <w:name w:val="endnote reference"/>
    <w:basedOn w:val="Domylnaczcionkaakapitu"/>
    <w:uiPriority w:val="99"/>
    <w:semiHidden/>
    <w:unhideWhenUsed/>
    <w:rsid w:val="004C0891"/>
    <w:rPr>
      <w:vertAlign w:val="superscript"/>
    </w:rPr>
  </w:style>
  <w:style w:type="paragraph" w:customStyle="1" w:styleId="Standard">
    <w:name w:val="Standard"/>
    <w:rsid w:val="0058554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5569</Words>
  <Characters>33416</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Rada</cp:lastModifiedBy>
  <cp:revision>8</cp:revision>
  <cp:lastPrinted>2020-12-16T09:11:00Z</cp:lastPrinted>
  <dcterms:created xsi:type="dcterms:W3CDTF">2021-01-28T12:51:00Z</dcterms:created>
  <dcterms:modified xsi:type="dcterms:W3CDTF">2021-03-23T08:35:00Z</dcterms:modified>
</cp:coreProperties>
</file>