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7338" w:rsidRDefault="00FA7338" w:rsidP="005F651E">
      <w:pPr>
        <w:spacing w:line="200" w:lineRule="atLeast"/>
        <w:rPr>
          <w:rFonts w:ascii="Arial Unicode MS" w:eastAsia="Arial Unicode MS" w:hAnsi="Arial Unicode MS" w:cs="Arial Unicode MS" w:hint="eastAsia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KO</w:t>
      </w:r>
      <w:r w:rsidR="00A12D07">
        <w:rPr>
          <w:rFonts w:ascii="Arial Unicode MS" w:eastAsia="Arial Unicode MS" w:hAnsi="Arial Unicode MS" w:cs="Arial Unicode MS"/>
          <w:szCs w:val="24"/>
        </w:rPr>
        <w:t>byw</w:t>
      </w:r>
      <w:r w:rsidR="003476B4">
        <w:rPr>
          <w:rFonts w:ascii="Arial Unicode MS" w:eastAsia="Arial Unicode MS" w:hAnsi="Arial Unicode MS" w:cs="Arial Unicode MS" w:hint="eastAsia"/>
          <w:szCs w:val="24"/>
        </w:rPr>
        <w:t>.00</w:t>
      </w:r>
      <w:r w:rsidR="003476B4">
        <w:rPr>
          <w:rFonts w:ascii="Arial Unicode MS" w:eastAsia="Arial Unicode MS" w:hAnsi="Arial Unicode MS" w:cs="Arial Unicode MS"/>
          <w:szCs w:val="24"/>
        </w:rPr>
        <w:t>63</w:t>
      </w:r>
      <w:r w:rsidR="00BA7825">
        <w:rPr>
          <w:rFonts w:ascii="Arial Unicode MS" w:eastAsia="Arial Unicode MS" w:hAnsi="Arial Unicode MS" w:cs="Arial Unicode MS"/>
          <w:szCs w:val="24"/>
        </w:rPr>
        <w:t>.</w:t>
      </w:r>
      <w:r w:rsidR="001747DF">
        <w:rPr>
          <w:rFonts w:ascii="Arial Unicode MS" w:eastAsia="Arial Unicode MS" w:hAnsi="Arial Unicode MS" w:cs="Arial Unicode MS"/>
          <w:szCs w:val="24"/>
        </w:rPr>
        <w:t>2</w:t>
      </w:r>
      <w:r w:rsidR="0099745C">
        <w:rPr>
          <w:rFonts w:ascii="Arial Unicode MS" w:eastAsia="Arial Unicode MS" w:hAnsi="Arial Unicode MS" w:cs="Arial Unicode MS"/>
          <w:szCs w:val="24"/>
        </w:rPr>
        <w:t>2</w:t>
      </w:r>
      <w:r>
        <w:rPr>
          <w:rFonts w:ascii="Arial Unicode MS" w:eastAsia="Arial Unicode MS" w:hAnsi="Arial Unicode MS" w:cs="Arial Unicode MS"/>
          <w:szCs w:val="24"/>
        </w:rPr>
        <w:t>.</w:t>
      </w:r>
      <w:r>
        <w:rPr>
          <w:rFonts w:ascii="Arial Unicode MS" w:eastAsia="Arial Unicode MS" w:hAnsi="Arial Unicode MS" w:cs="Arial Unicode MS" w:hint="eastAsia"/>
          <w:szCs w:val="24"/>
        </w:rPr>
        <w:t>1</w:t>
      </w:r>
      <w:r w:rsidR="00D00675">
        <w:rPr>
          <w:rFonts w:ascii="Arial Unicode MS" w:eastAsia="Arial Unicode MS" w:hAnsi="Arial Unicode MS" w:cs="Arial Unicode MS"/>
          <w:szCs w:val="24"/>
        </w:rPr>
        <w:t>7</w:t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>
        <w:rPr>
          <w:rFonts w:ascii="Arial Unicode MS" w:eastAsia="Arial Unicode MS" w:hAnsi="Arial Unicode MS" w:cs="Arial Unicode MS" w:hint="eastAsia"/>
          <w:szCs w:val="24"/>
        </w:rPr>
        <w:tab/>
      </w:r>
      <w:r w:rsidR="00FC43D8">
        <w:rPr>
          <w:rFonts w:ascii="Arial Unicode MS" w:eastAsia="Arial Unicode MS" w:hAnsi="Arial Unicode MS" w:cs="Arial Unicode MS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Cs w:val="24"/>
        </w:rPr>
        <w:t>Kościelisko,</w:t>
      </w:r>
      <w:r w:rsidR="006B4D7E">
        <w:rPr>
          <w:rFonts w:ascii="Arial Unicode MS" w:eastAsia="Arial Unicode MS" w:hAnsi="Arial Unicode MS" w:cs="Arial Unicode MS"/>
          <w:szCs w:val="24"/>
        </w:rPr>
        <w:t xml:space="preserve"> </w:t>
      </w:r>
      <w:r w:rsidR="0099745C">
        <w:rPr>
          <w:rFonts w:ascii="Arial Unicode MS" w:eastAsia="Arial Unicode MS" w:hAnsi="Arial Unicode MS" w:cs="Arial Unicode MS"/>
          <w:szCs w:val="24"/>
        </w:rPr>
        <w:t>5 grudzień</w:t>
      </w:r>
      <w:r w:rsidR="00D347F0">
        <w:rPr>
          <w:rFonts w:ascii="Arial Unicode MS" w:eastAsia="Arial Unicode MS" w:hAnsi="Arial Unicode MS" w:cs="Arial Unicode MS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Cs w:val="24"/>
        </w:rPr>
        <w:t>201</w:t>
      </w:r>
      <w:r w:rsidR="008A6DDB">
        <w:rPr>
          <w:rFonts w:ascii="Arial Unicode MS" w:eastAsia="Arial Unicode MS" w:hAnsi="Arial Unicode MS" w:cs="Arial Unicode MS"/>
          <w:szCs w:val="24"/>
        </w:rPr>
        <w:t>7</w:t>
      </w:r>
      <w:r>
        <w:rPr>
          <w:rFonts w:ascii="Arial Unicode MS" w:eastAsia="Arial Unicode MS" w:hAnsi="Arial Unicode MS" w:cs="Arial Unicode MS" w:hint="eastAsia"/>
          <w:szCs w:val="24"/>
        </w:rPr>
        <w:t xml:space="preserve"> r.</w:t>
      </w:r>
    </w:p>
    <w:p w:rsidR="00891A94" w:rsidRDefault="00891A94" w:rsidP="00FA7338">
      <w:pPr>
        <w:spacing w:line="200" w:lineRule="atLeast"/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:rsidR="00FA7338" w:rsidRDefault="00FA7338" w:rsidP="00FA7338">
      <w:pPr>
        <w:spacing w:line="200" w:lineRule="atLeast"/>
        <w:jc w:val="center"/>
        <w:rPr>
          <w:rFonts w:ascii="Arial Unicode MS" w:eastAsia="Arial Unicode MS" w:hAnsi="Arial Unicode MS" w:cs="Arial Unicode MS" w:hint="eastAsia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sz w:val="28"/>
          <w:szCs w:val="28"/>
        </w:rPr>
        <w:t>Zaproszenie</w:t>
      </w:r>
    </w:p>
    <w:p w:rsidR="00FA7338" w:rsidRPr="00A12D07" w:rsidRDefault="00A12D07" w:rsidP="00FA7338">
      <w:pPr>
        <w:spacing w:line="200" w:lineRule="atLeast"/>
        <w:ind w:firstLine="709"/>
        <w:rPr>
          <w:rFonts w:ascii="Arial Unicode MS" w:eastAsia="Arial Unicode MS" w:hAnsi="Arial Unicode MS" w:cs="Arial Unicode MS" w:hint="eastAsia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Przewodnicząc</w:t>
      </w:r>
      <w:r>
        <w:rPr>
          <w:rFonts w:ascii="Arial Unicode MS" w:eastAsia="Arial Unicode MS" w:hAnsi="Arial Unicode MS" w:cs="Arial Unicode MS"/>
          <w:szCs w:val="24"/>
        </w:rPr>
        <w:t>y</w:t>
      </w:r>
      <w:r w:rsidR="00FA7338">
        <w:rPr>
          <w:rFonts w:ascii="Arial Unicode MS" w:eastAsia="Arial Unicode MS" w:hAnsi="Arial Unicode MS" w:cs="Arial Unicode MS" w:hint="eastAsia"/>
          <w:szCs w:val="24"/>
        </w:rPr>
        <w:t xml:space="preserve"> Komisji </w:t>
      </w:r>
      <w:r>
        <w:rPr>
          <w:rFonts w:ascii="Arial Unicode MS" w:eastAsia="Arial Unicode MS" w:hAnsi="Arial Unicode MS" w:cs="Arial Unicode MS"/>
          <w:szCs w:val="24"/>
        </w:rPr>
        <w:t xml:space="preserve">do spraw obywatelskich </w:t>
      </w:r>
      <w:r w:rsidR="00FA7338">
        <w:rPr>
          <w:rFonts w:ascii="Arial Unicode MS" w:eastAsia="Arial Unicode MS" w:hAnsi="Arial Unicode MS" w:cs="Arial Unicode MS" w:hint="eastAsia"/>
          <w:szCs w:val="24"/>
        </w:rPr>
        <w:t>zaprasza w dniu</w:t>
      </w:r>
      <w:r w:rsidR="00FA7338" w:rsidRPr="00FC0EF4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 </w:t>
      </w:r>
      <w:r w:rsidR="0099745C">
        <w:rPr>
          <w:rFonts w:ascii="Arial Unicode MS" w:eastAsia="Arial Unicode MS" w:hAnsi="Arial Unicode MS" w:cs="Arial Unicode MS"/>
          <w:b/>
          <w:szCs w:val="24"/>
          <w:u w:val="single"/>
        </w:rPr>
        <w:t>12 grudnia</w:t>
      </w:r>
      <w:r w:rsidR="00FC0EF4" w:rsidRPr="00FC0EF4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</w:t>
      </w:r>
      <w:r w:rsidR="008A6DDB" w:rsidRPr="008A6DDB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</w:t>
      </w:r>
      <w:r w:rsidR="00FA7338" w:rsidRPr="006B4D7E">
        <w:rPr>
          <w:rFonts w:ascii="Arial Unicode MS" w:eastAsia="Arial Unicode MS" w:hAnsi="Arial Unicode MS" w:cs="Arial Unicode MS" w:hint="eastAsia"/>
          <w:b/>
          <w:szCs w:val="24"/>
          <w:u w:val="single"/>
        </w:rPr>
        <w:t>20</w:t>
      </w:r>
      <w:r w:rsidR="00FA7338" w:rsidRPr="00AB1429">
        <w:rPr>
          <w:rFonts w:ascii="Arial Unicode MS" w:eastAsia="Arial Unicode MS" w:hAnsi="Arial Unicode MS" w:cs="Arial Unicode MS" w:hint="eastAsia"/>
          <w:b/>
          <w:szCs w:val="24"/>
          <w:u w:val="single"/>
        </w:rPr>
        <w:t>1</w:t>
      </w:r>
      <w:r w:rsidR="00796F4C">
        <w:rPr>
          <w:rFonts w:ascii="Arial Unicode MS" w:eastAsia="Arial Unicode MS" w:hAnsi="Arial Unicode MS" w:cs="Arial Unicode MS"/>
          <w:b/>
          <w:szCs w:val="24"/>
          <w:u w:val="single"/>
        </w:rPr>
        <w:t>7</w:t>
      </w:r>
      <w:r w:rsidR="00FA7338" w:rsidRPr="00AB1429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 r. (</w:t>
      </w:r>
      <w:r w:rsidR="00911018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</w:t>
      </w:r>
      <w:r w:rsidR="001747DF">
        <w:rPr>
          <w:rFonts w:ascii="Arial Unicode MS" w:eastAsia="Arial Unicode MS" w:hAnsi="Arial Unicode MS" w:cs="Arial Unicode MS"/>
          <w:b/>
          <w:szCs w:val="24"/>
          <w:u w:val="single"/>
        </w:rPr>
        <w:t>wtor</w:t>
      </w:r>
      <w:r w:rsidR="00891A94">
        <w:rPr>
          <w:rFonts w:ascii="Arial Unicode MS" w:eastAsia="Arial Unicode MS" w:hAnsi="Arial Unicode MS" w:cs="Arial Unicode MS"/>
          <w:b/>
          <w:szCs w:val="24"/>
          <w:u w:val="single"/>
        </w:rPr>
        <w:t>ek</w:t>
      </w:r>
      <w:r w:rsidR="00911018"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</w:t>
      </w:r>
      <w:r w:rsidR="00FA7338" w:rsidRPr="00AB1429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) </w:t>
      </w:r>
      <w:r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</w:t>
      </w:r>
      <w:r w:rsidRPr="00AB1429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o </w:t>
      </w:r>
      <w:r>
        <w:rPr>
          <w:rFonts w:ascii="Arial Unicode MS" w:eastAsia="Arial Unicode MS" w:hAnsi="Arial Unicode MS" w:cs="Arial Unicode MS" w:hint="eastAsia"/>
          <w:b/>
          <w:szCs w:val="24"/>
          <w:u w:val="single"/>
        </w:rPr>
        <w:t>godz. 1</w:t>
      </w:r>
      <w:r w:rsidR="001747DF">
        <w:rPr>
          <w:rFonts w:ascii="Arial Unicode MS" w:eastAsia="Arial Unicode MS" w:hAnsi="Arial Unicode MS" w:cs="Arial Unicode MS"/>
          <w:b/>
          <w:szCs w:val="24"/>
          <w:u w:val="single"/>
        </w:rPr>
        <w:t>5</w:t>
      </w:r>
      <w:r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.00 </w:t>
      </w:r>
      <w:r>
        <w:rPr>
          <w:rFonts w:ascii="Arial Unicode MS" w:eastAsia="Arial Unicode MS" w:hAnsi="Arial Unicode MS" w:cs="Arial Unicode MS"/>
          <w:b/>
          <w:szCs w:val="24"/>
          <w:u w:val="single"/>
        </w:rPr>
        <w:t xml:space="preserve"> </w:t>
      </w:r>
      <w:r w:rsidR="00FA7338" w:rsidRPr="00AB1429">
        <w:rPr>
          <w:rFonts w:ascii="Arial Unicode MS" w:eastAsia="Arial Unicode MS" w:hAnsi="Arial Unicode MS" w:cs="Arial Unicode MS" w:hint="eastAsia"/>
          <w:b/>
          <w:szCs w:val="24"/>
          <w:u w:val="single"/>
        </w:rPr>
        <w:t xml:space="preserve">na posiedzenie Komisji </w:t>
      </w:r>
      <w:r>
        <w:rPr>
          <w:rFonts w:ascii="Arial Unicode MS" w:eastAsia="Arial Unicode MS" w:hAnsi="Arial Unicode MS" w:cs="Arial Unicode MS"/>
          <w:b/>
          <w:szCs w:val="24"/>
          <w:u w:val="single"/>
        </w:rPr>
        <w:t xml:space="preserve">, </w:t>
      </w:r>
      <w:r>
        <w:rPr>
          <w:rFonts w:ascii="Arial Unicode MS" w:eastAsia="Arial Unicode MS" w:hAnsi="Arial Unicode MS" w:cs="Arial Unicode MS"/>
          <w:szCs w:val="24"/>
        </w:rPr>
        <w:t xml:space="preserve">które odbędzie się </w:t>
      </w:r>
      <w:r w:rsidR="00FA7338" w:rsidRPr="00A12D07">
        <w:rPr>
          <w:rFonts w:ascii="Arial Unicode MS" w:eastAsia="Arial Unicode MS" w:hAnsi="Arial Unicode MS" w:cs="Arial Unicode MS" w:hint="eastAsia"/>
          <w:szCs w:val="24"/>
        </w:rPr>
        <w:t xml:space="preserve">w Urzędzie Gminy Kościelisko </w:t>
      </w:r>
      <w:r>
        <w:rPr>
          <w:rFonts w:ascii="Arial Unicode MS" w:eastAsia="Arial Unicode MS" w:hAnsi="Arial Unicode MS" w:cs="Arial Unicode MS"/>
          <w:szCs w:val="24"/>
        </w:rPr>
        <w:t xml:space="preserve">na </w:t>
      </w:r>
      <w:r w:rsidR="00FA7338" w:rsidRPr="00A12D07">
        <w:rPr>
          <w:rFonts w:ascii="Arial Unicode MS" w:eastAsia="Arial Unicode MS" w:hAnsi="Arial Unicode MS" w:cs="Arial Unicode MS" w:hint="eastAsia"/>
          <w:szCs w:val="24"/>
        </w:rPr>
        <w:t>sal</w:t>
      </w:r>
      <w:r>
        <w:rPr>
          <w:rFonts w:ascii="Arial Unicode MS" w:eastAsia="Arial Unicode MS" w:hAnsi="Arial Unicode MS" w:cs="Arial Unicode MS"/>
          <w:szCs w:val="24"/>
        </w:rPr>
        <w:t>i</w:t>
      </w:r>
      <w:r w:rsidR="00FA7338" w:rsidRPr="00A12D07">
        <w:rPr>
          <w:rFonts w:ascii="Arial Unicode MS" w:eastAsia="Arial Unicode MS" w:hAnsi="Arial Unicode MS" w:cs="Arial Unicode MS" w:hint="eastAsia"/>
          <w:szCs w:val="24"/>
        </w:rPr>
        <w:t xml:space="preserve"> </w:t>
      </w:r>
      <w:r w:rsidR="004F56F6">
        <w:rPr>
          <w:rFonts w:ascii="Arial Unicode MS" w:eastAsia="Arial Unicode MS" w:hAnsi="Arial Unicode MS" w:cs="Arial Unicode MS" w:hint="eastAsia"/>
          <w:szCs w:val="24"/>
        </w:rPr>
        <w:t xml:space="preserve">obrad </w:t>
      </w:r>
    </w:p>
    <w:p w:rsidR="00FA7338" w:rsidRDefault="00FA7338" w:rsidP="00FA7338">
      <w:pPr>
        <w:rPr>
          <w:rFonts w:ascii="Arial Unicode MS" w:eastAsia="Arial Unicode MS" w:hAnsi="Arial Unicode MS" w:cs="Arial Unicode MS" w:hint="eastAsia"/>
          <w:szCs w:val="24"/>
        </w:rPr>
      </w:pPr>
    </w:p>
    <w:p w:rsidR="00FA7338" w:rsidRDefault="00FA7338" w:rsidP="00FA7338">
      <w:pPr>
        <w:jc w:val="both"/>
        <w:rPr>
          <w:rFonts w:ascii="Arial Unicode MS" w:eastAsia="Arial Unicode MS" w:hAnsi="Arial Unicode MS" w:cs="Arial Unicode MS" w:hint="eastAsia"/>
          <w:szCs w:val="24"/>
        </w:rPr>
      </w:pPr>
      <w:r>
        <w:rPr>
          <w:rFonts w:ascii="Arial Unicode MS" w:eastAsia="Arial Unicode MS" w:hAnsi="Arial Unicode MS" w:cs="Arial Unicode MS" w:hint="eastAsia"/>
          <w:szCs w:val="24"/>
        </w:rPr>
        <w:t>Proponowany porządek posiedzenia:</w:t>
      </w:r>
    </w:p>
    <w:p w:rsidR="00FA7338" w:rsidRPr="0099745C" w:rsidRDefault="00FA7338" w:rsidP="009974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>Otwarcie posi</w:t>
      </w:r>
      <w:r w:rsidR="003476B4" w:rsidRPr="0099745C">
        <w:rPr>
          <w:rFonts w:ascii="Arial" w:eastAsia="Arial Unicode MS" w:hAnsi="Arial" w:cs="Arial"/>
          <w:szCs w:val="24"/>
        </w:rPr>
        <w:t>edzenia i przywitanie zebranych</w:t>
      </w:r>
      <w:r w:rsidR="006B4D7E" w:rsidRPr="0099745C">
        <w:rPr>
          <w:rFonts w:ascii="Arial" w:eastAsia="Arial Unicode MS" w:hAnsi="Arial" w:cs="Arial"/>
          <w:szCs w:val="24"/>
        </w:rPr>
        <w:t>, przyjęcie porządku obrad</w:t>
      </w:r>
    </w:p>
    <w:p w:rsidR="0099745C" w:rsidRPr="0099745C" w:rsidRDefault="0099745C" w:rsidP="0099745C">
      <w:pPr>
        <w:numPr>
          <w:ilvl w:val="0"/>
          <w:numId w:val="2"/>
        </w:numPr>
        <w:tabs>
          <w:tab w:val="left" w:pos="387"/>
        </w:tabs>
        <w:spacing w:line="276" w:lineRule="auto"/>
        <w:jc w:val="both"/>
        <w:rPr>
          <w:rFonts w:ascii="Arial" w:hAnsi="Arial" w:cs="Arial"/>
          <w:szCs w:val="24"/>
        </w:rPr>
      </w:pPr>
      <w:r w:rsidRPr="0099745C">
        <w:rPr>
          <w:rFonts w:ascii="Arial" w:hAnsi="Arial" w:cs="Arial"/>
          <w:szCs w:val="24"/>
        </w:rPr>
        <w:t xml:space="preserve">Projekt uchwały w sprawie szczegółowego sposobu i zakresu świadczenia usług </w:t>
      </w:r>
      <w:r>
        <w:rPr>
          <w:rFonts w:ascii="Arial" w:hAnsi="Arial" w:cs="Arial"/>
          <w:szCs w:val="24"/>
        </w:rPr>
        <w:br/>
      </w:r>
      <w:r w:rsidRPr="0099745C">
        <w:rPr>
          <w:rFonts w:ascii="Arial" w:hAnsi="Arial" w:cs="Arial"/>
          <w:szCs w:val="24"/>
        </w:rPr>
        <w:t>w zakresie odbierania odpadów komunalnych od właścicieli nieruchomości</w:t>
      </w:r>
      <w:r>
        <w:rPr>
          <w:rFonts w:ascii="Arial" w:hAnsi="Arial" w:cs="Arial"/>
          <w:szCs w:val="24"/>
        </w:rPr>
        <w:br/>
      </w:r>
      <w:r w:rsidRPr="0099745C">
        <w:rPr>
          <w:rFonts w:ascii="Arial" w:hAnsi="Arial" w:cs="Arial"/>
          <w:szCs w:val="24"/>
        </w:rPr>
        <w:t xml:space="preserve"> i zagospodarowanie tych odpadów</w:t>
      </w:r>
    </w:p>
    <w:p w:rsidR="0099745C" w:rsidRPr="0099745C" w:rsidRDefault="0099745C" w:rsidP="0099745C">
      <w:pPr>
        <w:numPr>
          <w:ilvl w:val="0"/>
          <w:numId w:val="2"/>
        </w:numPr>
        <w:tabs>
          <w:tab w:val="left" w:pos="387"/>
        </w:tabs>
        <w:spacing w:line="276" w:lineRule="auto"/>
        <w:jc w:val="both"/>
        <w:rPr>
          <w:rFonts w:ascii="Arial" w:hAnsi="Arial" w:cs="Arial"/>
          <w:szCs w:val="24"/>
        </w:rPr>
      </w:pPr>
      <w:r w:rsidRPr="0099745C">
        <w:rPr>
          <w:rFonts w:ascii="Arial" w:hAnsi="Arial" w:cs="Arial"/>
          <w:color w:val="000000"/>
          <w:szCs w:val="24"/>
        </w:rPr>
        <w:t xml:space="preserve">Projekt  uchwały </w:t>
      </w:r>
      <w:hyperlink r:id="rId7" w:tgtFrame="_self" w:history="1">
        <w:r w:rsidRPr="0099745C">
          <w:rPr>
            <w:rStyle w:val="Hipercze"/>
            <w:rFonts w:ascii="Arial" w:hAnsi="Arial" w:cs="Arial"/>
            <w:bCs/>
            <w:color w:val="000000"/>
            <w:szCs w:val="24"/>
            <w:u w:val="none"/>
          </w:rPr>
          <w:t>w sprawie określenia rodzaju dodatkowych usług świadczonych przez Gminę Kościelisko w zakresie odbierania odpadów komunalnych od właścicieli nieruchomości i zagospodarowania tych odpadów oraz wysokości cen za te usługi</w:t>
        </w:r>
      </w:hyperlink>
    </w:p>
    <w:p w:rsidR="0099745C" w:rsidRPr="0099745C" w:rsidRDefault="0099745C" w:rsidP="009974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>Słowniczek pojęć do regulaminu utrzymania czystości i porządku w Gminie</w:t>
      </w:r>
    </w:p>
    <w:p w:rsidR="0099745C" w:rsidRPr="0099745C" w:rsidRDefault="0099745C" w:rsidP="009974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>Punkt selektywnej zbiórki odpadów komunalnych w Gminie</w:t>
      </w:r>
    </w:p>
    <w:p w:rsidR="0099745C" w:rsidRPr="0099745C" w:rsidRDefault="0099745C" w:rsidP="009974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>Porozumienie w sprawie budowy i prowadzenia samorządowego schroniska dla zwierząt</w:t>
      </w:r>
    </w:p>
    <w:p w:rsidR="00FC0EF4" w:rsidRPr="0099745C" w:rsidRDefault="0099745C" w:rsidP="009974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 xml:space="preserve">Współpraca z Gminą Zakopane w zakresie systemów energetycznych lub innych wspólnych inwestycji np. z zakresu ochrony środowiska </w:t>
      </w:r>
    </w:p>
    <w:p w:rsidR="00FA7338" w:rsidRPr="0099745C" w:rsidRDefault="00FA7338" w:rsidP="009974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>Sprawy bieżące:</w:t>
      </w:r>
    </w:p>
    <w:p w:rsidR="00FA7338" w:rsidRPr="0099745C" w:rsidRDefault="00FA7338" w:rsidP="0099745C">
      <w:pPr>
        <w:pStyle w:val="Akapitzlist"/>
        <w:tabs>
          <w:tab w:val="left" w:pos="774"/>
        </w:tabs>
        <w:spacing w:line="276" w:lineRule="auto"/>
        <w:ind w:left="0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>- przyjęcie protokołu z ostatniego posiedzenia Komisji</w:t>
      </w:r>
    </w:p>
    <w:p w:rsidR="00FA7338" w:rsidRPr="0099745C" w:rsidRDefault="00FA7338" w:rsidP="0099745C">
      <w:pPr>
        <w:pStyle w:val="Akapitzlist"/>
        <w:tabs>
          <w:tab w:val="left" w:pos="774"/>
        </w:tabs>
        <w:spacing w:line="276" w:lineRule="auto"/>
        <w:ind w:left="0"/>
        <w:jc w:val="both"/>
        <w:rPr>
          <w:rFonts w:ascii="Arial" w:eastAsia="Arial Unicode MS" w:hAnsi="Arial" w:cs="Arial"/>
          <w:szCs w:val="24"/>
        </w:rPr>
      </w:pPr>
      <w:r w:rsidRPr="0099745C">
        <w:rPr>
          <w:rFonts w:ascii="Arial" w:eastAsia="Arial Unicode MS" w:hAnsi="Arial" w:cs="Arial"/>
          <w:szCs w:val="24"/>
        </w:rPr>
        <w:t xml:space="preserve">- </w:t>
      </w:r>
      <w:r w:rsidR="00D347F0" w:rsidRPr="0099745C">
        <w:rPr>
          <w:rFonts w:ascii="Arial" w:eastAsia="Arial Unicode MS" w:hAnsi="Arial" w:cs="Arial"/>
          <w:szCs w:val="24"/>
        </w:rPr>
        <w:t xml:space="preserve">sprawy </w:t>
      </w:r>
      <w:r w:rsidRPr="0099745C">
        <w:rPr>
          <w:rFonts w:ascii="Arial" w:eastAsia="Arial Unicode MS" w:hAnsi="Arial" w:cs="Arial"/>
          <w:szCs w:val="24"/>
        </w:rPr>
        <w:t>wniesione</w:t>
      </w:r>
      <w:r w:rsidR="00284577" w:rsidRPr="0099745C">
        <w:rPr>
          <w:rFonts w:ascii="Arial" w:eastAsia="Arial Unicode MS" w:hAnsi="Arial" w:cs="Arial"/>
          <w:szCs w:val="24"/>
        </w:rPr>
        <w:t xml:space="preserve"> </w:t>
      </w:r>
    </w:p>
    <w:p w:rsidR="00FA7338" w:rsidRPr="0099745C" w:rsidRDefault="0099745C" w:rsidP="0099745C">
      <w:pPr>
        <w:pStyle w:val="Akapitzlist"/>
        <w:spacing w:line="276" w:lineRule="auto"/>
        <w:ind w:left="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9</w:t>
      </w:r>
      <w:r w:rsidR="00891A94" w:rsidRPr="0099745C">
        <w:rPr>
          <w:rFonts w:ascii="Arial" w:eastAsia="Arial Unicode MS" w:hAnsi="Arial" w:cs="Arial"/>
          <w:szCs w:val="24"/>
        </w:rPr>
        <w:t>.Wolne wnioski</w:t>
      </w:r>
    </w:p>
    <w:p w:rsidR="00EE3F82" w:rsidRPr="0099745C" w:rsidRDefault="0099745C" w:rsidP="0099745C">
      <w:pPr>
        <w:pStyle w:val="Akapitzlist"/>
        <w:spacing w:line="276" w:lineRule="auto"/>
        <w:ind w:left="0"/>
        <w:jc w:val="both"/>
        <w:rPr>
          <w:rFonts w:ascii="Arial" w:eastAsia="Arial Unicode MS" w:hAnsi="Arial" w:cs="Arial"/>
          <w:szCs w:val="24"/>
        </w:rPr>
      </w:pPr>
      <w:r>
        <w:rPr>
          <w:rFonts w:ascii="Arial" w:eastAsia="Arial Unicode MS" w:hAnsi="Arial" w:cs="Arial"/>
          <w:szCs w:val="24"/>
        </w:rPr>
        <w:t>10</w:t>
      </w:r>
      <w:r w:rsidR="00FA7338" w:rsidRPr="0099745C">
        <w:rPr>
          <w:rFonts w:ascii="Arial" w:eastAsia="Arial Unicode MS" w:hAnsi="Arial" w:cs="Arial"/>
          <w:szCs w:val="24"/>
        </w:rPr>
        <w:t>. Zakończenie posiedzenia.</w:t>
      </w:r>
      <w:r w:rsidR="00FA7338"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3.7pt;margin-top:-4.8pt;width:16.5pt;height:22.85pt;z-index:251658240;mso-wrap-distance-left:9.05pt;mso-wrap-distance-right:9.05pt;mso-position-horizontal-relative:text;mso-position-vertical-relative:text" strokecolor="white" strokeweight=".5pt">
            <v:fill color2="black"/>
            <v:stroke color2="black"/>
            <v:textbox inset="7.45pt,3.85pt,7.45pt,3.85pt">
              <w:txbxContent>
                <w:p w:rsidR="00FA7338" w:rsidRDefault="00FA7338" w:rsidP="00FA7338"/>
                <w:p w:rsidR="00FA7338" w:rsidRDefault="00FA7338" w:rsidP="00FA7338"/>
              </w:txbxContent>
            </v:textbox>
          </v:shape>
        </w:pict>
      </w:r>
    </w:p>
    <w:p w:rsidR="00EE3F82" w:rsidRDefault="005F651E" w:rsidP="005F651E">
      <w:pPr>
        <w:jc w:val="right"/>
        <w:rPr>
          <w:i/>
        </w:rPr>
      </w:pPr>
      <w:r>
        <w:rPr>
          <w:i/>
        </w:rPr>
        <w:t>Przewodniczący Komisji</w:t>
      </w:r>
      <w:r w:rsidR="00A12D07">
        <w:rPr>
          <w:i/>
        </w:rPr>
        <w:t xml:space="preserve"> </w:t>
      </w:r>
    </w:p>
    <w:p w:rsidR="001747DF" w:rsidRPr="0099745C" w:rsidRDefault="0099745C" w:rsidP="0099745C">
      <w:pPr>
        <w:jc w:val="right"/>
        <w:rPr>
          <w:i/>
        </w:rPr>
      </w:pPr>
      <w:r>
        <w:rPr>
          <w:i/>
        </w:rPr>
        <w:t>Stanisław Pabin</w:t>
      </w:r>
    </w:p>
    <w:p w:rsidR="00FA7338" w:rsidRPr="005F651E" w:rsidRDefault="00FA7338" w:rsidP="005F651E">
      <w:pPr>
        <w:rPr>
          <w:i/>
        </w:rPr>
      </w:pPr>
      <w:r>
        <w:rPr>
          <w:rFonts w:ascii="Arial Unicode MS" w:eastAsia="Arial Unicode MS" w:hAnsi="Arial Unicode MS" w:cs="Arial Unicode MS" w:hint="eastAsia"/>
          <w:szCs w:val="24"/>
        </w:rPr>
        <w:t>Otrzymują</w:t>
      </w:r>
      <w:r w:rsidRPr="00D347F0">
        <w:rPr>
          <w:rFonts w:ascii="Arial Unicode MS" w:eastAsia="Arial Unicode MS" w:hAnsi="Arial Unicode MS" w:cs="Arial Unicode MS" w:hint="eastAsia"/>
          <w:sz w:val="20"/>
        </w:rPr>
        <w:t xml:space="preserve">:              </w:t>
      </w:r>
    </w:p>
    <w:p w:rsidR="00FA7338" w:rsidRPr="00D347F0" w:rsidRDefault="001747DF" w:rsidP="00EE3F82">
      <w:pPr>
        <w:pStyle w:val="Nagwek1"/>
        <w:numPr>
          <w:ilvl w:val="3"/>
          <w:numId w:val="2"/>
        </w:numPr>
        <w:rPr>
          <w:rFonts w:eastAsia="Arial Unicode MS"/>
          <w:sz w:val="20"/>
        </w:rPr>
      </w:pPr>
      <w:r>
        <w:rPr>
          <w:rFonts w:eastAsia="Arial Unicode MS"/>
          <w:sz w:val="20"/>
        </w:rPr>
        <w:t>Radni Gminy Kościelisko</w:t>
      </w:r>
    </w:p>
    <w:p w:rsidR="00EE3F82" w:rsidRDefault="00EE3F82" w:rsidP="00EE3F82">
      <w:pPr>
        <w:numPr>
          <w:ilvl w:val="3"/>
          <w:numId w:val="2"/>
        </w:numPr>
        <w:rPr>
          <w:rFonts w:ascii="Arial" w:hAnsi="Arial" w:cs="Arial"/>
          <w:sz w:val="20"/>
        </w:rPr>
      </w:pPr>
      <w:r w:rsidRPr="00D347F0">
        <w:rPr>
          <w:rFonts w:ascii="Arial" w:hAnsi="Arial" w:cs="Arial"/>
          <w:sz w:val="20"/>
        </w:rPr>
        <w:t xml:space="preserve">Wójt Gminy </w:t>
      </w:r>
    </w:p>
    <w:p w:rsidR="00911018" w:rsidRPr="00D347F0" w:rsidRDefault="00911018" w:rsidP="00EE3F82">
      <w:pPr>
        <w:numPr>
          <w:ilvl w:val="3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Skarbnik Gminy</w:t>
      </w:r>
    </w:p>
    <w:p w:rsidR="00D347F0" w:rsidRPr="00E61003" w:rsidRDefault="006B4D7E" w:rsidP="00E61003">
      <w:pPr>
        <w:numPr>
          <w:ilvl w:val="3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Przewodniczący Rady Gminy Kościelisko</w:t>
      </w:r>
    </w:p>
    <w:p w:rsidR="00D347F0" w:rsidRPr="00D347F0" w:rsidRDefault="00101954" w:rsidP="00EE3F82">
      <w:pPr>
        <w:numPr>
          <w:ilvl w:val="3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Sołtysi</w:t>
      </w:r>
    </w:p>
    <w:p w:rsidR="005F651E" w:rsidRDefault="00D347F0" w:rsidP="005F651E">
      <w:pPr>
        <w:numPr>
          <w:ilvl w:val="3"/>
          <w:numId w:val="2"/>
        </w:numPr>
        <w:rPr>
          <w:rFonts w:ascii="Arial" w:hAnsi="Arial" w:cs="Arial"/>
          <w:sz w:val="20"/>
        </w:rPr>
      </w:pPr>
      <w:r w:rsidRPr="00D347F0">
        <w:rPr>
          <w:rFonts w:ascii="Arial" w:hAnsi="Arial" w:cs="Arial"/>
          <w:sz w:val="20"/>
        </w:rPr>
        <w:t>Sekretarz UGK</w:t>
      </w:r>
    </w:p>
    <w:p w:rsidR="005F651E" w:rsidRDefault="001747DF" w:rsidP="003226CC">
      <w:pPr>
        <w:numPr>
          <w:ilvl w:val="3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Anna Hajdas</w:t>
      </w:r>
    </w:p>
    <w:p w:rsidR="001747DF" w:rsidRPr="003226CC" w:rsidRDefault="0099745C" w:rsidP="003226CC">
      <w:pPr>
        <w:numPr>
          <w:ilvl w:val="3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Katarzyna Gał</w:t>
      </w:r>
    </w:p>
    <w:p w:rsidR="005F651E" w:rsidRPr="005F651E" w:rsidRDefault="005F651E" w:rsidP="005F651E">
      <w:pPr>
        <w:numPr>
          <w:ilvl w:val="3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a/a</w:t>
      </w:r>
    </w:p>
    <w:p w:rsidR="001523CA" w:rsidRPr="00D347F0" w:rsidRDefault="001523CA" w:rsidP="005F651E">
      <w:pPr>
        <w:rPr>
          <w:rFonts w:ascii="Arial" w:hAnsi="Arial" w:cs="Arial"/>
          <w:sz w:val="20"/>
        </w:rPr>
      </w:pPr>
    </w:p>
    <w:p w:rsidR="00EF7CD5" w:rsidRPr="00A12D07" w:rsidRDefault="00FA7338" w:rsidP="00EE3F82">
      <w:pPr>
        <w:pStyle w:val="Nagwek1"/>
        <w:spacing w:line="200" w:lineRule="atLeast"/>
        <w:rPr>
          <w:rFonts w:eastAsia="Times New Roman"/>
          <w:sz w:val="22"/>
          <w:szCs w:val="22"/>
        </w:rPr>
      </w:pPr>
      <w:r w:rsidRPr="00A12D07">
        <w:lastRenderedPageBreak/>
        <w:pict>
          <v:shape id="_x0000_s1028" type="#_x0000_t202" style="position:absolute;left:0;text-align:left;margin-left:-23.7pt;margin-top:-4.8pt;width:16.5pt;height:23.1pt;z-index: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FA7338" w:rsidRDefault="00FA7338" w:rsidP="00FA7338">
                  <w:pPr>
                    <w:rPr>
                      <w:lang w:val="pl-PL"/>
                    </w:rPr>
                  </w:pPr>
                </w:p>
                <w:p w:rsidR="00FA7338" w:rsidRDefault="00FA7338" w:rsidP="00FA7338"/>
              </w:txbxContent>
            </v:textbox>
          </v:shape>
        </w:pict>
      </w: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  <w:r>
        <w:br w:type="page"/>
      </w:r>
    </w:p>
    <w:p w:rsidR="00EF7CD5" w:rsidRDefault="00EF7CD5">
      <w:pPr>
        <w:jc w:val="both"/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jc w:val="both"/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rPr>
          <w:rFonts w:ascii="Bookman Old Style" w:eastAsia="Times New Roman" w:hAnsi="Bookman Old Style"/>
          <w:sz w:val="22"/>
          <w:szCs w:val="22"/>
        </w:rPr>
      </w:pPr>
    </w:p>
    <w:p w:rsidR="00EF7CD5" w:rsidRDefault="00EF7CD5">
      <w:pPr>
        <w:tabs>
          <w:tab w:val="left" w:pos="6570"/>
        </w:tabs>
      </w:pPr>
      <w:r w:rsidRPr="00646C39">
        <w:rPr>
          <w:rFonts w:ascii="Bookman Old Style" w:hAnsi="Bookman Old Style"/>
          <w:sz w:val="20"/>
        </w:rPr>
        <w:tab/>
        <w:t xml:space="preserve">  </w:t>
      </w:r>
    </w:p>
    <w:sectPr w:rsidR="00EF7CD5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A63" w:rsidRDefault="00651A63">
      <w:r>
        <w:separator/>
      </w:r>
    </w:p>
  </w:endnote>
  <w:endnote w:type="continuationSeparator" w:id="0">
    <w:p w:rsidR="00651A63" w:rsidRDefault="0065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D5" w:rsidRDefault="00EF7CD5">
    <w:pPr>
      <w:rPr>
        <w:rFonts w:ascii="Bookman Old Style" w:hAnsi="Bookman Old Style"/>
        <w:sz w:val="20"/>
        <w:lang w:val="pl-PL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2pt;margin-top:6.85pt;width:473.25pt;height:0;z-index:-251658240" o:connectortype="straight" strokeweight=".26mm">
          <v:stroke joinstyle="miter"/>
        </v:shape>
      </w:pict>
    </w:r>
  </w:p>
  <w:p w:rsidR="00EF7CD5" w:rsidRDefault="00EF7CD5">
    <w:pP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Kontakt:                                                         </w:t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  <w:t xml:space="preserve"> Strona oficjalna:</w:t>
    </w:r>
  </w:p>
  <w:p w:rsidR="00EF7CD5" w:rsidRDefault="00EF7CD5">
    <w:pPr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tel. 18 20 79 100 wew. 39                            </w:t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</w:r>
    <w:r>
      <w:rPr>
        <w:rFonts w:ascii="Bookman Old Style" w:hAnsi="Bookman Old Style"/>
        <w:sz w:val="20"/>
      </w:rPr>
      <w:tab/>
      <w:t xml:space="preserve">            www.koscielisko.com.pl</w:t>
    </w:r>
  </w:p>
  <w:p w:rsidR="00EF7CD5" w:rsidRDefault="00EF7CD5">
    <w:pPr>
      <w:tabs>
        <w:tab w:val="left" w:pos="6570"/>
      </w:tabs>
      <w:rPr>
        <w:rFonts w:ascii="Bookman Old Style" w:hAnsi="Bookman Old Style"/>
        <w:sz w:val="20"/>
        <w:lang w:val="en-US"/>
      </w:rPr>
    </w:pPr>
    <w:r>
      <w:rPr>
        <w:rFonts w:ascii="Bookman Old Style" w:hAnsi="Bookman Old Style"/>
        <w:sz w:val="20"/>
        <w:lang w:val="en-US"/>
      </w:rPr>
      <w:t xml:space="preserve">e-mail: </w:t>
    </w:r>
    <w:hyperlink r:id="rId1" w:history="1">
      <w:r>
        <w:rPr>
          <w:rStyle w:val="Hipercze"/>
          <w:rFonts w:ascii="Bookman Old Style" w:hAnsi="Bookman Old Style"/>
          <w:lang w:val="en-US"/>
        </w:rPr>
        <w:t>rada@koscielisko.com.pl</w:t>
      </w:r>
    </w:hyperlink>
    <w:r>
      <w:rPr>
        <w:rFonts w:ascii="Bookman Old Style" w:hAnsi="Bookman Old Style"/>
        <w:sz w:val="20"/>
        <w:lang w:val="en-US"/>
      </w:rPr>
      <w:t xml:space="preserve">  </w:t>
    </w:r>
    <w:r>
      <w:rPr>
        <w:rFonts w:ascii="Bookman Old Style" w:hAnsi="Bookman Old Style"/>
        <w:sz w:val="20"/>
        <w:lang w:val="en-US"/>
      </w:rPr>
      <w:tab/>
      <w:t xml:space="preserve">  </w:t>
    </w:r>
  </w:p>
  <w:p w:rsidR="00EF7CD5" w:rsidRDefault="00EF7CD5">
    <w:pPr>
      <w:pStyle w:val="Stopka"/>
      <w:rPr>
        <w:lang w:val="en-US"/>
      </w:rPr>
    </w:pPr>
  </w:p>
  <w:p w:rsidR="00EF7CD5" w:rsidRDefault="00EF7CD5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A63" w:rsidRDefault="00651A63">
      <w:r>
        <w:separator/>
      </w:r>
    </w:p>
  </w:footnote>
  <w:footnote w:type="continuationSeparator" w:id="0">
    <w:p w:rsidR="00651A63" w:rsidRDefault="00651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CD5" w:rsidRDefault="00EF7CD5">
    <w:pPr>
      <w:pStyle w:val="Nagwek"/>
      <w:rPr>
        <w:lang w:val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.25pt;margin-top:6.5pt;width:360.1pt;height:48.1pt;z-index:-251659264;mso-wrap-distance-left:9.05pt;mso-wrap-distance-right:9.05pt" strokecolor="white" strokeweight=".5pt">
          <v:fill color2="black"/>
          <v:stroke color2="black"/>
          <v:textbox inset="7.45pt,3.85pt,7.45pt,3.85pt">
            <w:txbxContent>
              <w:p w:rsidR="00EF7CD5" w:rsidRDefault="00EF7CD5">
                <w:pPr>
                  <w:jc w:val="center"/>
                  <w:rPr>
                    <w:rFonts w:ascii="Bookman Old Style" w:hAnsi="Bookman Old Style"/>
                    <w:b/>
                    <w:sz w:val="40"/>
                    <w:szCs w:val="40"/>
                  </w:rPr>
                </w:pPr>
                <w:r>
                  <w:rPr>
                    <w:rFonts w:ascii="Bookman Old Style" w:hAnsi="Bookman Old Style"/>
                    <w:b/>
                    <w:sz w:val="40"/>
                    <w:szCs w:val="40"/>
                  </w:rPr>
                  <w:t>Rada Gminy Kościelisko</w:t>
                </w:r>
              </w:p>
              <w:p w:rsidR="00EF7CD5" w:rsidRDefault="00EF7CD5">
                <w:pPr>
                  <w:jc w:val="center"/>
                  <w:rPr>
                    <w:rFonts w:ascii="Bookman Old Style" w:hAnsi="Bookman Old Style"/>
                    <w:b/>
                    <w:szCs w:val="24"/>
                  </w:rPr>
                </w:pPr>
                <w:r>
                  <w:rPr>
                    <w:rFonts w:ascii="Bookman Old Style" w:hAnsi="Bookman Old Style"/>
                    <w:b/>
                    <w:szCs w:val="24"/>
                  </w:rPr>
                  <w:t>ul. Strzelców Podhalańskich 44, 34-511 Kościelisko</w:t>
                </w:r>
              </w:p>
              <w:p w:rsidR="00EF7CD5" w:rsidRDefault="00EF7CD5"/>
            </w:txbxContent>
          </v:textbox>
        </v:shape>
      </w:pict>
    </w:r>
  </w:p>
  <w:p w:rsidR="00EF7CD5" w:rsidRDefault="00EF7CD5">
    <w:pPr>
      <w:pStyle w:val="Nagwek"/>
    </w:pPr>
    <w:r>
      <w:t>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A0E65"/>
    <w:multiLevelType w:val="hybridMultilevel"/>
    <w:tmpl w:val="93E40E8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673B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abstractNum w:abstractNumId="2">
    <w:nsid w:val="46E21E7C"/>
    <w:multiLevelType w:val="hybridMultilevel"/>
    <w:tmpl w:val="B7A02432"/>
    <w:lvl w:ilvl="0" w:tplc="EF2A9C54">
      <w:start w:val="1"/>
      <w:numFmt w:val="lowerLetter"/>
      <w:lvlText w:val="%1)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5461481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</w:lvl>
    <w:lvl w:ilvl="1">
      <w:start w:val="1"/>
      <w:numFmt w:val="bullet"/>
      <w:lvlText w:val="-"/>
      <w:lvlJc w:val="left"/>
      <w:pPr>
        <w:tabs>
          <w:tab w:val="num" w:pos="1107"/>
        </w:tabs>
        <w:ind w:left="110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27"/>
        </w:tabs>
        <w:ind w:left="1827" w:hanging="180"/>
      </w:pPr>
    </w:lvl>
    <w:lvl w:ilvl="3">
      <w:start w:val="1"/>
      <w:numFmt w:val="decimal"/>
      <w:lvlText w:val="%4."/>
      <w:lvlJc w:val="left"/>
      <w:pPr>
        <w:tabs>
          <w:tab w:val="num" w:pos="2547"/>
        </w:tabs>
        <w:ind w:left="2547" w:hanging="360"/>
      </w:pPr>
    </w:lvl>
    <w:lvl w:ilvl="4">
      <w:start w:val="1"/>
      <w:numFmt w:val="lowerLetter"/>
      <w:lvlText w:val="%5."/>
      <w:lvlJc w:val="left"/>
      <w:pPr>
        <w:tabs>
          <w:tab w:val="num" w:pos="3267"/>
        </w:tabs>
        <w:ind w:left="3267" w:hanging="360"/>
      </w:pPr>
    </w:lvl>
    <w:lvl w:ilvl="5">
      <w:start w:val="1"/>
      <w:numFmt w:val="lowerRoman"/>
      <w:lvlText w:val="%6."/>
      <w:lvlJc w:val="right"/>
      <w:pPr>
        <w:tabs>
          <w:tab w:val="num" w:pos="3987"/>
        </w:tabs>
        <w:ind w:left="3987" w:hanging="180"/>
      </w:pPr>
    </w:lvl>
    <w:lvl w:ilvl="6">
      <w:start w:val="1"/>
      <w:numFmt w:val="decimal"/>
      <w:lvlText w:val="%7."/>
      <w:lvlJc w:val="left"/>
      <w:pPr>
        <w:tabs>
          <w:tab w:val="num" w:pos="4707"/>
        </w:tabs>
        <w:ind w:left="4707" w:hanging="360"/>
      </w:pPr>
    </w:lvl>
    <w:lvl w:ilvl="7">
      <w:start w:val="1"/>
      <w:numFmt w:val="lowerLetter"/>
      <w:lvlText w:val="%8."/>
      <w:lvlJc w:val="left"/>
      <w:pPr>
        <w:tabs>
          <w:tab w:val="num" w:pos="5427"/>
        </w:tabs>
        <w:ind w:left="5427" w:hanging="360"/>
      </w:pPr>
    </w:lvl>
    <w:lvl w:ilvl="8">
      <w:start w:val="1"/>
      <w:numFmt w:val="lowerRoman"/>
      <w:lvlText w:val="%9."/>
      <w:lvlJc w:val="right"/>
      <w:pPr>
        <w:tabs>
          <w:tab w:val="num" w:pos="6147"/>
        </w:tabs>
        <w:ind w:left="6147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24886"/>
    <w:rsid w:val="000147F8"/>
    <w:rsid w:val="00077D7D"/>
    <w:rsid w:val="00101954"/>
    <w:rsid w:val="00103FF5"/>
    <w:rsid w:val="00124886"/>
    <w:rsid w:val="001508BD"/>
    <w:rsid w:val="001523CA"/>
    <w:rsid w:val="001613D5"/>
    <w:rsid w:val="001747DF"/>
    <w:rsid w:val="001E188F"/>
    <w:rsid w:val="002044E4"/>
    <w:rsid w:val="002435FB"/>
    <w:rsid w:val="00255130"/>
    <w:rsid w:val="00262D17"/>
    <w:rsid w:val="00284577"/>
    <w:rsid w:val="002D2BD1"/>
    <w:rsid w:val="002D75A3"/>
    <w:rsid w:val="002E328D"/>
    <w:rsid w:val="003226CC"/>
    <w:rsid w:val="003476B4"/>
    <w:rsid w:val="00354869"/>
    <w:rsid w:val="003B7F6B"/>
    <w:rsid w:val="003C02B2"/>
    <w:rsid w:val="003E528A"/>
    <w:rsid w:val="004134D5"/>
    <w:rsid w:val="0044119B"/>
    <w:rsid w:val="00491508"/>
    <w:rsid w:val="004B062C"/>
    <w:rsid w:val="004C0A09"/>
    <w:rsid w:val="004D3FCB"/>
    <w:rsid w:val="004F56F6"/>
    <w:rsid w:val="00524FD4"/>
    <w:rsid w:val="00525111"/>
    <w:rsid w:val="00552393"/>
    <w:rsid w:val="00556210"/>
    <w:rsid w:val="005735EA"/>
    <w:rsid w:val="0058564C"/>
    <w:rsid w:val="005F651E"/>
    <w:rsid w:val="00636582"/>
    <w:rsid w:val="00646C39"/>
    <w:rsid w:val="00651A63"/>
    <w:rsid w:val="006B4D7E"/>
    <w:rsid w:val="006C55F5"/>
    <w:rsid w:val="006E0D9E"/>
    <w:rsid w:val="007853A0"/>
    <w:rsid w:val="00796F4C"/>
    <w:rsid w:val="00797A69"/>
    <w:rsid w:val="007C47E2"/>
    <w:rsid w:val="008829FF"/>
    <w:rsid w:val="00891A94"/>
    <w:rsid w:val="008A6DDB"/>
    <w:rsid w:val="008C7746"/>
    <w:rsid w:val="008D1554"/>
    <w:rsid w:val="00911018"/>
    <w:rsid w:val="00941457"/>
    <w:rsid w:val="009819DD"/>
    <w:rsid w:val="0099745C"/>
    <w:rsid w:val="009A0B0B"/>
    <w:rsid w:val="009C387F"/>
    <w:rsid w:val="00A12D07"/>
    <w:rsid w:val="00A65DDD"/>
    <w:rsid w:val="00A77394"/>
    <w:rsid w:val="00AB1429"/>
    <w:rsid w:val="00AB38DE"/>
    <w:rsid w:val="00AB526A"/>
    <w:rsid w:val="00B2439B"/>
    <w:rsid w:val="00B74FF9"/>
    <w:rsid w:val="00BA7825"/>
    <w:rsid w:val="00BB141C"/>
    <w:rsid w:val="00C40524"/>
    <w:rsid w:val="00C44AD4"/>
    <w:rsid w:val="00C74355"/>
    <w:rsid w:val="00CA385F"/>
    <w:rsid w:val="00D00675"/>
    <w:rsid w:val="00D13EBA"/>
    <w:rsid w:val="00D347F0"/>
    <w:rsid w:val="00D619E1"/>
    <w:rsid w:val="00D763CF"/>
    <w:rsid w:val="00DA0587"/>
    <w:rsid w:val="00DA31B3"/>
    <w:rsid w:val="00DA46BF"/>
    <w:rsid w:val="00DC6FC0"/>
    <w:rsid w:val="00DE7515"/>
    <w:rsid w:val="00DF4E1D"/>
    <w:rsid w:val="00DF76D7"/>
    <w:rsid w:val="00E61003"/>
    <w:rsid w:val="00EB597B"/>
    <w:rsid w:val="00EE3F82"/>
    <w:rsid w:val="00EF3A88"/>
    <w:rsid w:val="00EF7CD5"/>
    <w:rsid w:val="00EF7F6B"/>
    <w:rsid w:val="00F363DD"/>
    <w:rsid w:val="00F43CB3"/>
    <w:rsid w:val="00F94EE7"/>
    <w:rsid w:val="00FA7338"/>
    <w:rsid w:val="00FC01F1"/>
    <w:rsid w:val="00FC0EF4"/>
    <w:rsid w:val="00FC43D8"/>
    <w:rsid w:val="00FE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6z1">
    <w:name w:val="WW8Num6z1"/>
    <w:rPr>
      <w:rFonts w:ascii="Times New Roman" w:hAnsi="Times New Roman" w:cs="Times New Roman"/>
    </w:rPr>
  </w:style>
  <w:style w:type="character" w:customStyle="1" w:styleId="WW8Num7z1">
    <w:name w:val="WW8Num7z1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Pr>
      <w:b/>
      <w:bCs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1Znak">
    <w:name w:val="Nagłówek 1 Znak"/>
    <w:rPr>
      <w:rFonts w:ascii="Arial" w:eastAsia="Lucida Sans Unicode" w:hAnsi="Arial" w:cs="Arial"/>
      <w:sz w:val="28"/>
    </w:rPr>
  </w:style>
  <w:style w:type="character" w:styleId="Uwydatnienie">
    <w:name w:val="Emphasis"/>
    <w:qFormat/>
    <w:rPr>
      <w:i/>
      <w:iCs/>
    </w:rPr>
  </w:style>
  <w:style w:type="character" w:customStyle="1" w:styleId="StopkaZnak">
    <w:name w:val="Stopka Znak"/>
    <w:rPr>
      <w:rFonts w:eastAsia="Lucida Sans Unicode"/>
      <w:sz w:val="24"/>
    </w:rPr>
  </w:style>
  <w:style w:type="character" w:customStyle="1" w:styleId="NagwekZnak">
    <w:name w:val="Nagłówek Znak"/>
    <w:rPr>
      <w:rFonts w:ascii="Arial" w:eastAsia="MS Mincho" w:hAnsi="Arial" w:cs="Tahoma"/>
      <w:sz w:val="28"/>
      <w:szCs w:val="28"/>
    </w:rPr>
  </w:style>
  <w:style w:type="character" w:customStyle="1" w:styleId="TekstdymkaZnak">
    <w:name w:val="Tekst dymka Znak"/>
    <w:rPr>
      <w:rFonts w:ascii="Tahoma" w:eastAsia="Lucida Sans Unicode" w:hAnsi="Tahoma" w:cs="Tahoma"/>
      <w:sz w:val="16"/>
      <w:szCs w:val="16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qFormat/>
    <w:rsid w:val="001248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malopolska.pl/e,pobierz,get.html?id=1275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da@koscielisk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Links>
    <vt:vector size="12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https://bip.malopolska.pl/e,pobierz,get.html?id=1275051</vt:lpwstr>
      </vt:variant>
      <vt:variant>
        <vt:lpwstr/>
      </vt:variant>
      <vt:variant>
        <vt:i4>6029365</vt:i4>
      </vt:variant>
      <vt:variant>
        <vt:i4>0</vt:i4>
      </vt:variant>
      <vt:variant>
        <vt:i4>0</vt:i4>
      </vt:variant>
      <vt:variant>
        <vt:i4>5</vt:i4>
      </vt:variant>
      <vt:variant>
        <vt:lpwstr>mailto:rada@koscielisko.com.pl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Mariusz</cp:lastModifiedBy>
  <cp:revision>2</cp:revision>
  <cp:lastPrinted>2017-12-05T14:01:00Z</cp:lastPrinted>
  <dcterms:created xsi:type="dcterms:W3CDTF">2017-12-07T09:47:00Z</dcterms:created>
  <dcterms:modified xsi:type="dcterms:W3CDTF">2017-12-07T09:47:00Z</dcterms:modified>
</cp:coreProperties>
</file>